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EF5D0" w14:textId="377412EA" w:rsidR="0014304A" w:rsidRPr="0014304A" w:rsidRDefault="0014304A" w:rsidP="00BB4AAB">
      <w:pPr>
        <w:spacing w:after="89" w:line="238" w:lineRule="auto"/>
        <w:ind w:firstLine="15"/>
        <w:jc w:val="center"/>
        <w:rPr>
          <w:sz w:val="32"/>
          <w:szCs w:val="32"/>
        </w:rPr>
      </w:pPr>
      <w:r w:rsidRPr="0014304A">
        <w:rPr>
          <w:rFonts w:ascii="Times New Roman" w:eastAsia="Times New Roman" w:hAnsi="Times New Roman" w:cs="Times New Roman"/>
          <w:b/>
          <w:sz w:val="32"/>
          <w:szCs w:val="32"/>
        </w:rPr>
        <w:t>Analyzing Social Media Implementation in Hospitals in the U.S. Midwest Region</w:t>
      </w:r>
    </w:p>
    <w:p w14:paraId="6D3D1919" w14:textId="77777777" w:rsidR="00F27EDB" w:rsidRPr="003219B9" w:rsidRDefault="00F27EDB" w:rsidP="00F27EDB">
      <w:pPr>
        <w:jc w:val="center"/>
        <w:rPr>
          <w:rFonts w:ascii="Times New Roman" w:eastAsiaTheme="minorEastAsia" w:hAnsi="Times New Roman" w:cs="Times New Roman"/>
          <w:b/>
          <w:sz w:val="32"/>
          <w:szCs w:val="32"/>
          <w:lang w:bidi="yi-Hebr"/>
        </w:rPr>
      </w:pPr>
    </w:p>
    <w:p w14:paraId="5BF8C659" w14:textId="77777777" w:rsidR="00F27EDB" w:rsidRPr="00B42BAB" w:rsidRDefault="00F27EDB" w:rsidP="00F27EDB">
      <w:pPr>
        <w:jc w:val="center"/>
        <w:rPr>
          <w:rFonts w:ascii="Times New Roman" w:eastAsiaTheme="minorEastAsia" w:hAnsi="Times New Roman" w:cs="Times New Roman"/>
          <w:b/>
          <w:sz w:val="32"/>
          <w:szCs w:val="32"/>
          <w:lang w:bidi="yi-Hebr"/>
        </w:rPr>
      </w:pPr>
    </w:p>
    <w:p w14:paraId="6E057EC4" w14:textId="70CBB7B6" w:rsidR="00CC359B" w:rsidRPr="00CC359B" w:rsidRDefault="00CC359B" w:rsidP="00CC359B">
      <w:pPr>
        <w:jc w:val="center"/>
        <w:rPr>
          <w:rFonts w:ascii="Times New Roman" w:eastAsia="Calibri" w:hAnsi="Times New Roman" w:cs="Times New Roman"/>
          <w:bCs/>
        </w:rPr>
      </w:pPr>
      <w:proofErr w:type="spellStart"/>
      <w:r w:rsidRPr="00CC359B">
        <w:rPr>
          <w:rFonts w:ascii="Times New Roman" w:eastAsia="Calibri" w:hAnsi="Times New Roman" w:cs="Times New Roman"/>
          <w:bCs/>
        </w:rPr>
        <w:t>Dalsang</w:t>
      </w:r>
      <w:proofErr w:type="spellEnd"/>
      <w:r w:rsidRPr="00CC359B">
        <w:rPr>
          <w:rFonts w:ascii="Times New Roman" w:eastAsia="Calibri" w:hAnsi="Times New Roman" w:cs="Times New Roman"/>
          <w:bCs/>
        </w:rPr>
        <w:t xml:space="preserve"> Chung</w:t>
      </w:r>
      <w:r w:rsidR="00CF6D99" w:rsidRPr="00210614">
        <w:rPr>
          <w:rFonts w:ascii="Times New Roman" w:eastAsia="Times New Roman" w:hAnsi="Times New Roman" w:cs="Times New Roman"/>
          <w:bCs/>
          <w:vertAlign w:val="superscript"/>
        </w:rPr>
        <w:t>1</w:t>
      </w:r>
      <w:r w:rsidRPr="00CC359B">
        <w:rPr>
          <w:rFonts w:ascii="Times New Roman" w:eastAsia="Calibri" w:hAnsi="Times New Roman" w:cs="Times New Roman"/>
          <w:bCs/>
        </w:rPr>
        <w:t xml:space="preserve"> </w:t>
      </w:r>
    </w:p>
    <w:p w14:paraId="4CF099BB" w14:textId="0DC83E43" w:rsidR="00CC359B" w:rsidRPr="00CC359B" w:rsidRDefault="00CC359B" w:rsidP="00CC359B">
      <w:pPr>
        <w:jc w:val="center"/>
        <w:rPr>
          <w:rFonts w:ascii="Times New Roman" w:eastAsia="Calibri" w:hAnsi="Times New Roman" w:cs="Times New Roman"/>
          <w:bCs/>
        </w:rPr>
      </w:pPr>
      <w:hyperlink r:id="rId11" w:history="1">
        <w:r w:rsidRPr="00CF6D99">
          <w:rPr>
            <w:rStyle w:val="Hyperlink"/>
            <w:rFonts w:ascii="Times New Roman" w:eastAsia="Calibri" w:hAnsi="Times New Roman" w:cs="Times New Roman"/>
            <w:bCs/>
            <w:color w:val="000000" w:themeColor="text1"/>
            <w:u w:val="none"/>
          </w:rPr>
          <w:t>C. Christopher Lee</w:t>
        </w:r>
      </w:hyperlink>
      <w:r w:rsidR="00CF6D99">
        <w:rPr>
          <w:rFonts w:ascii="Times New Roman" w:eastAsia="Times New Roman" w:hAnsi="Times New Roman" w:cs="Times New Roman"/>
          <w:bCs/>
          <w:vertAlign w:val="superscript"/>
        </w:rPr>
        <w:t>2</w:t>
      </w:r>
    </w:p>
    <w:p w14:paraId="74E18D33" w14:textId="77777777" w:rsidR="00F27EDB" w:rsidRPr="003219B9" w:rsidRDefault="00F27EDB" w:rsidP="00F27EDB">
      <w:pPr>
        <w:jc w:val="center"/>
        <w:rPr>
          <w:rFonts w:ascii="Times New Roman" w:eastAsiaTheme="minorEastAsia" w:hAnsi="Times New Roman" w:cs="Times New Roman"/>
          <w:lang w:bidi="yi-Hebr"/>
        </w:rPr>
      </w:pPr>
    </w:p>
    <w:p w14:paraId="6E9DDF30" w14:textId="5253BA93" w:rsidR="00CC359B" w:rsidRPr="00CC359B" w:rsidRDefault="00CF6D99" w:rsidP="00CC359B">
      <w:pPr>
        <w:jc w:val="center"/>
        <w:rPr>
          <w:rFonts w:ascii="Times New Roman" w:eastAsia="Calibri" w:hAnsi="Times New Roman" w:cs="Times New Roman"/>
          <w:bCs/>
        </w:rPr>
      </w:pPr>
      <w:r w:rsidRPr="00210614">
        <w:rPr>
          <w:rFonts w:ascii="Times New Roman" w:eastAsia="Times New Roman" w:hAnsi="Times New Roman" w:cs="Times New Roman"/>
          <w:bCs/>
          <w:vertAlign w:val="superscript"/>
        </w:rPr>
        <w:t>1</w:t>
      </w:r>
      <w:r w:rsidR="00CC359B" w:rsidRPr="00CC359B">
        <w:rPr>
          <w:rFonts w:ascii="Times New Roman" w:eastAsia="Calibri" w:hAnsi="Times New Roman" w:cs="Times New Roman"/>
          <w:bCs/>
        </w:rPr>
        <w:t>Governors State University</w:t>
      </w:r>
    </w:p>
    <w:p w14:paraId="4569324F" w14:textId="54E049D8" w:rsidR="00CC359B" w:rsidRPr="00CC359B" w:rsidRDefault="00CF6D99" w:rsidP="00CC359B">
      <w:pPr>
        <w:jc w:val="center"/>
        <w:rPr>
          <w:rFonts w:ascii="Times New Roman" w:eastAsia="Calibri" w:hAnsi="Times New Roman" w:cs="Times New Roman"/>
          <w:bCs/>
        </w:rPr>
      </w:pPr>
      <w:bookmarkStart w:id="0" w:name="_GoBack"/>
      <w:r>
        <w:rPr>
          <w:rFonts w:ascii="Times New Roman" w:eastAsia="Times New Roman" w:hAnsi="Times New Roman" w:cs="Times New Roman"/>
          <w:bCs/>
          <w:vertAlign w:val="superscript"/>
        </w:rPr>
        <w:t>2</w:t>
      </w:r>
      <w:bookmarkEnd w:id="0"/>
      <w:r w:rsidR="00CC359B" w:rsidRPr="00CC359B">
        <w:rPr>
          <w:rFonts w:ascii="Times New Roman" w:eastAsia="Calibri" w:hAnsi="Times New Roman" w:cs="Times New Roman"/>
          <w:bCs/>
        </w:rPr>
        <w:t>Central Connecticut State University</w:t>
      </w:r>
    </w:p>
    <w:p w14:paraId="585788C8" w14:textId="77777777" w:rsidR="00CC359B" w:rsidRPr="00CC359B" w:rsidRDefault="00CC359B" w:rsidP="00CC359B">
      <w:pPr>
        <w:ind w:left="360" w:hanging="360"/>
      </w:pPr>
    </w:p>
    <w:p w14:paraId="0BF2D2F2" w14:textId="77777777" w:rsidR="006A0436" w:rsidRDefault="006A0436" w:rsidP="006A0436">
      <w:pPr>
        <w:ind w:left="360" w:hanging="360"/>
      </w:pPr>
    </w:p>
    <w:p w14:paraId="7D93334D" w14:textId="77777777" w:rsidR="006A0436" w:rsidRDefault="006A0436" w:rsidP="006A0436">
      <w:pPr>
        <w:ind w:left="360" w:hanging="360"/>
      </w:pPr>
    </w:p>
    <w:p w14:paraId="13240351" w14:textId="77777777" w:rsidR="00652E30" w:rsidRPr="00652E30" w:rsidRDefault="00652E30" w:rsidP="00652E30">
      <w:pPr>
        <w:ind w:left="360" w:hanging="360"/>
        <w:jc w:val="center"/>
        <w:rPr>
          <w:rFonts w:ascii="Times New Roman" w:hAnsi="Times New Roman" w:cs="Times New Roman"/>
          <w:b/>
          <w:sz w:val="28"/>
          <w:szCs w:val="28"/>
        </w:rPr>
      </w:pPr>
      <w:r w:rsidRPr="00652E30">
        <w:rPr>
          <w:rFonts w:ascii="Times New Roman" w:hAnsi="Times New Roman" w:cs="Times New Roman"/>
          <w:b/>
          <w:sz w:val="28"/>
          <w:szCs w:val="28"/>
        </w:rPr>
        <w:t>ABSTRACT</w:t>
      </w:r>
    </w:p>
    <w:p w14:paraId="679FF518" w14:textId="77777777" w:rsidR="00613E61" w:rsidRDefault="00613E61" w:rsidP="006A0436"/>
    <w:p w14:paraId="092AC8AE" w14:textId="22C7A0DA" w:rsidR="0014304A" w:rsidRPr="00BB4AAB" w:rsidRDefault="0014304A" w:rsidP="00BB4AAB">
      <w:pPr>
        <w:ind w:left="-1"/>
        <w:jc w:val="both"/>
        <w:rPr>
          <w:rFonts w:ascii="Times New Roman" w:hAnsi="Times New Roman" w:cs="Times New Roman"/>
          <w:i/>
          <w:iCs/>
        </w:rPr>
      </w:pPr>
      <w:r w:rsidRPr="00BB4AAB">
        <w:rPr>
          <w:rFonts w:ascii="Times New Roman" w:hAnsi="Times New Roman" w:cs="Times New Roman"/>
          <w:i/>
          <w:iCs/>
        </w:rPr>
        <w:t>The purpose of this research is to explore to what scale hospitals are adopting social media and implementing it with respect to the hospital characteristics. We conducted a review of the hospitals’ social media activity on social networking sites like Facebook, Twitter, Instagram, and YouTube. We studied all the 912 hospitals in the Midwest region reported in the 2015 American Hospital Association annual survey data. We reviewed the social networking websites of these hospitals to understand the scale of social media adoption relative to the hospital characteristics such as bed count, state, ownership type(control), specialty(service), whether the hospital is in a network, and whether the hospital is a physician-owned or not. We determined the utilization with the data from user activity on each different social networking platform such as likes on Facebook, followers on Twitter and Instagram, and subscribers on YouTube. More than 80% of the hospitals have their presence on at least one social networking website but the utilization depends on many factors of the hospitals' characteristics. We observed that hospitals in Ohio, government-owned, children’s specialty hospitals with more full-time registered nurses have higher social media utilization.</w:t>
      </w:r>
    </w:p>
    <w:p w14:paraId="67511C94" w14:textId="77777777" w:rsidR="00F27EDB" w:rsidRPr="003219B9" w:rsidRDefault="00F27EDB" w:rsidP="006A0436">
      <w:pPr>
        <w:rPr>
          <w:rFonts w:ascii="Times New Roman" w:hAnsi="Times New Roman" w:cs="Times New Roman"/>
          <w:i/>
          <w:iCs/>
          <w:sz w:val="28"/>
          <w:szCs w:val="28"/>
        </w:rPr>
      </w:pPr>
    </w:p>
    <w:p w14:paraId="35E0319D" w14:textId="54420BE6" w:rsidR="00CC359B" w:rsidRPr="00CC359B" w:rsidRDefault="00024CFE" w:rsidP="00CC359B">
      <w:pPr>
        <w:ind w:right="-8"/>
        <w:jc w:val="both"/>
        <w:rPr>
          <w:rFonts w:ascii="Times New Roman" w:hAnsi="Times New Roman" w:cs="Times New Roman"/>
        </w:rPr>
      </w:pPr>
      <w:r w:rsidRPr="00CC359B">
        <w:rPr>
          <w:rFonts w:ascii="Times New Roman" w:hAnsi="Times New Roman" w:cs="Times New Roman"/>
          <w:b/>
          <w:iCs/>
          <w:color w:val="auto"/>
        </w:rPr>
        <w:t>Keywords</w:t>
      </w:r>
      <w:r w:rsidR="008402BB" w:rsidRPr="00CC359B">
        <w:rPr>
          <w:rFonts w:ascii="Times New Roman" w:hAnsi="Times New Roman" w:cs="Times New Roman"/>
          <w:iCs/>
        </w:rPr>
        <w:t>:</w:t>
      </w:r>
      <w:r w:rsidR="00A22E15" w:rsidRPr="00CC359B">
        <w:rPr>
          <w:rFonts w:ascii="Times New Roman" w:hAnsi="Times New Roman" w:cs="Times New Roman"/>
          <w:iCs/>
        </w:rPr>
        <w:t xml:space="preserve"> </w:t>
      </w:r>
      <w:r w:rsidR="0014304A" w:rsidRPr="00CC359B">
        <w:rPr>
          <w:rFonts w:ascii="Times New Roman" w:hAnsi="Times New Roman" w:cs="Times New Roman"/>
          <w:iCs/>
        </w:rPr>
        <w:t xml:space="preserve"> </w:t>
      </w:r>
      <w:r w:rsidR="00CC359B" w:rsidRPr="00CC359B">
        <w:rPr>
          <w:rFonts w:ascii="Times New Roman" w:hAnsi="Times New Roman" w:cs="Times New Roman"/>
        </w:rPr>
        <w:t>Social Media</w:t>
      </w:r>
      <w:r w:rsidR="00CC359B">
        <w:rPr>
          <w:rFonts w:ascii="Times New Roman" w:hAnsi="Times New Roman" w:cs="Times New Roman"/>
        </w:rPr>
        <w:t xml:space="preserve">, </w:t>
      </w:r>
      <w:r w:rsidR="00CC359B" w:rsidRPr="00CC359B">
        <w:rPr>
          <w:rFonts w:ascii="Times New Roman" w:hAnsi="Times New Roman" w:cs="Times New Roman"/>
        </w:rPr>
        <w:t>Hospitals</w:t>
      </w:r>
      <w:r w:rsidR="00CC359B">
        <w:rPr>
          <w:rFonts w:ascii="Times New Roman" w:hAnsi="Times New Roman" w:cs="Times New Roman"/>
        </w:rPr>
        <w:t xml:space="preserve">, </w:t>
      </w:r>
      <w:r w:rsidR="00CC359B" w:rsidRPr="00CC359B">
        <w:rPr>
          <w:rFonts w:ascii="Times New Roman" w:hAnsi="Times New Roman" w:cs="Times New Roman"/>
        </w:rPr>
        <w:t>Hospital characteristics</w:t>
      </w:r>
      <w:r w:rsidR="00CC359B">
        <w:rPr>
          <w:rFonts w:ascii="Times New Roman" w:hAnsi="Times New Roman" w:cs="Times New Roman"/>
        </w:rPr>
        <w:t xml:space="preserve">, </w:t>
      </w:r>
      <w:r w:rsidR="00CC359B" w:rsidRPr="00CC359B">
        <w:rPr>
          <w:rFonts w:ascii="Times New Roman" w:hAnsi="Times New Roman" w:cs="Times New Roman"/>
        </w:rPr>
        <w:t>2015 AHA Data</w:t>
      </w:r>
    </w:p>
    <w:p w14:paraId="13D452D6" w14:textId="330F431D" w:rsidR="008402BB" w:rsidRPr="00865E0E" w:rsidRDefault="008402BB" w:rsidP="003219B9">
      <w:pPr>
        <w:rPr>
          <w:rFonts w:ascii="Times New Roman" w:hAnsi="Times New Roman" w:cs="Times New Roman"/>
          <w:iCs/>
        </w:rPr>
      </w:pPr>
    </w:p>
    <w:p w14:paraId="4DB324E0" w14:textId="6C9A7505" w:rsidR="00B00977" w:rsidRDefault="00B00977" w:rsidP="003219B9">
      <w:pPr>
        <w:rPr>
          <w:rFonts w:ascii="Times New Roman" w:hAnsi="Times New Roman" w:cs="Times New Roman"/>
          <w:iCs/>
        </w:rPr>
      </w:pPr>
    </w:p>
    <w:p w14:paraId="7C88443D" w14:textId="6D68804F" w:rsidR="00865E0E" w:rsidRDefault="00865E0E">
      <w:pPr>
        <w:spacing w:after="160" w:line="259" w:lineRule="auto"/>
        <w:rPr>
          <w:rFonts w:ascii="Times New Roman" w:hAnsi="Times New Roman"/>
          <w:lang w:val="en"/>
        </w:rPr>
      </w:pPr>
      <w:r>
        <w:rPr>
          <w:rFonts w:ascii="Times New Roman" w:hAnsi="Times New Roman"/>
          <w:lang w:val="en"/>
        </w:rPr>
        <w:br w:type="page"/>
      </w:r>
    </w:p>
    <w:p w14:paraId="23E5BA34" w14:textId="77777777" w:rsidR="00024CFE" w:rsidRDefault="00024CFE" w:rsidP="00024CFE">
      <w:pPr>
        <w:jc w:val="center"/>
        <w:rPr>
          <w:rFonts w:ascii="Times New Roman" w:hAnsi="Times New Roman" w:cs="Times New Roman"/>
          <w:b/>
          <w:sz w:val="28"/>
          <w:szCs w:val="28"/>
        </w:rPr>
      </w:pPr>
      <w:r w:rsidRPr="00024CFE">
        <w:rPr>
          <w:rFonts w:ascii="Times New Roman" w:hAnsi="Times New Roman" w:cs="Times New Roman"/>
          <w:b/>
          <w:sz w:val="28"/>
          <w:szCs w:val="28"/>
        </w:rPr>
        <w:lastRenderedPageBreak/>
        <w:t>INTRODUCTION</w:t>
      </w:r>
    </w:p>
    <w:p w14:paraId="42EF8682" w14:textId="77777777" w:rsidR="006D559C" w:rsidRPr="003219B9" w:rsidRDefault="006D559C" w:rsidP="003219B9">
      <w:pPr>
        <w:widowControl w:val="0"/>
        <w:autoSpaceDE w:val="0"/>
        <w:autoSpaceDN w:val="0"/>
        <w:adjustRightInd w:val="0"/>
        <w:ind w:left="2880" w:firstLine="720"/>
        <w:jc w:val="both"/>
        <w:rPr>
          <w:rFonts w:ascii="Times New Roman" w:hAnsi="Times New Roman" w:cs="Times New Roman"/>
          <w:lang w:val="en"/>
        </w:rPr>
      </w:pPr>
    </w:p>
    <w:p w14:paraId="1975FD89" w14:textId="06E312BA" w:rsidR="0014304A" w:rsidRDefault="0014304A" w:rsidP="0014304A">
      <w:pPr>
        <w:ind w:right="-8"/>
        <w:jc w:val="both"/>
        <w:rPr>
          <w:rFonts w:ascii="Times New Roman" w:hAnsi="Times New Roman" w:cs="Times New Roman"/>
        </w:rPr>
      </w:pPr>
      <w:r w:rsidRPr="0014304A">
        <w:rPr>
          <w:rFonts w:ascii="Times New Roman" w:hAnsi="Times New Roman" w:cs="Times New Roman"/>
        </w:rPr>
        <w:t>Almost 79 percent of the people in United States use internet are active on social network website Facebook (Greenwood, et al., 2016). With the number of people on social networking, most of the entertainment, food, electronics, automobile, beverage businesses across the industries have made their presence on social networking platforms to reach their potential customers and keep in touch with them all the time. This is an effective way of marketing and building strong relationship with the customers. This social networking strategies might be followed by hospitals too, to reach out to the patients and to constantly be in touch with the people giving out healthcare information and news. But we know very less about the usage of social media platforms by the hospitals (Glaser, 2016). Adopting the plan of action to be active on social media platforms would increase the hospital’s market share and popularity and gives an opportunity to develop their missions on healthcare agendas. Hospitals cannot have a complete control over the discussions and comments on social media, but they could drive the social media with their presence and strong content. Online health groups and communities created by the hospital, patients and people who involve in the groups, employees of the hospital, etc. are the people who would be responsible for the content of healthcare and hospital related information. This whole process wouldn’t actually cost anything for the hospitals. Social media websites play a very important role for clinics and hospitals in reaching out directly to patients, consumers and their families, also helps in broadcasting information related to wellness and health, appreciate staff, promote health services and products and taking feedbacks and opinions from the patients about those services. (</w:t>
      </w:r>
      <w:proofErr w:type="spellStart"/>
      <w:r w:rsidRPr="0014304A">
        <w:rPr>
          <w:rFonts w:ascii="Times New Roman" w:hAnsi="Times New Roman" w:cs="Times New Roman"/>
        </w:rPr>
        <w:t>Kordzadeh</w:t>
      </w:r>
      <w:proofErr w:type="spellEnd"/>
      <w:r w:rsidRPr="0014304A">
        <w:rPr>
          <w:rFonts w:ascii="Times New Roman" w:hAnsi="Times New Roman" w:cs="Times New Roman"/>
        </w:rPr>
        <w:t xml:space="preserve"> N, 2015). </w:t>
      </w:r>
    </w:p>
    <w:p w14:paraId="5052158D" w14:textId="7811B3F6" w:rsidR="000A17AE" w:rsidRDefault="000A17AE" w:rsidP="0014304A">
      <w:pPr>
        <w:ind w:right="-8"/>
        <w:jc w:val="both"/>
        <w:rPr>
          <w:rFonts w:ascii="Times New Roman" w:hAnsi="Times New Roman" w:cs="Times New Roman"/>
        </w:rPr>
      </w:pPr>
    </w:p>
    <w:p w14:paraId="458DD8A2" w14:textId="77777777" w:rsidR="000A17AE" w:rsidRPr="000A17AE" w:rsidRDefault="000A17AE" w:rsidP="000A17AE">
      <w:pPr>
        <w:pStyle w:val="Heading1"/>
        <w:ind w:left="-1"/>
        <w:rPr>
          <w:rFonts w:ascii="Times New Roman" w:hAnsi="Times New Roman" w:cs="Times New Roman"/>
          <w:b/>
          <w:bCs/>
          <w:i/>
          <w:iCs/>
          <w:color w:val="auto"/>
          <w:sz w:val="24"/>
          <w:szCs w:val="24"/>
        </w:rPr>
      </w:pPr>
      <w:r w:rsidRPr="000A17AE">
        <w:rPr>
          <w:rFonts w:ascii="Times New Roman" w:hAnsi="Times New Roman" w:cs="Times New Roman"/>
          <w:b/>
          <w:bCs/>
          <w:i/>
          <w:iCs/>
          <w:color w:val="auto"/>
          <w:sz w:val="24"/>
          <w:szCs w:val="24"/>
        </w:rPr>
        <w:t>Audience Engagement</w:t>
      </w:r>
      <w:r w:rsidRPr="000A17AE">
        <w:rPr>
          <w:rFonts w:ascii="Times New Roman" w:eastAsia="Times New Roman" w:hAnsi="Times New Roman" w:cs="Times New Roman"/>
          <w:b/>
          <w:bCs/>
          <w:i/>
          <w:iCs/>
          <w:color w:val="auto"/>
          <w:sz w:val="24"/>
          <w:szCs w:val="24"/>
        </w:rPr>
        <w:t xml:space="preserve"> </w:t>
      </w:r>
    </w:p>
    <w:p w14:paraId="5A31DA3A" w14:textId="7D8011C6" w:rsidR="000A17AE" w:rsidRDefault="000A17AE" w:rsidP="0014304A">
      <w:pPr>
        <w:ind w:right="-8"/>
        <w:jc w:val="both"/>
        <w:rPr>
          <w:rFonts w:ascii="Times New Roman" w:hAnsi="Times New Roman" w:cs="Times New Roman"/>
        </w:rPr>
      </w:pPr>
    </w:p>
    <w:p w14:paraId="33045B35" w14:textId="77777777" w:rsidR="000A17AE" w:rsidRDefault="000A17AE" w:rsidP="000A17AE">
      <w:pPr>
        <w:ind w:left="-1"/>
        <w:jc w:val="both"/>
        <w:rPr>
          <w:rFonts w:ascii="Times New Roman" w:hAnsi="Times New Roman" w:cs="Times New Roman"/>
        </w:rPr>
      </w:pPr>
      <w:r w:rsidRPr="000A17AE">
        <w:rPr>
          <w:rFonts w:ascii="Times New Roman" w:hAnsi="Times New Roman" w:cs="Times New Roman"/>
        </w:rPr>
        <w:t xml:space="preserve">Relationship between hospitals and patients starts when a patient logged into the hospital records and ends when he is done with his/her treatment. But nowadays, the relationship is continuing as he check-in to the hospital on its social media web site (Christina, 2011). when a hospital creates a Facebook page and posts healthcare information and latest news about the hospital facilities and stuff, it’s marketing in a way, giving information to the people they connected on Facebook which empowers the patients and their families who look for the information regarding the hospital and healthcare information (Raina, 2014). The likes on Facebook could not totally be accurate with respective to the actual popularity of the hospital but it gives an edge to analyze the data with some statistics and surveys. And lot of factors may give different understanding such as most of the likes for a hospital comes from a set of people who live in the neighborhood.  </w:t>
      </w:r>
    </w:p>
    <w:p w14:paraId="6287DBA3" w14:textId="4985F492" w:rsidR="000A17AE" w:rsidRPr="000A17AE" w:rsidRDefault="000A17AE" w:rsidP="000A17AE">
      <w:pPr>
        <w:ind w:left="-1"/>
        <w:jc w:val="both"/>
        <w:rPr>
          <w:rFonts w:ascii="Times New Roman" w:hAnsi="Times New Roman" w:cs="Times New Roman"/>
        </w:rPr>
      </w:pPr>
      <w:r w:rsidRPr="000A17AE">
        <w:rPr>
          <w:rFonts w:ascii="Times New Roman" w:hAnsi="Times New Roman" w:cs="Times New Roman"/>
        </w:rPr>
        <w:lastRenderedPageBreak/>
        <w:t xml:space="preserve">Information dissemination, the ratings on Facebook, Instagram and other social media platforms reflect the service, performance and patient experience of the hospital. Hospitals are using YouTube videos to educate the patients to introduce the procedure, pre-operative preparation, post-operation follow ups and such information which could be informative for the patients and people who go through process and also can reduce the fears and encourage them to engage in taking their own care (Huang, E, 2013). Maintaining the social media relationships among hospital, patients, healthcare processes and researches are being evolved fast day by day. It has become highly important that hospitals are discovering innovative ways to keep in touch and engage with the patients who are outside the hospital environment.  </w:t>
      </w:r>
    </w:p>
    <w:p w14:paraId="3536C953" w14:textId="3C4354A6" w:rsidR="000A17AE" w:rsidRDefault="000A17AE" w:rsidP="000A17AE">
      <w:pPr>
        <w:ind w:right="-8"/>
        <w:jc w:val="both"/>
        <w:rPr>
          <w:rFonts w:ascii="Times New Roman" w:hAnsi="Times New Roman" w:cs="Times New Roman"/>
        </w:rPr>
      </w:pPr>
    </w:p>
    <w:p w14:paraId="45494BD6" w14:textId="77777777" w:rsidR="003928E8" w:rsidRPr="003928E8" w:rsidRDefault="003928E8" w:rsidP="003928E8">
      <w:pPr>
        <w:pStyle w:val="Heading1"/>
        <w:ind w:left="-1"/>
        <w:rPr>
          <w:rFonts w:ascii="Times New Roman" w:hAnsi="Times New Roman" w:cs="Times New Roman"/>
          <w:b/>
          <w:bCs/>
          <w:i/>
          <w:iCs/>
          <w:color w:val="auto"/>
          <w:sz w:val="24"/>
          <w:szCs w:val="24"/>
        </w:rPr>
      </w:pPr>
      <w:r w:rsidRPr="003928E8">
        <w:rPr>
          <w:rFonts w:ascii="Times New Roman" w:hAnsi="Times New Roman" w:cs="Times New Roman"/>
          <w:b/>
          <w:bCs/>
          <w:i/>
          <w:iCs/>
          <w:color w:val="auto"/>
          <w:sz w:val="24"/>
          <w:szCs w:val="24"/>
        </w:rPr>
        <w:t xml:space="preserve">Social Media Utilization by Hospitals </w:t>
      </w:r>
    </w:p>
    <w:p w14:paraId="7E134BA1" w14:textId="77D5E979" w:rsidR="003928E8" w:rsidRDefault="003928E8" w:rsidP="000A17AE">
      <w:pPr>
        <w:ind w:right="-8"/>
        <w:jc w:val="both"/>
        <w:rPr>
          <w:rFonts w:ascii="Times New Roman" w:hAnsi="Times New Roman" w:cs="Times New Roman"/>
        </w:rPr>
      </w:pPr>
    </w:p>
    <w:p w14:paraId="70AEF2E5" w14:textId="77777777" w:rsidR="00FC1242" w:rsidRPr="00FC1242" w:rsidRDefault="00FC1242" w:rsidP="00FC1242">
      <w:pPr>
        <w:ind w:left="-1"/>
        <w:jc w:val="both"/>
        <w:rPr>
          <w:rFonts w:ascii="Times New Roman" w:hAnsi="Times New Roman" w:cs="Times New Roman"/>
        </w:rPr>
      </w:pPr>
      <w:r w:rsidRPr="00FC1242">
        <w:rPr>
          <w:rFonts w:ascii="Times New Roman" w:hAnsi="Times New Roman" w:cs="Times New Roman"/>
        </w:rPr>
        <w:t xml:space="preserve">In the modern technology age, people are more active and easily approachable through social media platforms than mails and phone communications and since it’s cost effective and easy for the hospitals to adopt and implement the strategies to embrace social media presence (Larsson, et al., 2016). With Physicians using social media it brings down many barriers between patients and physicians as they can directly get the guidance and by this and we can directly get an insight into how these modern technology tools are helping physicians, Physicians being on social media also helped them in research field, advancing their career and learning new things by interacting with many medical professionals. One of the main benefits of physicians on social media are that they can easily have access to more descriptive, precise and more reliable information (Lauren, 2016). Even though the social media has raised some hospitals are unconvinced and reluctant to use social media. The Ohio Hospital Association pretends that even though the social media usage has increased, only 15% of their hospitals dedicate full-time professionals to maintain their social media sites (Newswire, 2013). Furthermore, some health care professionals in rural and suburbs have reservations to use social media as privacy and security concerns. They even think that social media can cause negative publicity of hospital through negative comments from patients (Richter, 2014). On the flip side, hospitals are succeeding in implementing social media with minimal expenditure. The targeted audience through a Facebook post, Twitter tweets, YouTube videos, and Instagram uploads are immense. In this study, we attempt to explain the adoption &amp; utilization of social media among hospitals in Midwest region and analyze whether the adoption &amp; utilization of social media changes from hospital to hospital depending on its characteristics like profit status, bed count and so on. </w:t>
      </w:r>
    </w:p>
    <w:p w14:paraId="646ACFB3" w14:textId="34192693" w:rsidR="00FC1242" w:rsidRDefault="00FC1242" w:rsidP="00FC1242">
      <w:pPr>
        <w:ind w:right="-8"/>
        <w:jc w:val="both"/>
        <w:rPr>
          <w:rFonts w:ascii="Times New Roman" w:hAnsi="Times New Roman" w:cs="Times New Roman"/>
        </w:rPr>
      </w:pPr>
    </w:p>
    <w:p w14:paraId="762B783F" w14:textId="4E1DCD51" w:rsidR="00CD2659" w:rsidRPr="00CD2659" w:rsidRDefault="00CD2659" w:rsidP="00CD2659">
      <w:pPr>
        <w:pStyle w:val="Heading1"/>
        <w:ind w:left="18" w:right="5"/>
        <w:jc w:val="center"/>
        <w:rPr>
          <w:rFonts w:ascii="Times New Roman" w:hAnsi="Times New Roman" w:cs="Times New Roman"/>
          <w:b/>
          <w:bCs/>
          <w:color w:val="auto"/>
          <w:sz w:val="28"/>
          <w:szCs w:val="28"/>
        </w:rPr>
      </w:pPr>
      <w:r w:rsidRPr="00CD2659">
        <w:rPr>
          <w:rFonts w:ascii="Times New Roman" w:hAnsi="Times New Roman" w:cs="Times New Roman"/>
          <w:b/>
          <w:bCs/>
          <w:color w:val="auto"/>
          <w:sz w:val="28"/>
          <w:szCs w:val="28"/>
        </w:rPr>
        <w:lastRenderedPageBreak/>
        <w:t>LITERATURE REVIEW SOCIAL MEDIA</w:t>
      </w:r>
    </w:p>
    <w:p w14:paraId="43E9A9FF" w14:textId="77777777" w:rsidR="00CD2659" w:rsidRDefault="00CD2659" w:rsidP="00FC1242">
      <w:pPr>
        <w:ind w:right="-8"/>
        <w:jc w:val="both"/>
        <w:rPr>
          <w:rFonts w:ascii="Times New Roman" w:hAnsi="Times New Roman" w:cs="Times New Roman"/>
        </w:rPr>
      </w:pPr>
    </w:p>
    <w:p w14:paraId="6CEC84A8" w14:textId="77777777" w:rsidR="00605B7F" w:rsidRPr="00605B7F" w:rsidRDefault="00605B7F" w:rsidP="00605B7F">
      <w:pPr>
        <w:ind w:left="-1"/>
        <w:jc w:val="both"/>
        <w:rPr>
          <w:rFonts w:ascii="Times New Roman" w:hAnsi="Times New Roman" w:cs="Times New Roman"/>
        </w:rPr>
      </w:pPr>
      <w:r w:rsidRPr="00605B7F">
        <w:rPr>
          <w:rFonts w:ascii="Times New Roman" w:hAnsi="Times New Roman" w:cs="Times New Roman"/>
        </w:rPr>
        <w:t xml:space="preserve">Social networking started with people’s desire to be connected with their old school friends. This later evolved into social media sites that enable people to get connected and share thoughts with others in the same community (Facinelli, 2009) (Hackworth, 2010). Health care, industry suppliers, trade organizations, area developers, franchises, and potential franchises, and consumers are already into social media based communication. This form of communication is accessible, flexible and easy to use. Social media makes a greater part in business growth. Every brand needs to have a social media presence (Hackworth, 2010). The way businesses are communicating with their customers have changed a lot with web applications, which simultaneously connects business with vast audience. The other major advantage of social media communication is it allows businesses to communicate with its customers in their personal space (at homes, after hours) (Facinelli, 2009). Businesses can use social media in two ways, building a new application or using the existing ones. They can build a new application which generates viral campaigns. But this would be difficult as they need to spend some resources like time and human efforts to do this. The later one is easy to use the existing application, which is effortless, and no expertise is needed for this. They can use existing brand sites that are being used by billions of users across the country, which makes them easy by eliminating search for audience.  </w:t>
      </w:r>
    </w:p>
    <w:p w14:paraId="032DD8F0" w14:textId="129981B5" w:rsidR="00FC1242" w:rsidRDefault="00FC1242" w:rsidP="00605B7F">
      <w:pPr>
        <w:ind w:right="-8"/>
        <w:jc w:val="both"/>
        <w:rPr>
          <w:rFonts w:ascii="Times New Roman" w:hAnsi="Times New Roman" w:cs="Times New Roman"/>
        </w:rPr>
      </w:pPr>
    </w:p>
    <w:p w14:paraId="0FD0970A" w14:textId="77777777" w:rsidR="00352E96" w:rsidRPr="00352E96" w:rsidRDefault="00352E96" w:rsidP="00352E96">
      <w:pPr>
        <w:pStyle w:val="Heading1"/>
        <w:ind w:left="-1"/>
        <w:rPr>
          <w:rFonts w:ascii="Times New Roman" w:hAnsi="Times New Roman" w:cs="Times New Roman"/>
          <w:b/>
          <w:bCs/>
          <w:i/>
          <w:iCs/>
          <w:color w:val="auto"/>
          <w:sz w:val="24"/>
          <w:szCs w:val="24"/>
        </w:rPr>
      </w:pPr>
      <w:r w:rsidRPr="00352E96">
        <w:rPr>
          <w:rFonts w:ascii="Times New Roman" w:hAnsi="Times New Roman" w:cs="Times New Roman"/>
          <w:b/>
          <w:bCs/>
          <w:i/>
          <w:iCs/>
          <w:color w:val="auto"/>
          <w:sz w:val="24"/>
          <w:szCs w:val="24"/>
        </w:rPr>
        <w:t xml:space="preserve">Social Media in Health Care </w:t>
      </w:r>
    </w:p>
    <w:p w14:paraId="2611B16E" w14:textId="416428A2" w:rsidR="00352E96" w:rsidRDefault="00352E96" w:rsidP="00605B7F">
      <w:pPr>
        <w:ind w:right="-8"/>
        <w:jc w:val="both"/>
        <w:rPr>
          <w:rFonts w:ascii="Times New Roman" w:hAnsi="Times New Roman" w:cs="Times New Roman"/>
        </w:rPr>
      </w:pPr>
    </w:p>
    <w:p w14:paraId="09325941" w14:textId="77777777" w:rsidR="00063552" w:rsidRDefault="00352E96" w:rsidP="00352E96">
      <w:pPr>
        <w:ind w:left="-1"/>
        <w:jc w:val="both"/>
        <w:rPr>
          <w:rFonts w:ascii="Times New Roman" w:hAnsi="Times New Roman" w:cs="Times New Roman"/>
        </w:rPr>
      </w:pPr>
      <w:r w:rsidRPr="00352E96">
        <w:rPr>
          <w:rFonts w:ascii="Times New Roman" w:hAnsi="Times New Roman" w:cs="Times New Roman"/>
        </w:rPr>
        <w:t xml:space="preserve">Healthcare industry has struggled a lot to understand the impact of social media on their respective healthcare services from an organizational point of view but it’s clear that usage of social networking sites to share health related information would grow exponentially. There is a demand from patients and consumers that they need to have access to timely healthcare data from medical experts, which lead many hospitals to adopt and embrace the social media platforms to connect with the patients and consumers. (Michael, C. A. 2013). The process of progress occurring require revamping and upgrading healthcare associations who now wind up deciding whether to change their traditional frameworks, described by strict and inflexible arrangements of data, to ending up as new associations that can recombine the global needs considering local demands (Ginevra, 2013). </w:t>
      </w:r>
    </w:p>
    <w:p w14:paraId="1D5B4B48" w14:textId="4692CF95" w:rsidR="00352E96" w:rsidRPr="00352E96" w:rsidRDefault="00352E96" w:rsidP="00352E96">
      <w:pPr>
        <w:ind w:left="-1"/>
        <w:jc w:val="both"/>
        <w:rPr>
          <w:rFonts w:ascii="Times New Roman" w:hAnsi="Times New Roman" w:cs="Times New Roman"/>
        </w:rPr>
      </w:pPr>
      <w:r w:rsidRPr="00352E96">
        <w:rPr>
          <w:rFonts w:ascii="Times New Roman" w:hAnsi="Times New Roman" w:cs="Times New Roman"/>
        </w:rPr>
        <w:t xml:space="preserve">In this situation, hospital need to create viable communication forms, encouraging clinic-patient relationship, actualizing and sharing data, reacting to patient’s feelings, overseeing vulnerability, empowering to make decisions and encouraging patient’s self-managements.  </w:t>
      </w:r>
    </w:p>
    <w:p w14:paraId="3A77B4AE" w14:textId="12AD2CDB" w:rsidR="00352E96" w:rsidRDefault="00352E96" w:rsidP="00352E96">
      <w:pPr>
        <w:ind w:right="-8"/>
        <w:jc w:val="both"/>
        <w:rPr>
          <w:rFonts w:ascii="Times New Roman" w:hAnsi="Times New Roman" w:cs="Times New Roman"/>
        </w:rPr>
      </w:pPr>
    </w:p>
    <w:p w14:paraId="17C859E7" w14:textId="77777777" w:rsidR="00063552" w:rsidRPr="00063552" w:rsidRDefault="00063552" w:rsidP="00063552">
      <w:pPr>
        <w:pStyle w:val="Heading1"/>
        <w:ind w:left="-1"/>
        <w:rPr>
          <w:rFonts w:ascii="Times New Roman" w:hAnsi="Times New Roman" w:cs="Times New Roman"/>
          <w:b/>
          <w:bCs/>
          <w:i/>
          <w:iCs/>
          <w:color w:val="auto"/>
          <w:sz w:val="24"/>
          <w:szCs w:val="24"/>
        </w:rPr>
      </w:pPr>
      <w:r w:rsidRPr="00063552">
        <w:rPr>
          <w:rFonts w:ascii="Times New Roman" w:hAnsi="Times New Roman" w:cs="Times New Roman"/>
          <w:b/>
          <w:bCs/>
          <w:i/>
          <w:iCs/>
          <w:color w:val="auto"/>
          <w:sz w:val="24"/>
          <w:szCs w:val="24"/>
        </w:rPr>
        <w:lastRenderedPageBreak/>
        <w:t xml:space="preserve">Social Media Adoption Across US </w:t>
      </w:r>
    </w:p>
    <w:p w14:paraId="189E9BB6" w14:textId="3895C312" w:rsidR="00063552" w:rsidRDefault="00063552" w:rsidP="00352E96">
      <w:pPr>
        <w:ind w:right="-8"/>
        <w:jc w:val="both"/>
        <w:rPr>
          <w:rFonts w:ascii="Times New Roman" w:hAnsi="Times New Roman" w:cs="Times New Roman"/>
        </w:rPr>
      </w:pPr>
    </w:p>
    <w:p w14:paraId="309E27B9" w14:textId="77777777" w:rsidR="00063552" w:rsidRPr="00063552" w:rsidRDefault="00063552" w:rsidP="00063552">
      <w:pPr>
        <w:ind w:left="-1"/>
        <w:jc w:val="both"/>
        <w:rPr>
          <w:rFonts w:ascii="Times New Roman" w:hAnsi="Times New Roman" w:cs="Times New Roman"/>
        </w:rPr>
      </w:pPr>
      <w:r w:rsidRPr="00063552">
        <w:rPr>
          <w:rFonts w:ascii="Times New Roman" w:hAnsi="Times New Roman" w:cs="Times New Roman"/>
        </w:rPr>
        <w:t>Social networking sites provides various features that enables users to fulfil their individual needs. Generally, people use social networks like Facebook, twitter to share their status, pictures and get engaged with people whom they are connected to. Other than this they use these platforms to get connected and frequently updated with the information they desire.  YouTube is used to watch and share videos. Social media population has been increased over the few years drastically all over the world, especially in the states where the usage of social networking sites has increased from 8% to 72% in 9-year period from 2005 to 2013 (George, et al., 2013). People of all ages and professions are using social networking sites frequently. As of now 2017, people who are using Facebook have exceeded 2 billion worldwide and Twitter users number has crossed 284 million, and 3.25 billion videos are viewed on YouTube. Social media is an electronic tool that enables communication, collaborate relationship and allows users to share context globally. These social networking sites enable hospitals to maintain personal connects with the patients in a community and people who they serve. Social media depth is still undiscovered, and its usage is still in infancy. No matter what ever the organization it would be social media gives an identity to the organization beyond name and standard of care (</w:t>
      </w:r>
      <w:proofErr w:type="spellStart"/>
      <w:r w:rsidRPr="00063552">
        <w:rPr>
          <w:rFonts w:ascii="Times New Roman" w:hAnsi="Times New Roman" w:cs="Times New Roman"/>
        </w:rPr>
        <w:t>Sarringhaus</w:t>
      </w:r>
      <w:proofErr w:type="spellEnd"/>
      <w:r w:rsidRPr="00063552">
        <w:rPr>
          <w:rFonts w:ascii="Times New Roman" w:hAnsi="Times New Roman" w:cs="Times New Roman"/>
        </w:rPr>
        <w:t xml:space="preserve">, 2011). More over social media adoption and utilization in hospitals is budget neutral. With the most available social media options like Facebook, Twitter, YouTube and so on, they are freely available on cloud. Only cost associated with are marketing professional and human resource department who manages it.  </w:t>
      </w:r>
    </w:p>
    <w:p w14:paraId="64696446" w14:textId="14A03328" w:rsidR="00063552" w:rsidRDefault="00063552" w:rsidP="00063552">
      <w:pPr>
        <w:ind w:right="-8"/>
        <w:jc w:val="both"/>
        <w:rPr>
          <w:rFonts w:ascii="Times New Roman" w:hAnsi="Times New Roman" w:cs="Times New Roman"/>
        </w:rPr>
      </w:pPr>
    </w:p>
    <w:p w14:paraId="60D73A94" w14:textId="5E6CDFDC" w:rsidR="00CD4431" w:rsidRDefault="00CD4431" w:rsidP="00063552">
      <w:pPr>
        <w:ind w:right="-8"/>
        <w:jc w:val="both"/>
        <w:rPr>
          <w:rFonts w:ascii="Times New Roman" w:hAnsi="Times New Roman" w:cs="Times New Roman"/>
          <w:b/>
          <w:bCs/>
          <w:i/>
          <w:iCs/>
        </w:rPr>
      </w:pPr>
      <w:r w:rsidRPr="00CD4431">
        <w:rPr>
          <w:rFonts w:ascii="Times New Roman" w:hAnsi="Times New Roman" w:cs="Times New Roman"/>
          <w:b/>
          <w:bCs/>
          <w:i/>
          <w:iCs/>
        </w:rPr>
        <w:t>Facebook</w:t>
      </w:r>
    </w:p>
    <w:p w14:paraId="11D4E22D" w14:textId="2EF5975D" w:rsidR="00CD4431" w:rsidRDefault="00CD4431" w:rsidP="00063552">
      <w:pPr>
        <w:ind w:right="-8"/>
        <w:jc w:val="both"/>
        <w:rPr>
          <w:rFonts w:ascii="Times New Roman" w:hAnsi="Times New Roman" w:cs="Times New Roman"/>
          <w:b/>
          <w:bCs/>
          <w:i/>
          <w:iCs/>
        </w:rPr>
      </w:pPr>
    </w:p>
    <w:p w14:paraId="6AAEE9C8" w14:textId="77777777" w:rsidR="00CD4431" w:rsidRPr="00CD4431" w:rsidRDefault="00CD4431" w:rsidP="00CD4431">
      <w:pPr>
        <w:ind w:left="-1"/>
        <w:jc w:val="both"/>
        <w:rPr>
          <w:rFonts w:ascii="Times New Roman" w:hAnsi="Times New Roman" w:cs="Times New Roman"/>
        </w:rPr>
      </w:pPr>
      <w:r w:rsidRPr="00CD4431">
        <w:rPr>
          <w:rFonts w:ascii="Times New Roman" w:hAnsi="Times New Roman" w:cs="Times New Roman"/>
        </w:rPr>
        <w:t xml:space="preserve">This is the most eminent social networking site that allows people around the globe to communicate with each other, in an easy yet effective way (Hackworth, 2010). As of now 2017, people who are using Facebook have exceeded 2 billion worldwide. Hospitals use social media to get in touch with people who live in the same community. They post something related to health and awareness that reaches people who opens it and read it and then like or dislike it. Whenever a person visits a hospital facility they check-in saying what are their feelings being at that place. People can search for hospitals home page and as they like the page, they start receiving news feeds and posts that they can like or share. </w:t>
      </w:r>
    </w:p>
    <w:p w14:paraId="1EBC9B69" w14:textId="0E5DB2BA" w:rsidR="001E72BB" w:rsidRDefault="001E72BB">
      <w:pPr>
        <w:spacing w:after="160" w:line="259" w:lineRule="auto"/>
        <w:rPr>
          <w:rFonts w:ascii="Times New Roman" w:hAnsi="Times New Roman" w:cs="Times New Roman"/>
          <w:b/>
          <w:bCs/>
          <w:i/>
          <w:iCs/>
        </w:rPr>
      </w:pPr>
      <w:r>
        <w:rPr>
          <w:rFonts w:ascii="Times New Roman" w:hAnsi="Times New Roman" w:cs="Times New Roman"/>
          <w:b/>
          <w:bCs/>
          <w:i/>
          <w:iCs/>
        </w:rPr>
        <w:br w:type="page"/>
      </w:r>
    </w:p>
    <w:p w14:paraId="63B66B56" w14:textId="3118E92B" w:rsidR="001E72BB" w:rsidRPr="001E72BB" w:rsidRDefault="001E72BB" w:rsidP="001E72BB">
      <w:pPr>
        <w:pStyle w:val="Heading1"/>
        <w:ind w:left="-1"/>
        <w:rPr>
          <w:rFonts w:ascii="Times New Roman" w:hAnsi="Times New Roman" w:cs="Times New Roman"/>
          <w:b/>
          <w:bCs/>
          <w:i/>
          <w:iCs/>
          <w:color w:val="auto"/>
          <w:sz w:val="24"/>
          <w:szCs w:val="24"/>
        </w:rPr>
      </w:pPr>
      <w:r w:rsidRPr="001E72BB">
        <w:rPr>
          <w:rFonts w:ascii="Times New Roman" w:hAnsi="Times New Roman" w:cs="Times New Roman"/>
          <w:b/>
          <w:bCs/>
          <w:i/>
          <w:iCs/>
          <w:color w:val="auto"/>
          <w:sz w:val="24"/>
          <w:szCs w:val="24"/>
        </w:rPr>
        <w:lastRenderedPageBreak/>
        <w:t xml:space="preserve">Twitter </w:t>
      </w:r>
    </w:p>
    <w:p w14:paraId="7B6819E5" w14:textId="23B5E838" w:rsidR="001E72BB" w:rsidRDefault="001E72BB" w:rsidP="00063552">
      <w:pPr>
        <w:ind w:right="-8"/>
        <w:jc w:val="both"/>
        <w:rPr>
          <w:rFonts w:ascii="Times New Roman" w:hAnsi="Times New Roman" w:cs="Times New Roman"/>
          <w:b/>
          <w:bCs/>
          <w:i/>
          <w:iCs/>
        </w:rPr>
      </w:pPr>
    </w:p>
    <w:p w14:paraId="7B0EA799" w14:textId="77777777" w:rsidR="001E72BB" w:rsidRPr="001E72BB" w:rsidRDefault="001E72BB" w:rsidP="001E72BB">
      <w:pPr>
        <w:ind w:left="-1"/>
        <w:jc w:val="both"/>
        <w:rPr>
          <w:rFonts w:ascii="Times New Roman" w:hAnsi="Times New Roman" w:cs="Times New Roman"/>
        </w:rPr>
      </w:pPr>
      <w:r w:rsidRPr="001E72BB">
        <w:rPr>
          <w:rFonts w:ascii="Times New Roman" w:hAnsi="Times New Roman" w:cs="Times New Roman"/>
        </w:rPr>
        <w:t xml:space="preserve">It is a microblogging social media platform that enables users to post 280-character messages so called tweets. This distinctive social media is growing day by day and its now to crossed 284 million users. With the rapid usage of internet, it has impacted on how users interact, share their experiences and make a living, among many other ways of connecting microblogging is very much current way of directly approaching desired person of contact, Twitter is a best example for that, there are situations in which social media channels like Twitter come very handy and play a very crucial role in getting the right data and the most effected persons in times of crisis, for this we can take an instance when H1N1 Pandemic occurred where key words were used to get more information regarding sharing resources, statements of personal experiences, </w:t>
      </w:r>
      <w:proofErr w:type="spellStart"/>
      <w:r w:rsidRPr="001E72BB">
        <w:rPr>
          <w:rFonts w:ascii="Times New Roman" w:hAnsi="Times New Roman" w:cs="Times New Roman"/>
        </w:rPr>
        <w:t>opinion,humor</w:t>
      </w:r>
      <w:proofErr w:type="spellEnd"/>
      <w:r w:rsidRPr="001E72BB">
        <w:rPr>
          <w:rFonts w:ascii="Times New Roman" w:hAnsi="Times New Roman" w:cs="Times New Roman"/>
        </w:rPr>
        <w:t xml:space="preserve">, frustration, concern, misinformation and questioning which gives all the required data for the organizations working on it for a better way of service and can make much more efforts. </w:t>
      </w:r>
    </w:p>
    <w:p w14:paraId="149A7EC5" w14:textId="4C89C8D6" w:rsidR="001E72BB" w:rsidRDefault="001E72BB" w:rsidP="001E72BB">
      <w:pPr>
        <w:ind w:right="-8"/>
        <w:jc w:val="both"/>
        <w:rPr>
          <w:rFonts w:ascii="Times New Roman" w:hAnsi="Times New Roman" w:cs="Times New Roman"/>
          <w:b/>
          <w:bCs/>
          <w:i/>
          <w:iCs/>
        </w:rPr>
      </w:pPr>
    </w:p>
    <w:p w14:paraId="268C58DA" w14:textId="77777777" w:rsidR="001E72BB" w:rsidRPr="001E72BB" w:rsidRDefault="001E72BB" w:rsidP="001E72BB">
      <w:pPr>
        <w:pStyle w:val="Heading1"/>
        <w:ind w:left="-1"/>
        <w:rPr>
          <w:rFonts w:ascii="Times New Roman" w:hAnsi="Times New Roman" w:cs="Times New Roman"/>
          <w:b/>
          <w:bCs/>
          <w:i/>
          <w:iCs/>
          <w:color w:val="auto"/>
          <w:sz w:val="24"/>
          <w:szCs w:val="24"/>
        </w:rPr>
      </w:pPr>
      <w:r w:rsidRPr="001E72BB">
        <w:rPr>
          <w:rFonts w:ascii="Times New Roman" w:hAnsi="Times New Roman" w:cs="Times New Roman"/>
          <w:b/>
          <w:bCs/>
          <w:i/>
          <w:iCs/>
          <w:color w:val="auto"/>
          <w:sz w:val="24"/>
          <w:szCs w:val="24"/>
        </w:rPr>
        <w:t xml:space="preserve">Instagram </w:t>
      </w:r>
    </w:p>
    <w:p w14:paraId="5CEA8891" w14:textId="4BE43D43" w:rsidR="001E72BB" w:rsidRDefault="001E72BB" w:rsidP="001E72BB">
      <w:pPr>
        <w:ind w:right="-8"/>
        <w:jc w:val="both"/>
        <w:rPr>
          <w:rFonts w:ascii="Times New Roman" w:hAnsi="Times New Roman" w:cs="Times New Roman"/>
          <w:b/>
          <w:bCs/>
          <w:i/>
          <w:iCs/>
        </w:rPr>
      </w:pPr>
    </w:p>
    <w:p w14:paraId="731ED843" w14:textId="77777777" w:rsidR="00451F6B" w:rsidRDefault="00451F6B" w:rsidP="001E72BB">
      <w:pPr>
        <w:ind w:right="-8"/>
        <w:jc w:val="both"/>
        <w:rPr>
          <w:rFonts w:ascii="Times New Roman" w:hAnsi="Times New Roman" w:cs="Times New Roman"/>
          <w:color w:val="auto"/>
        </w:rPr>
      </w:pPr>
      <w:r w:rsidRPr="00451F6B">
        <w:rPr>
          <w:rFonts w:ascii="Times New Roman" w:hAnsi="Times New Roman" w:cs="Times New Roman"/>
          <w:color w:val="auto"/>
        </w:rPr>
        <w:t xml:space="preserve">Like Facebook and twitter, Instagram too enables users to hold a profile through which they can upload photos into their cloud space. They do get news feed through which they can share their feeling for the uploaded photo. It has been estimated that there are 500 million users around the globe who use Instagram to share photos and news feeds. Yet hospitals, they just began to use Instagram as a tool to attract people. They can use Instagram to be identifiable by posting content about good health practices, and advertise for wellness events whenever necessary. </w:t>
      </w:r>
    </w:p>
    <w:p w14:paraId="0E0F2130" w14:textId="29E9E781" w:rsidR="001E72BB" w:rsidRDefault="00451F6B" w:rsidP="001E72BB">
      <w:pPr>
        <w:ind w:right="-8"/>
        <w:jc w:val="both"/>
        <w:rPr>
          <w:rFonts w:ascii="Times New Roman" w:hAnsi="Times New Roman" w:cs="Times New Roman"/>
          <w:color w:val="auto"/>
        </w:rPr>
      </w:pPr>
      <w:r w:rsidRPr="00451F6B">
        <w:rPr>
          <w:rFonts w:ascii="Times New Roman" w:hAnsi="Times New Roman" w:cs="Times New Roman"/>
          <w:color w:val="auto"/>
        </w:rPr>
        <w:t>The Key for hospitals to get connected with people is to be consistent with their posting content (Smith, 2016). They can get into communities empowering people about their brand through their posts</w:t>
      </w:r>
    </w:p>
    <w:p w14:paraId="0D630BD8" w14:textId="2BCA17FD" w:rsidR="009736B8" w:rsidRDefault="009736B8" w:rsidP="001E72BB">
      <w:pPr>
        <w:ind w:right="-8"/>
        <w:jc w:val="both"/>
        <w:rPr>
          <w:rFonts w:ascii="Times New Roman" w:hAnsi="Times New Roman" w:cs="Times New Roman"/>
          <w:color w:val="auto"/>
        </w:rPr>
      </w:pPr>
    </w:p>
    <w:p w14:paraId="4267669B" w14:textId="77777777" w:rsidR="009736B8" w:rsidRPr="009736B8" w:rsidRDefault="009736B8" w:rsidP="009736B8">
      <w:pPr>
        <w:pStyle w:val="Heading1"/>
        <w:ind w:left="-1"/>
        <w:rPr>
          <w:rFonts w:ascii="Times New Roman" w:hAnsi="Times New Roman" w:cs="Times New Roman"/>
          <w:b/>
          <w:bCs/>
          <w:i/>
          <w:iCs/>
          <w:sz w:val="24"/>
          <w:szCs w:val="24"/>
        </w:rPr>
      </w:pPr>
      <w:r w:rsidRPr="009736B8">
        <w:rPr>
          <w:rFonts w:ascii="Times New Roman" w:hAnsi="Times New Roman" w:cs="Times New Roman"/>
          <w:b/>
          <w:bCs/>
          <w:i/>
          <w:iCs/>
          <w:color w:val="auto"/>
          <w:sz w:val="24"/>
          <w:szCs w:val="24"/>
        </w:rPr>
        <w:t>YouTube</w:t>
      </w:r>
      <w:r w:rsidRPr="009736B8">
        <w:rPr>
          <w:rFonts w:ascii="Times New Roman" w:hAnsi="Times New Roman" w:cs="Times New Roman"/>
          <w:b/>
          <w:bCs/>
          <w:i/>
          <w:iCs/>
          <w:sz w:val="24"/>
          <w:szCs w:val="24"/>
        </w:rPr>
        <w:t xml:space="preserve"> </w:t>
      </w:r>
    </w:p>
    <w:p w14:paraId="0307196F" w14:textId="034DD78C" w:rsidR="009736B8" w:rsidRDefault="009736B8" w:rsidP="001E72BB">
      <w:pPr>
        <w:ind w:right="-8"/>
        <w:jc w:val="both"/>
        <w:rPr>
          <w:rFonts w:ascii="Times New Roman" w:hAnsi="Times New Roman" w:cs="Times New Roman"/>
          <w:b/>
          <w:bCs/>
          <w:i/>
          <w:iCs/>
          <w:color w:val="auto"/>
        </w:rPr>
      </w:pPr>
    </w:p>
    <w:p w14:paraId="2846326C" w14:textId="77777777" w:rsidR="009736B8" w:rsidRDefault="009736B8" w:rsidP="009736B8">
      <w:pPr>
        <w:ind w:left="-1"/>
        <w:jc w:val="both"/>
        <w:rPr>
          <w:rFonts w:ascii="Times New Roman" w:hAnsi="Times New Roman" w:cs="Times New Roman"/>
        </w:rPr>
      </w:pPr>
      <w:r w:rsidRPr="009736B8">
        <w:rPr>
          <w:rFonts w:ascii="Times New Roman" w:hAnsi="Times New Roman" w:cs="Times New Roman"/>
        </w:rPr>
        <w:t xml:space="preserve">It is the most popular video hub, that allows users to post their media content on web that can be viewed by people from any part of the world. The major advantage of YouTube is that its free, flexible, and easy to use. Hospitals can use YouTube to upload media related to their policies and services available at their facilities. As an instance, hospital can post videos of their admission process, through which they can reduce complications in their admission process. They can post videos of critical cases that they have solved any suggest some preventive actions to people to be away from those kinds of diseases (Hackworth, 2010). </w:t>
      </w:r>
    </w:p>
    <w:p w14:paraId="3D32CA28" w14:textId="77777777" w:rsidR="00B30468" w:rsidRDefault="009736B8" w:rsidP="009736B8">
      <w:pPr>
        <w:ind w:left="-1"/>
        <w:jc w:val="both"/>
        <w:rPr>
          <w:rFonts w:ascii="Times New Roman" w:hAnsi="Times New Roman" w:cs="Times New Roman"/>
        </w:rPr>
      </w:pPr>
      <w:r w:rsidRPr="009736B8">
        <w:rPr>
          <w:rFonts w:ascii="Times New Roman" w:hAnsi="Times New Roman" w:cs="Times New Roman"/>
        </w:rPr>
        <w:lastRenderedPageBreak/>
        <w:t xml:space="preserve">The only thing people need to do is to subscribe to YouTube channel related to hospital, to get notifications about videos that are being posted by hospital. </w:t>
      </w:r>
    </w:p>
    <w:p w14:paraId="549D353B" w14:textId="7B6889D3" w:rsidR="009736B8" w:rsidRDefault="009736B8" w:rsidP="009736B8">
      <w:pPr>
        <w:ind w:left="-1"/>
        <w:jc w:val="both"/>
        <w:rPr>
          <w:rFonts w:ascii="Times New Roman" w:hAnsi="Times New Roman" w:cs="Times New Roman"/>
        </w:rPr>
      </w:pPr>
      <w:r w:rsidRPr="009736B8">
        <w:rPr>
          <w:rFonts w:ascii="Times New Roman" w:hAnsi="Times New Roman" w:cs="Times New Roman"/>
        </w:rPr>
        <w:t xml:space="preserve">These videos provide valuable information to the users, and good advertisement to the hospital brand too. </w:t>
      </w:r>
    </w:p>
    <w:p w14:paraId="747C53AB" w14:textId="60A2B63D" w:rsidR="00B30468" w:rsidRDefault="00B30468" w:rsidP="009736B8">
      <w:pPr>
        <w:ind w:left="-1"/>
        <w:jc w:val="both"/>
        <w:rPr>
          <w:rFonts w:ascii="Times New Roman" w:hAnsi="Times New Roman" w:cs="Times New Roman"/>
        </w:rPr>
      </w:pPr>
    </w:p>
    <w:p w14:paraId="0204E4D8" w14:textId="7222C4F5" w:rsidR="00B30468" w:rsidRPr="00B70F07" w:rsidRDefault="00B30468" w:rsidP="00B30468">
      <w:pPr>
        <w:pStyle w:val="Heading1"/>
        <w:ind w:left="18"/>
        <w:jc w:val="center"/>
        <w:rPr>
          <w:rFonts w:ascii="Times New Roman" w:hAnsi="Times New Roman" w:cs="Times New Roman"/>
          <w:b/>
          <w:bCs/>
          <w:color w:val="auto"/>
          <w:sz w:val="28"/>
          <w:szCs w:val="28"/>
        </w:rPr>
      </w:pPr>
      <w:r w:rsidRPr="00B70F07">
        <w:rPr>
          <w:rFonts w:ascii="Times New Roman" w:hAnsi="Times New Roman" w:cs="Times New Roman"/>
          <w:b/>
          <w:bCs/>
          <w:color w:val="auto"/>
          <w:sz w:val="28"/>
          <w:szCs w:val="28"/>
        </w:rPr>
        <w:t>METHODOLOGY DESIGN OF THE STUDY</w:t>
      </w:r>
    </w:p>
    <w:p w14:paraId="5D362A62" w14:textId="4A8E2096" w:rsidR="00B30468" w:rsidRDefault="00B30468" w:rsidP="009736B8">
      <w:pPr>
        <w:ind w:left="-1"/>
        <w:jc w:val="both"/>
        <w:rPr>
          <w:rFonts w:ascii="Times New Roman" w:hAnsi="Times New Roman" w:cs="Times New Roman"/>
        </w:rPr>
      </w:pPr>
    </w:p>
    <w:p w14:paraId="453C2DDF" w14:textId="77777777" w:rsidR="00B70F07" w:rsidRPr="00B70F07" w:rsidRDefault="00B70F07" w:rsidP="00B70F07">
      <w:pPr>
        <w:ind w:left="-1"/>
        <w:jc w:val="both"/>
        <w:rPr>
          <w:rFonts w:ascii="Times New Roman" w:hAnsi="Times New Roman" w:cs="Times New Roman"/>
        </w:rPr>
      </w:pPr>
      <w:r w:rsidRPr="00B70F07">
        <w:rPr>
          <w:rFonts w:ascii="Times New Roman" w:hAnsi="Times New Roman" w:cs="Times New Roman"/>
        </w:rPr>
        <w:t xml:space="preserve">We have collected the hospital-related social media activity on four popular social media platforms Facebook, Twitter, YouTube, and Instagram. For each of the platform, we have reviewed the adoption and utilization of social media among the hospitals in Midwest region. To understand the adoption of social media by the hospital, we will analyze the hospital’s existence and number of accounts following the hospital as the parameter. And in order to understand the utilization of social media by the hospital, we will analyze the hospital’s activity and frequency of posts as the parameter. </w:t>
      </w:r>
    </w:p>
    <w:p w14:paraId="498503EB" w14:textId="65494AC2" w:rsidR="00B70F07" w:rsidRDefault="00B70F07" w:rsidP="009736B8">
      <w:pPr>
        <w:ind w:left="-1"/>
        <w:jc w:val="both"/>
        <w:rPr>
          <w:rFonts w:ascii="Times New Roman" w:hAnsi="Times New Roman" w:cs="Times New Roman"/>
        </w:rPr>
      </w:pPr>
    </w:p>
    <w:p w14:paraId="0B15A4C4" w14:textId="77777777" w:rsidR="00AE5382" w:rsidRPr="00AE5382" w:rsidRDefault="00AE5382" w:rsidP="00AE5382">
      <w:pPr>
        <w:pStyle w:val="Heading1"/>
        <w:ind w:left="-1"/>
        <w:rPr>
          <w:rFonts w:ascii="Times New Roman" w:hAnsi="Times New Roman" w:cs="Times New Roman"/>
          <w:b/>
          <w:bCs/>
          <w:i/>
          <w:iCs/>
          <w:color w:val="auto"/>
          <w:sz w:val="24"/>
          <w:szCs w:val="24"/>
        </w:rPr>
      </w:pPr>
      <w:r w:rsidRPr="00AE5382">
        <w:rPr>
          <w:rFonts w:ascii="Times New Roman" w:hAnsi="Times New Roman" w:cs="Times New Roman"/>
          <w:b/>
          <w:bCs/>
          <w:i/>
          <w:iCs/>
          <w:color w:val="auto"/>
          <w:sz w:val="24"/>
          <w:szCs w:val="24"/>
        </w:rPr>
        <w:t xml:space="preserve">Population of the Study </w:t>
      </w:r>
    </w:p>
    <w:p w14:paraId="47C5D1FD" w14:textId="7787D65B" w:rsidR="00AE5382" w:rsidRDefault="00AE5382" w:rsidP="009736B8">
      <w:pPr>
        <w:ind w:left="-1"/>
        <w:jc w:val="both"/>
        <w:rPr>
          <w:rFonts w:ascii="Times New Roman" w:hAnsi="Times New Roman" w:cs="Times New Roman"/>
        </w:rPr>
      </w:pPr>
    </w:p>
    <w:p w14:paraId="7412CAA2" w14:textId="77777777" w:rsidR="00AE5382" w:rsidRPr="00AE5382" w:rsidRDefault="00AE5382" w:rsidP="00AE5382">
      <w:pPr>
        <w:ind w:left="-1"/>
        <w:jc w:val="both"/>
        <w:rPr>
          <w:rFonts w:ascii="Times New Roman" w:hAnsi="Times New Roman" w:cs="Times New Roman"/>
        </w:rPr>
      </w:pPr>
      <w:r w:rsidRPr="00AE5382">
        <w:rPr>
          <w:rFonts w:ascii="Times New Roman" w:hAnsi="Times New Roman" w:cs="Times New Roman"/>
        </w:rPr>
        <w:t xml:space="preserve">We included hospitals in Midwest region reporting complete data to the 2016 American Hospital Association Survey (AHAS). The study included 912 hospitals in the region. Hospital characteristics were derived from the AHAS, including Control status (public, private nonprofit, private for-profit), bed count (small: less than 99 beds; medium: 100 to 299 beds; large: 300 or more beds), and state (Illinois, Indiana, Ohio, Michigan, Wisconsin), service(the hospital’s specialty), Network(Whether the hospital is participating in a Network), Physician Owned(Is the hospital a physician owned or not), Total Outpatient Visits, Total Capital Expenditure, Doctors(Full-time physicians &amp; dentists), Full-time Registered Nurses, Full-time medical &amp; dental residents and interns and Full-time licensed practical or vocational nurses. We extracted data for each hospital from the 4 social media platforms. Data included whether each hospital had an account (adoption) and, if so, activity on each social media account (utilization). These platforms were selected because of their widespread popularity, free public access, and availability of posted usage metrics. Webpages on Facebook, Twitter, Instagram and YouTube are created by hospitals. Hospitals can create accounts and then post messages and pictures through these accounts to their followers.  </w:t>
      </w:r>
    </w:p>
    <w:p w14:paraId="3137689B" w14:textId="52E337BC" w:rsidR="00376658" w:rsidRDefault="00376658">
      <w:pPr>
        <w:spacing w:after="160" w:line="259" w:lineRule="auto"/>
        <w:rPr>
          <w:rFonts w:ascii="Times New Roman" w:hAnsi="Times New Roman" w:cs="Times New Roman"/>
        </w:rPr>
      </w:pPr>
      <w:r>
        <w:rPr>
          <w:rFonts w:ascii="Times New Roman" w:hAnsi="Times New Roman" w:cs="Times New Roman"/>
        </w:rPr>
        <w:br w:type="page"/>
      </w:r>
    </w:p>
    <w:p w14:paraId="1505C0B3" w14:textId="77777777" w:rsidR="00376658" w:rsidRPr="00376658" w:rsidRDefault="00376658" w:rsidP="00376658">
      <w:pPr>
        <w:pStyle w:val="Heading1"/>
        <w:ind w:left="-1"/>
        <w:rPr>
          <w:rFonts w:ascii="Times New Roman" w:hAnsi="Times New Roman" w:cs="Times New Roman"/>
          <w:b/>
          <w:bCs/>
          <w:i/>
          <w:iCs/>
          <w:color w:val="auto"/>
          <w:sz w:val="24"/>
          <w:szCs w:val="24"/>
        </w:rPr>
      </w:pPr>
      <w:r w:rsidRPr="00376658">
        <w:rPr>
          <w:rFonts w:ascii="Times New Roman" w:hAnsi="Times New Roman" w:cs="Times New Roman"/>
          <w:b/>
          <w:bCs/>
          <w:i/>
          <w:iCs/>
          <w:color w:val="auto"/>
          <w:sz w:val="24"/>
          <w:szCs w:val="24"/>
        </w:rPr>
        <w:lastRenderedPageBreak/>
        <w:t xml:space="preserve">Data Collection </w:t>
      </w:r>
    </w:p>
    <w:p w14:paraId="4AA10AEC" w14:textId="08220430" w:rsidR="00376658" w:rsidRDefault="00376658" w:rsidP="009736B8">
      <w:pPr>
        <w:ind w:left="-1"/>
        <w:jc w:val="both"/>
        <w:rPr>
          <w:rFonts w:ascii="Times New Roman" w:hAnsi="Times New Roman" w:cs="Times New Roman"/>
        </w:rPr>
      </w:pPr>
    </w:p>
    <w:p w14:paraId="075AF137" w14:textId="77777777" w:rsidR="00376658" w:rsidRPr="00376658" w:rsidRDefault="00376658" w:rsidP="00376658">
      <w:pPr>
        <w:ind w:left="-1"/>
        <w:jc w:val="both"/>
        <w:rPr>
          <w:rFonts w:ascii="Times New Roman" w:hAnsi="Times New Roman" w:cs="Times New Roman"/>
        </w:rPr>
      </w:pPr>
      <w:r w:rsidRPr="00376658">
        <w:rPr>
          <w:rFonts w:ascii="Times New Roman" w:hAnsi="Times New Roman" w:cs="Times New Roman"/>
        </w:rPr>
        <w:t xml:space="preserve">To acquire information from every one of the four social networking platforms, we initially identified the website for every hospital through an Internet web search utilizing the hospital names from the AHAS study. We made a note of the links to the respective social media webpages of the hospital which are on the hospital’s website connect us space. If at all the hospital doesn’t have any information regarding its social media platforms on its website, we performed a direct search for the hospital’s account on all the four platforms. In these cases, the character of every hospital’s online networking website page was verified by checking the address of the hospital on the social networking page with the known address of the hospitals from AHAS surveys. We determined the adoption of social media by an aspect whether the hospital had a social media account. We determined the usage of social media by the hospital to be a measurement of social media utilization by the hospital which could be recorded from every social networking website. These included number of likes (Facebook), number of followers (Twitter), number of followers (Instagram), and number of subscribers (YouTube). For hospital centers with numerous accounts or pages on 1 platform, we chose either the page created by the hospital. To achieve that as accurate as we could get, we have chosen to not include the information of social media accounts which are not authorized by the hospital. The social media activity has been recorded for a period of one month (October 2017). </w:t>
      </w:r>
    </w:p>
    <w:p w14:paraId="1C075B3D" w14:textId="5F2FA24D" w:rsidR="00376658" w:rsidRDefault="00376658" w:rsidP="00376658">
      <w:pPr>
        <w:ind w:left="-1"/>
        <w:jc w:val="both"/>
        <w:rPr>
          <w:rFonts w:ascii="Times New Roman" w:hAnsi="Times New Roman" w:cs="Times New Roman"/>
        </w:rPr>
      </w:pPr>
    </w:p>
    <w:p w14:paraId="06AA6D44" w14:textId="0586288F" w:rsidR="00B242BF" w:rsidRPr="00B242BF" w:rsidRDefault="00B242BF" w:rsidP="00B242BF">
      <w:pPr>
        <w:pStyle w:val="Heading1"/>
        <w:ind w:left="18" w:right="1"/>
        <w:jc w:val="center"/>
        <w:rPr>
          <w:rFonts w:ascii="Times New Roman" w:hAnsi="Times New Roman" w:cs="Times New Roman"/>
          <w:b/>
          <w:bCs/>
          <w:color w:val="auto"/>
          <w:sz w:val="28"/>
          <w:szCs w:val="28"/>
        </w:rPr>
      </w:pPr>
      <w:r w:rsidRPr="00B242BF">
        <w:rPr>
          <w:rFonts w:ascii="Times New Roman" w:hAnsi="Times New Roman" w:cs="Times New Roman"/>
          <w:b/>
          <w:bCs/>
          <w:color w:val="auto"/>
          <w:sz w:val="28"/>
          <w:szCs w:val="28"/>
        </w:rPr>
        <w:t>RESULTS</w:t>
      </w:r>
    </w:p>
    <w:p w14:paraId="417253B1" w14:textId="7F290DE3" w:rsidR="00B242BF" w:rsidRDefault="00B242BF" w:rsidP="00B242BF">
      <w:pPr>
        <w:ind w:left="-1"/>
        <w:jc w:val="center"/>
        <w:rPr>
          <w:rFonts w:ascii="Times New Roman" w:hAnsi="Times New Roman" w:cs="Times New Roman"/>
        </w:rPr>
      </w:pPr>
    </w:p>
    <w:p w14:paraId="6506BDE4" w14:textId="77777777" w:rsidR="00B242BF" w:rsidRPr="00376658" w:rsidRDefault="00B242BF" w:rsidP="00B242BF">
      <w:pPr>
        <w:ind w:left="-1"/>
        <w:rPr>
          <w:rFonts w:ascii="Times New Roman" w:hAnsi="Times New Roman" w:cs="Times New Roman"/>
        </w:rPr>
      </w:pPr>
    </w:p>
    <w:p w14:paraId="4730DF4C" w14:textId="77777777" w:rsidR="00AD73CE" w:rsidRDefault="00AD73CE" w:rsidP="00AD73CE">
      <w:pPr>
        <w:ind w:left="-1"/>
        <w:jc w:val="both"/>
        <w:rPr>
          <w:rFonts w:ascii="Times New Roman" w:hAnsi="Times New Roman" w:cs="Times New Roman"/>
        </w:rPr>
      </w:pPr>
      <w:r w:rsidRPr="00AD73CE">
        <w:rPr>
          <w:rFonts w:ascii="Times New Roman" w:hAnsi="Times New Roman" w:cs="Times New Roman"/>
        </w:rPr>
        <w:t xml:space="preserve">We have recorded the percentage of hospitals having Facebook, Twitter, YouTube, and Instagram to determine the adoption of social media platforms across the hospitals in Midwest region. Due to the right-skewed distribution of utilization (likes, followers, subscribers, and </w:t>
      </w:r>
      <w:proofErr w:type="spellStart"/>
      <w:r w:rsidRPr="00AD73CE">
        <w:rPr>
          <w:rFonts w:ascii="Times New Roman" w:hAnsi="Times New Roman" w:cs="Times New Roman"/>
        </w:rPr>
        <w:t>insta</w:t>
      </w:r>
      <w:proofErr w:type="spellEnd"/>
      <w:r w:rsidRPr="00AD73CE">
        <w:rPr>
          <w:rFonts w:ascii="Times New Roman" w:hAnsi="Times New Roman" w:cs="Times New Roman"/>
        </w:rPr>
        <w:t xml:space="preserve"> followers), we report medians and Inter Quartile Range. For the hospital characteristics like state, control, service, network, physician, and bed count ANOVA has been used to find if there is any difference in categories in using each social media. For an instance, as there are 5 states in total we used ANOVA to find if there is any difference in social media utilization between those states. We also used regression procedure to assess the independent associations of hospital characteristics on the magnitude of social media activity. We considered social media utilization as dependent variable and hospital characteristics like total out patients visit, total capital expenditures, full-time physicians, full-time medical interns, full-time registered nurses, and licensed practical nurses as independent variables, and recorded the ones that are </w:t>
      </w:r>
      <w:r w:rsidRPr="00AD73CE">
        <w:rPr>
          <w:rFonts w:ascii="Times New Roman" w:hAnsi="Times New Roman" w:cs="Times New Roman"/>
        </w:rPr>
        <w:lastRenderedPageBreak/>
        <w:t xml:space="preserve">significantly able to determine the magnitude of social media utilization.  Due to the skewed nature of utilization, we used the log transformation of social media utilization to approximate the normal distribution. </w:t>
      </w:r>
    </w:p>
    <w:p w14:paraId="6694D21A" w14:textId="0FE6B41C" w:rsidR="00AD73CE" w:rsidRDefault="00AD73CE" w:rsidP="00AD73CE">
      <w:pPr>
        <w:ind w:left="-1"/>
        <w:jc w:val="both"/>
        <w:rPr>
          <w:rFonts w:ascii="Times New Roman" w:hAnsi="Times New Roman" w:cs="Times New Roman"/>
        </w:rPr>
      </w:pPr>
      <w:r w:rsidRPr="00AD73CE">
        <w:rPr>
          <w:rFonts w:ascii="Times New Roman" w:hAnsi="Times New Roman" w:cs="Times New Roman"/>
        </w:rPr>
        <w:t xml:space="preserve">For all analyses, a P value &lt;.05 was considered statistically significant. </w:t>
      </w:r>
    </w:p>
    <w:p w14:paraId="0CABAAD7" w14:textId="77777777" w:rsidR="00AD73CE" w:rsidRPr="00AD73CE" w:rsidRDefault="00AD73CE" w:rsidP="00AD73CE">
      <w:pPr>
        <w:pStyle w:val="Heading1"/>
        <w:ind w:left="-1"/>
        <w:rPr>
          <w:rFonts w:ascii="Times New Roman" w:hAnsi="Times New Roman" w:cs="Times New Roman"/>
          <w:b/>
          <w:bCs/>
          <w:i/>
          <w:iCs/>
          <w:color w:val="auto"/>
          <w:sz w:val="24"/>
          <w:szCs w:val="24"/>
        </w:rPr>
      </w:pPr>
      <w:r w:rsidRPr="00AD73CE">
        <w:rPr>
          <w:rFonts w:ascii="Times New Roman" w:hAnsi="Times New Roman" w:cs="Times New Roman"/>
          <w:b/>
          <w:bCs/>
          <w:i/>
          <w:iCs/>
          <w:color w:val="auto"/>
          <w:sz w:val="24"/>
          <w:szCs w:val="24"/>
        </w:rPr>
        <w:t xml:space="preserve">Adoption of Social Media is Widespread </w:t>
      </w:r>
    </w:p>
    <w:p w14:paraId="09550E8D" w14:textId="07BB5710" w:rsidR="00AD73CE" w:rsidRDefault="00AD73CE" w:rsidP="00AD73CE">
      <w:pPr>
        <w:ind w:left="-1"/>
        <w:jc w:val="both"/>
        <w:rPr>
          <w:rFonts w:ascii="Times New Roman" w:hAnsi="Times New Roman" w:cs="Times New Roman"/>
        </w:rPr>
      </w:pPr>
    </w:p>
    <w:p w14:paraId="584FA841" w14:textId="14EB7E75" w:rsidR="00B847E5" w:rsidRPr="00B847E5" w:rsidRDefault="00B847E5" w:rsidP="00041DBA">
      <w:pPr>
        <w:spacing w:after="11"/>
        <w:ind w:left="-1"/>
        <w:jc w:val="both"/>
        <w:rPr>
          <w:rFonts w:ascii="Times New Roman" w:hAnsi="Times New Roman" w:cs="Times New Roman"/>
        </w:rPr>
      </w:pPr>
      <w:r w:rsidRPr="00B847E5">
        <w:rPr>
          <w:rFonts w:ascii="Times New Roman" w:hAnsi="Times New Roman" w:cs="Times New Roman"/>
        </w:rPr>
        <w:t xml:space="preserve">Social media adoption by the hospitals varied across different social media platforms,  763 (83.66%) hospitals having Facebook pages, 438(48.02%) hospitals having Twitter handles, 557(61.07%) hospitals have YouTube channels, and 183 (20.06%) hospitals have Instagram accounts.  Overall, 289 (31.68%) hospitals had accounts on 3 platforms and 104 hospitals out of 912 has accounts on all the four social media platforms.  </w:t>
      </w:r>
    </w:p>
    <w:p w14:paraId="4C8C8AAF" w14:textId="77777777" w:rsidR="00B847E5" w:rsidRPr="00B847E5" w:rsidRDefault="00B847E5" w:rsidP="00B847E5">
      <w:pPr>
        <w:pStyle w:val="Heading1"/>
        <w:ind w:left="-1"/>
        <w:rPr>
          <w:rFonts w:ascii="Times New Roman" w:hAnsi="Times New Roman" w:cs="Times New Roman"/>
          <w:b/>
          <w:bCs/>
          <w:i/>
          <w:iCs/>
          <w:color w:val="auto"/>
          <w:sz w:val="24"/>
          <w:szCs w:val="24"/>
        </w:rPr>
      </w:pPr>
      <w:r w:rsidRPr="00B847E5">
        <w:rPr>
          <w:rFonts w:ascii="Times New Roman" w:hAnsi="Times New Roman" w:cs="Times New Roman"/>
          <w:b/>
          <w:bCs/>
          <w:i/>
          <w:iCs/>
          <w:color w:val="auto"/>
          <w:sz w:val="24"/>
          <w:szCs w:val="24"/>
        </w:rPr>
        <w:t>Descriptive Analysis of Social Media Adoption</w:t>
      </w:r>
      <w:r w:rsidRPr="00B847E5">
        <w:rPr>
          <w:rFonts w:ascii="Times New Roman" w:eastAsia="Times New Roman" w:hAnsi="Times New Roman" w:cs="Times New Roman"/>
          <w:b/>
          <w:bCs/>
          <w:i/>
          <w:iCs/>
          <w:color w:val="auto"/>
          <w:sz w:val="24"/>
          <w:szCs w:val="24"/>
        </w:rPr>
        <w:t xml:space="preserve"> </w:t>
      </w:r>
    </w:p>
    <w:p w14:paraId="3907AE25" w14:textId="02632982" w:rsidR="00AD73CE" w:rsidRDefault="00AD73CE" w:rsidP="00AD73CE">
      <w:pPr>
        <w:ind w:left="-1"/>
        <w:jc w:val="both"/>
        <w:rPr>
          <w:rFonts w:ascii="Times New Roman" w:hAnsi="Times New Roman" w:cs="Times New Roman"/>
        </w:rPr>
      </w:pPr>
    </w:p>
    <w:p w14:paraId="1C1B2457" w14:textId="77777777" w:rsidR="00B847E5" w:rsidRPr="00B847E5" w:rsidRDefault="00B847E5" w:rsidP="00B847E5">
      <w:pPr>
        <w:ind w:left="-1"/>
        <w:jc w:val="both"/>
        <w:rPr>
          <w:rFonts w:ascii="Times New Roman" w:hAnsi="Times New Roman" w:cs="Times New Roman"/>
        </w:rPr>
      </w:pPr>
      <w:r w:rsidRPr="00B847E5">
        <w:rPr>
          <w:rFonts w:ascii="Times New Roman" w:hAnsi="Times New Roman" w:cs="Times New Roman"/>
        </w:rPr>
        <w:t xml:space="preserve">Below pie-charts gives a pictorial understanding of the social adoption with respective to the States in Midwest region, Control of hospitals, Service specialty, bed-count, registered nurses, licensed nurses, full-time physicians. The first chart explains us the number of hospitals in each state. Our research is on hospitals in Midwest region, which includes Ohio, Indiana, Illinois, Michigan, and Wisconsin. From the pie chart we can observe that the number of hospitals in each state are almost equal except in Ohio and Wisconsin, where the number is comparatively high. The pie-chart with control characteristic of hospital tells us that most of the hospitals are Nongovernment and nonprofit (67%). 46% (307) of the hospitals are of small bed count(less than 100 beds), 24%(162) large bed-count(More than 299 beds) hospitals and rest 30%(196) hospitals are of medium bed-count(100-299 beds). 34% (3352) of the vocational-practical nurses are from Ohio. Full-time registered nurses are more in Ohio too with 31%(63,200) followed by Illinois 26% (52,285). And Full-time physicians and dentists are also high in Ohio with 37%(9294) with comparison to other states. </w:t>
      </w:r>
    </w:p>
    <w:p w14:paraId="313C01CC" w14:textId="3E19C767" w:rsidR="00B8083B" w:rsidRDefault="00B8083B">
      <w:pPr>
        <w:spacing w:after="160" w:line="259" w:lineRule="auto"/>
        <w:rPr>
          <w:rFonts w:ascii="Times New Roman" w:hAnsi="Times New Roman" w:cs="Times New Roman"/>
        </w:rPr>
      </w:pPr>
      <w:r>
        <w:rPr>
          <w:rFonts w:ascii="Times New Roman" w:hAnsi="Times New Roman" w:cs="Times New Roman"/>
        </w:rPr>
        <w:br w:type="page"/>
      </w:r>
    </w:p>
    <w:p w14:paraId="51AB6C49" w14:textId="77777777" w:rsidR="00B8083B" w:rsidRPr="00B8083B" w:rsidRDefault="00B8083B" w:rsidP="00B8083B">
      <w:pPr>
        <w:ind w:left="-1"/>
        <w:jc w:val="both"/>
        <w:rPr>
          <w:rFonts w:ascii="Times New Roman" w:hAnsi="Times New Roman" w:cs="Times New Roman"/>
        </w:rPr>
      </w:pPr>
      <w:r w:rsidRPr="00B8083B">
        <w:rPr>
          <w:rFonts w:ascii="Times New Roman" w:hAnsi="Times New Roman" w:cs="Times New Roman"/>
        </w:rPr>
        <w:lastRenderedPageBreak/>
        <w:t xml:space="preserve">The Hospitals by Service pie-chart gives us the information regarding the specialty of the hospitals. For an instance, Cancer represents the Cancer Specialty Hospital. There are various specialty hospitals such as Heart hospitals, Children psychiatric hospitals, Rehabilitation hospitals, Orthopedic Hospitals and so on. General Medical &amp; Surgical hospitals are very high comparatively to other service hospitals with whopping 700 in number. Followed by Psychiatric Hospitals with 77 and Acute long-term care hospitals with 70. There are 22 Rehabilitation hospitals and the rest of the hospitals are in 1,2,3 or less than 9 in numbers. The total capital expenditure for hospitals is high in the state Michigan with 3,949,357,392 USD and Indiana has the least capital expenditure for hospitals which is 892,577,082 USD. The Total Outpatient visits are more for the hospitals in Ohio with number 43,536,542 followed by Illinois with 41,748,328, Michigan with 38,324,795 number of outpatient visit. Wisconsin state has the least outpatient visits of all the states with 20,173,862.   </w:t>
      </w:r>
    </w:p>
    <w:p w14:paraId="162EEE5F" w14:textId="69FC9DEA" w:rsidR="00B847E5" w:rsidRDefault="00B847E5" w:rsidP="00B8083B">
      <w:pPr>
        <w:ind w:left="-1"/>
        <w:jc w:val="both"/>
        <w:rPr>
          <w:rFonts w:ascii="Times New Roman" w:hAnsi="Times New Roman" w:cs="Times New Roman"/>
        </w:rPr>
      </w:pPr>
    </w:p>
    <w:p w14:paraId="1B430861" w14:textId="7E9E173D" w:rsidR="00B8083B" w:rsidRDefault="008529E2" w:rsidP="008529E2">
      <w:pPr>
        <w:ind w:left="-1"/>
        <w:jc w:val="center"/>
        <w:rPr>
          <w:rFonts w:ascii="Times New Roman" w:hAnsi="Times New Roman" w:cs="Times New Roman"/>
        </w:rPr>
      </w:pPr>
      <w:r>
        <w:rPr>
          <w:noProof/>
        </w:rPr>
        <w:drawing>
          <wp:inline distT="0" distB="0" distL="0" distR="0" wp14:anchorId="4900D80D" wp14:editId="406D3A86">
            <wp:extent cx="4760391" cy="1605915"/>
            <wp:effectExtent l="0" t="0" r="0" b="0"/>
            <wp:docPr id="633" name="Picture 633"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633" name="Picture 633" descr="Graphical user interface, application&#10;&#10;Description automatically generated"/>
                    <pic:cNvPicPr/>
                  </pic:nvPicPr>
                  <pic:blipFill>
                    <a:blip r:embed="rId12"/>
                    <a:stretch>
                      <a:fillRect/>
                    </a:stretch>
                  </pic:blipFill>
                  <pic:spPr>
                    <a:xfrm>
                      <a:off x="0" y="0"/>
                      <a:ext cx="4760391" cy="1605915"/>
                    </a:xfrm>
                    <a:prstGeom prst="rect">
                      <a:avLst/>
                    </a:prstGeom>
                  </pic:spPr>
                </pic:pic>
              </a:graphicData>
            </a:graphic>
          </wp:inline>
        </w:drawing>
      </w:r>
    </w:p>
    <w:p w14:paraId="11EE7CD1" w14:textId="053728EF" w:rsidR="008529E2" w:rsidRDefault="008529E2" w:rsidP="008529E2">
      <w:pPr>
        <w:ind w:left="-1"/>
        <w:jc w:val="center"/>
        <w:rPr>
          <w:rFonts w:ascii="Times New Roman" w:hAnsi="Times New Roman" w:cs="Times New Roman"/>
        </w:rPr>
      </w:pPr>
    </w:p>
    <w:p w14:paraId="302A057C" w14:textId="6D0F7B70" w:rsidR="008529E2" w:rsidRDefault="008529E2" w:rsidP="008529E2">
      <w:pPr>
        <w:ind w:left="-1"/>
        <w:jc w:val="center"/>
        <w:rPr>
          <w:rFonts w:ascii="Times New Roman" w:hAnsi="Times New Roman" w:cs="Times New Roman"/>
        </w:rPr>
      </w:pPr>
      <w:r>
        <w:rPr>
          <w:rFonts w:ascii="Calibri" w:eastAsia="Calibri" w:hAnsi="Calibri" w:cs="Calibri"/>
          <w:noProof/>
          <w:sz w:val="22"/>
        </w:rPr>
        <w:lastRenderedPageBreak/>
        <mc:AlternateContent>
          <mc:Choice Requires="wpg">
            <w:drawing>
              <wp:inline distT="0" distB="0" distL="0" distR="0" wp14:anchorId="650EB559" wp14:editId="00500734">
                <wp:extent cx="3856482" cy="6433766"/>
                <wp:effectExtent l="0" t="0" r="0" b="0"/>
                <wp:docPr id="23955" name="Group 23955"/>
                <wp:cNvGraphicFramePr/>
                <a:graphic xmlns:a="http://schemas.openxmlformats.org/drawingml/2006/main">
                  <a:graphicData uri="http://schemas.microsoft.com/office/word/2010/wordprocessingGroup">
                    <wpg:wgp>
                      <wpg:cNvGrpSpPr/>
                      <wpg:grpSpPr>
                        <a:xfrm>
                          <a:off x="0" y="0"/>
                          <a:ext cx="3856482" cy="6433766"/>
                          <a:chOff x="0" y="0"/>
                          <a:chExt cx="3856482" cy="6433766"/>
                        </a:xfrm>
                      </wpg:grpSpPr>
                      <wps:wsp>
                        <wps:cNvPr id="670" name="Rectangle 670"/>
                        <wps:cNvSpPr/>
                        <wps:spPr>
                          <a:xfrm>
                            <a:off x="3818382" y="2607395"/>
                            <a:ext cx="50673" cy="224466"/>
                          </a:xfrm>
                          <a:prstGeom prst="rect">
                            <a:avLst/>
                          </a:prstGeom>
                          <a:ln>
                            <a:noFill/>
                          </a:ln>
                        </wps:spPr>
                        <wps:txbx>
                          <w:txbxContent>
                            <w:p w14:paraId="5E5E4B08" w14:textId="77777777" w:rsidR="008529E2" w:rsidRDefault="008529E2" w:rsidP="008529E2">
                              <w:pPr>
                                <w:spacing w:after="160" w:line="259" w:lineRule="auto"/>
                              </w:pPr>
                              <w:r>
                                <w:t xml:space="preserve"> </w:t>
                              </w:r>
                            </w:p>
                          </w:txbxContent>
                        </wps:txbx>
                        <wps:bodyPr horzOverflow="overflow" vert="horz" lIns="0" tIns="0" rIns="0" bIns="0" rtlCol="0">
                          <a:noAutofit/>
                        </wps:bodyPr>
                      </wps:wsp>
                      <wps:wsp>
                        <wps:cNvPr id="672" name="Rectangle 672"/>
                        <wps:cNvSpPr/>
                        <wps:spPr>
                          <a:xfrm>
                            <a:off x="3780282" y="6264995"/>
                            <a:ext cx="50673" cy="224466"/>
                          </a:xfrm>
                          <a:prstGeom prst="rect">
                            <a:avLst/>
                          </a:prstGeom>
                          <a:ln>
                            <a:noFill/>
                          </a:ln>
                        </wps:spPr>
                        <wps:txbx>
                          <w:txbxContent>
                            <w:p w14:paraId="2F0C34B7" w14:textId="77777777" w:rsidR="008529E2" w:rsidRDefault="008529E2" w:rsidP="008529E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681" name="Picture 681"/>
                          <pic:cNvPicPr/>
                        </pic:nvPicPr>
                        <pic:blipFill>
                          <a:blip r:embed="rId13"/>
                          <a:stretch>
                            <a:fillRect/>
                          </a:stretch>
                        </pic:blipFill>
                        <pic:spPr>
                          <a:xfrm>
                            <a:off x="28575" y="0"/>
                            <a:ext cx="3784467" cy="2743835"/>
                          </a:xfrm>
                          <a:prstGeom prst="rect">
                            <a:avLst/>
                          </a:prstGeom>
                        </pic:spPr>
                      </pic:pic>
                      <pic:pic xmlns:pic="http://schemas.openxmlformats.org/drawingml/2006/picture">
                        <pic:nvPicPr>
                          <pic:cNvPr id="683" name="Picture 683"/>
                          <pic:cNvPicPr/>
                        </pic:nvPicPr>
                        <pic:blipFill>
                          <a:blip r:embed="rId14"/>
                          <a:stretch>
                            <a:fillRect/>
                          </a:stretch>
                        </pic:blipFill>
                        <pic:spPr>
                          <a:xfrm>
                            <a:off x="0" y="2743837"/>
                            <a:ext cx="3847376" cy="1333500"/>
                          </a:xfrm>
                          <a:prstGeom prst="rect">
                            <a:avLst/>
                          </a:prstGeom>
                        </pic:spPr>
                      </pic:pic>
                      <pic:pic xmlns:pic="http://schemas.openxmlformats.org/drawingml/2006/picture">
                        <pic:nvPicPr>
                          <pic:cNvPr id="685" name="Picture 685"/>
                          <pic:cNvPicPr/>
                        </pic:nvPicPr>
                        <pic:blipFill>
                          <a:blip r:embed="rId15"/>
                          <a:stretch>
                            <a:fillRect/>
                          </a:stretch>
                        </pic:blipFill>
                        <pic:spPr>
                          <a:xfrm>
                            <a:off x="66675" y="4077337"/>
                            <a:ext cx="3706891" cy="2314575"/>
                          </a:xfrm>
                          <a:prstGeom prst="rect">
                            <a:avLst/>
                          </a:prstGeom>
                        </pic:spPr>
                      </pic:pic>
                    </wpg:wgp>
                  </a:graphicData>
                </a:graphic>
              </wp:inline>
            </w:drawing>
          </mc:Choice>
          <mc:Fallback>
            <w:pict>
              <v:group w14:anchorId="650EB559" id="Group 23955" o:spid="_x0000_s1026" style="width:303.65pt;height:506.6pt;mso-position-horizontal-relative:char;mso-position-vertical-relative:line" coordsize="38564,64337"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fNsMbwMAAOAMAAAOAAAAZHJzL2Uyb0RvYy54bWzkV21v0zAQ/o7Ef7D8&#13;&#10;fUuapEkWrUOIsQkJsYqXH+C6TmORxJbtrh2/njs7yWAb2hgIhviw7GI79nPP3T2+Hr/Ydy25FMZK&#13;&#10;1S/o7DCmRPRcrWW/WdBPH88OSkqsY/2ataoXC3olLH1x8vzZ8U5XIlGNatfCENikt9VOL2jjnK6i&#13;&#10;yPJGdMweKi16mKyV6ZiDV7OJ1obtYPeujZI4zqOdMmttFBfWwuhpmKQnfv+6Ftxd1LUVjrQLCtic&#13;&#10;fxr/XOEzOjlm1cYw3Ug+wGCPQNEx2cOh01anzDGyNfLWVp3kRllVu0OuukjVteTC+wDezOIb3pwb&#13;&#10;tdXel0212+iJJqD2Bk+P3pa/u1waItcLmqRH8zklPesgTP5kEoaAop3eVLDy3OgPemmGgU14Q6/3&#13;&#10;tenwP/hD9p7cq4lcsXeEw2BazvOsTCjhMJdnaVrkeaCfNxCjW9/x5vU9X0bjwRHim+DsNKSSvWbL&#13;&#10;/hpbHxqmhQ+CRQ4GtvICsilw9R6SjPWbVhAc9OT4lRNVtrLA2h08peWsTJESYCTJ4wIiEBgZOZvH&#13;&#10;eZEGxpIkywJhk9us0sa6c6E6gsaCGkDis5BdvrUOkMDScQke3/b47NWZbNswiyPA3ogQLbdf7Qcn&#13;&#10;Vmp9Bf42yny5gBqvW7VbUDVYFMseDsVZSto3PfCMFTYaZjRWo2Fc+0r5OgwwXm6dqqXHiQeH0wY8&#13;&#10;EEBMuz8SSQjA7UgmPxfJooyTIZJ5kmdHTyWSvrRnoy9/O6Ba8gr+BiED61Zp3i/48JXbGkGHTboH&#13;&#10;7dEx83mrD0BzNXNyJVvprvz9AeWCoPrLpeRYo/jyTZWXszE3YB6PJTkMQXmM6/ArLCV8/26TVSs1&#13;&#10;1hmmOtoDXLh6bkj3HR6Ha+FU8W0nehfuOSNaQK5620htKTGV6FYCZNu8WXtArLLOCMcbPLCGg1GW&#13;&#10;QpFPEx7lNTDE/ANlSsp5AZfBHSpelKBDxaBJRZaWqdesx4qShxRAeBMwBXLB+IfSBEQ6SMhySpP0&#13;&#10;qaWJV7Tfmyag93h1+TQo0F9WjVdXWmYFXPEhUWZpms5jfzn+54kydVjXieLrB9Ld685T0BOfub83&#13;&#10;UfI8H/Qki4sCer8byVLEeXkEWou9YZLOMlSfIF5jazn2MQ9qde5UFd8lQhvt26Kh5cc+/dt3331c&#13;&#10;/zA5+QoAAP//AwBQSwMEFAAGAAgAAAAhANebY87NAAAAKQIAABkAAABkcnMvX3JlbHMvZTJvRG9j&#13;&#10;LnhtbC5yZWxzvJHLasMwEEX3hfyDmH0sPyCEEjmbUMi2pB8wSGNZifVAUkvz9xWUQg0m2Xk5M9xz&#13;&#10;D8zh+G0n9kUxGe8ENFUNjJz0yjgt4OPytt0DSxmdwsk7EnCnBMd+83J4pwlzCaXRhMQKxSUBY87h&#13;&#10;lfMkR7KYKh/Ilcvgo8Vcxqh5QHlDTbyt6x2P/xnQz5jsrATEs+qAXe6hND9n+2Ewkk5eflpyeaGC&#13;&#10;G1u6CxCjpizAkjL4u+yqa9DAlx3adRzaRw7NOg7NnwOfPbj/AQAA//8DAFBLAwQKAAAAAAAAACEA&#13;&#10;mNN2/ft5AgD7eQIAFAAAAGRycy9tZWRpYS9pbWFnZTMuanBn/9j/4AAQSkZJRgABAQEAYABgAAD/&#13;&#10;2wBDAAMCAgMCAgMDAwMEAwMEBQgFBQQEBQoHBwYIDAoMDAsKCwsNDhIQDQ4RDgsLEBYQERMUFRUV&#13;&#10;DA8XGBYUGBIUFRT/2wBDAQMEBAUEBQkFBQkUDQsNFBQUFBQUFBQUFBQUFBQUFBQUFBQUFBQUFBQU&#13;&#10;FBQUFBQUFBQUFBQUFBQUFBQUFBQUFBT/wAARCAJqA98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U6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DK8Rb&#13;&#10;P7Lfe2xPNj3HZu/5aL271jvp9p8+62hTo77EB2+ki+sfqvatnXm8vTWbzPL2yw/PjO394vNZ33OR&#13;&#10;8m35vk+bys/8tE9Yz3WgCu+n2nz7raFOjvsQHb6SL6x+q9qH0+0+fdbQp0d9iA7fSRfWP1XtVj7n&#13;&#10;I+Tb83yfN5Wf+WiesZ7rR9zkfJt+b5Pm8rP/AC0T1jPdaAK76fafPutoU6O+xAdvpIvrH6r2ofT7&#13;&#10;T591tCnR32IDt9JF9Y/Ve1WPucj5NvzfJ83lZ/5aJ6xnutH3OR8m35vk+bys/wDLRPWM91oArvp9&#13;&#10;p8+62hTo77EB2+ki+sfqvah9PtPn3W0KdHfYgO30kX1j9V7VY+5yPk2/N8nzeVn/AJaJ6xnutH3O&#13;&#10;R8m35vk+bys/8tE9Yz3WgCu+n2nz7raFOjvsQHb6SL6x+q9qH0+0+fdbQp0d9iA7fSRfWP1XtVj7&#13;&#10;nI+Tb83yfN5Wf+WiesZ7rR9zkfJt+b5Pm8rP/LRPWM91oArvp9p8+62hTo77EB2+ki+sfqvah9Pt&#13;&#10;Pn3W0KdHfYgO30kX1j9V7VY+5yPk2/N8nzeVn/lonrGe60fc5Hybfm+T5vKz/wAtE9Yz3WgCu+n2&#13;&#10;nz7raFOjvsQHb6SL6x+q9qH0+0+fdbQp0d9iA7fSRfWP1XtVj7nI+Tb83yfN5Wf+WiesZ7rR9zkf&#13;&#10;Jt+b5Pm8rP8Ay0T1jPdaAK76fafPutoU6O+xAdvpIvrH6r2ofT7T591tCnR32IDt9JF9Y/Ve1WPu&#13;&#10;cj5NvzfJ83lZ/wCWiesZ7rR9zkfJt+b5Pm8rP/LRPWM91oArvp9p8+62hTo77EB2+ki+sfqvah9P&#13;&#10;tPn3W0KdHfYgO30kX1j9V7VY+5yPk2/N8nzeVn/lonrGe60fc5Hybfm+T5vKz/y0T1jPdaAK76fa&#13;&#10;fPutoU6O+xAdvpIvrH6r2ofT7T591tCnR32IDt9JF9Y/Ve1WPucj5NvzfJ83lZ/5aJ6xnutH3OR8&#13;&#10;m35vk+bys/8ALRPWM91oArvp9p8+62hTo77EB2+ki+sfqvah9PtPn3W0KdHfYgO30kX1j9V7VY+7&#13;&#10;yPk2/N8nzeVn/lonrGe60fc5Hybfm+T5vKz/AMtE9Yz3WgCu+n2nz7raFOjvsQHb6SL6x+q9qH0+&#13;&#10;0+fdbQp0d9iA7fSRfWP1XtVj7nI+Tb83yfN5Wf8AlonrGe60fc5Hybfm+T5vKz/y0T1jPdaAK76f&#13;&#10;afPutoU6O+xAdvpIvrH6r2ofT7T591tCnR32IDt9JF9Y/Ve1WPucj5NvzfJ83lZ/5aJ6xnutH3OR&#13;&#10;8m35vk+bys/8tE9Yz3WgCu+n2nz7raFOjvsQHb6SL6x+q9qH0+0+fdbQp0d9iA7fSRfWP1XtVj7n&#13;&#10;I+Tb83yfN5Wf+WiesZ7rR9zkfJs+b5Pm8rP/AC0T1jPdaAK76fafPutoU6O+xAdvpIvrH6r2ofT7&#13;&#10;T591tCnR32IDt9JF9Y/Ve1WPucj5NvzfJ83lZ/5aJ6xnutH3OR8m35vk+bys/wDLRPWM91oArvp9&#13;&#10;p8+62hTo77EB2+ki+sfqvah9PtPn3W0KdHfYgO30kX1j9V7VY+5yPk2/N8nzeVn/AJaJ6xnutH3e&#13;&#10;R8m35vk+bys/8tE9Yz3WgCu+n2nz7raFOjvsQHb6SL6x+q9qH0+0+fdbQp0d9iA7fSRfWP1XtVj7&#13;&#10;nI+Tb83yfN5Wf+WiesZ7rR9zkfJt+b5Pm8rP/LRPWM91oArvp9p8+62hTo77EB2+ki+sfqvah9Pt&#13;&#10;Pn3W0KdHfYgO30kX1j9V7VY+5yPk2/N8nzeVn/lonrGe60fc5Hybfm+T5vKz/wAtE9Yz3WgCu+n2&#13;&#10;nz7raFOjvsQHb6SL6x+q9qH0+0+fdbQp0d9iA7fSRfWP1XtVj7nI+TZ83yfN5Wf+WiesZ7rR9zkf&#13;&#10;Jt+b5Pm8rP8Ay0T1jPdaAK76fafPutoU6O+xAdvpIvrH6r2ofT7T591tCnR32IDt9JF9Y/Ve1WPu&#13;&#10;cj5NvzfJ83lZ/wCWiesZ7rR9zkfJt+b5Pm8rP/LRPWM91oArvp9p8+62hTo77EB2+ki+sfqvah9P&#13;&#10;tPn3W0KdHfYgO30kX1j9V7VY+5yPk2/N8nzeVn/lonrGe60fc5Hybfm+T5vKz/y0T1jPdaAK76fa&#13;&#10;fPutoU6O+xAdvpIvrH6r2ofT7T591tCnR32IDt9JF9Y/Ve1WPucj5NnzfJ83lZ/5aJ6xnutH3OR8&#13;&#10;mz5vk+bys/8ALRPWM91oArvp9p8+62hTo77EB2+ki+sfqvah9PtPn3W0KdHfYgO30kX1j9V7VY+5&#13;&#10;yPk2/N8nzeVn/lonrGe60fc5Hybfm+T5vKz/AMtE9Yz3WgCu+n2nz7raFOjvsQHb6SL6x+q9qH0+&#13;&#10;0+fdbQp0d9iA7fSRfWP1XtVj7nI+Tb83yfN5Wf8AlonrGe60fc5Hybfm+T5vKz/y0T1jPdaAK76f&#13;&#10;afPutoU6O+xAdvpIvrH6r2ofT7T591tCnR32IDt9JF9Y/Ve1WPucj5NvzfJ83lZ/5aJ6xnutH3OR&#13;&#10;8m35vk+bys/8tE9Yz3WgCu+n2nz7raFOjvsQHb6SL6x+q9qH0+0+fdbQp0d9iA7fSRfWP1XtVj7n&#13;&#10;I+Tb83yfN5Wf+WiesZ7rR9zkfJt+b5Pm8rP/AC0T1jPdaAK76fafPutoU6O+xAdvpIvrH6r2ofT7&#13;&#10;T591tCnR32IDt9JF9Y/Ve1WPucj5NvzfJ83lZ/5aJ6xnutH3OR8m35vk+bys/wDLRPWM91oArvp9&#13;&#10;p8+62hTo77EB2+ki+sfqvah9PtPn3W0KdHfYgO30kX1j9V7VY+5yPk2/N8nzeVn/AJaJ6xnutH3O&#13;&#10;R8m35vk+bys/8tE9Yz3WgCu+n2nz7raFOjvsQHb6SL6x+q9qH0+0+fdbQp0d9iA7fSRfWP1XtVj7&#13;&#10;nI+Tb83yfN5Wf+WiesZ7rR9zkfJt+b5Pm8rP/LRPWM91oArvp9p8+62hTo77EB2+ki+sfqvah9Pt&#13;&#10;Pn3W0KdHfYgO30kX1j9V7VY+5yPk2/N8nzeVn/lonrGe60fc5Hybfm+T5vKz/wAtE9Yz3WgCKztY&#13;&#10;bfVLTZDDBI0pZkRR/cf5kb+4fTsa6quah+XUbJflT96W2DpzG/zI39w+nY10tABWN4jVWjsw/lbP&#13;&#10;P/5bLuT/AFb/AHvatmsfXm2/YRvWP9/1flfuPw3selAGX/Z1nHx9mhj2t/y0QN5TH+B/VG7NR/Z1&#13;&#10;nHx9mhj2t/y0QN5TH+B/VG7NU/3OD8m35fn+bys/8s39Yz2aj7nB+Tb8vz/N5Wf+Wb+sZ7NQBB/Z&#13;&#10;1nHx9mhj2t/y0QN5TH+B/VG7NR/Z1nHx9mhj2t/y0QN5TH+B/VG7NU/3OD8m35fn+bys/wDLN/WM&#13;&#10;9mo+5wfk2/L8/wA3lZ/5Zv6xns1AEH9nWcfH2aGPa3/LRA3lMf4H9Ubs1H9nWcfH2aGPa3/LRA3l&#13;&#10;Mf4H9Ubs1T/c4Pybfl+f5vKz/wAs39Yz2aj7nB+Tb8vz/N5Wf+Wb+sZ7NQBB/Z1nHx9mhj2t/wAt&#13;&#10;EDeUx/gf1RuzUf2dZx8fZoY9rf8ALRA3lMf4H9Ubs1T/AHOD8m35fn+bys/8s39Yz2aj7nB+Tb8v&#13;&#10;z/N5Wf8Alm/rGezUAQf2dZx8fZoY9rf8tEDeUx/gf1RuzUf2dZx8fZoY9rf8tEDeUx/gf1RuzVP9&#13;&#10;zg/Jt+X5/m8rP/LN/WM9mo+5wfk2/L8/zeVn/lm/rGezUAQf2dZx8fZoY9rf8tEDeUx/gf1RuzUf&#13;&#10;2dZx8fZoY9rf8tEDeUx/gf1RuzVP9zg/Jt+X5/m8rP8Ayzf1jPZqPucH5Nvy/P8AN5Wf+Wb+sZ7N&#13;&#10;QBB/Z1nHx9mhj2t/y0QN5TH+B/VG7NR/Z1nHx9mhj2t/y0QN5TH+B/VG7NU/3OD8m35fn+bys/8A&#13;&#10;LN/WM9mo+5wfk2/L8/zeVn/lm/rGezUAQf2dZx8fZoY9rf8ALRA3lMf4H9Ubs1H9nWcfH2aGPa3/&#13;&#10;AC0QN5TH+B/VG7NU/wBzg/Jt+T5/m8rP/LN/WM9mo+5wfk2/L8/zeVn/AJZv6xns1AEH9nWcfH2a&#13;&#10;GPa3/LRA3lMf4H9Ubs1H9nWcfH2aGPa3/LRA3lMf4H9Ubs1T/c4Pybfl+f5vKz/yzf1jPZqPucH5&#13;&#10;Nvy/P83lZ/5Zv6xns1AEH9nWcfH2aGPa3/LRA3lMf4H9Ubs1H9nWcfH2aGPa3/LRA3lMf4H9Ubs1&#13;&#10;T/c4Pybfl+f5vKz/AMs39Yz2aj7nB+Tb8vz/ADeVn/lm/rGezUAQf2dZx8fZoY9rf8tEDeUx/gf1&#13;&#10;RuzUf2dZx8fZoY9rf8tEDeUx/gf1RuzVP9zg/Jt+X5/m8rP/ACzf1jPZqPucH5Nvy/P83lZ/5Zv6&#13;&#10;xns1AEH9nWcfH2aGPa3/AC0QN5TH+B/VG7NR/Z1nHx9mhj2t/wAtEDeUx/gf1RuzVP8Ac4Pybfl+&#13;&#10;f5vKz/yzf1jPZqPucH5Nvy/P83lZ/wCWb+sZ7NQBB/Z1nHx9mhj2t/y0QN5TH+B/VG7NR/Z1nHx9&#13;&#10;mhj2t/y0QN5TH+B/VG7NU/3OD8m35Pn+bys/8s39Yz2NH3OD8m35fn+bys/8s39Yz2agCD+zrOPj&#13;&#10;7NDHtb/logbymP8AA/qjdmo/s6zj4+zQx7W/5aIG8pj/AAP6o3Zqn+5wfk2/L8/zeVn/AJZv6xns&#13;&#10;1H3OD8m35fn+bys/8s39Yz2agCD+zrOPj7NDHtb/AJaIG8pj/A/qjdmo/s6zj4+zQx7W/wCWiBvK&#13;&#10;Y/wP6o3Zqn+5wfk2/L8/zeVn/lm/rGezUfc4Pybfl+f5vKz/AMs39Yz2agCD+zrOPj7NDHtb/log&#13;&#10;bymP8D+qN2aj+zrOPj7NDHtb/logbymP8D+qN2ap/ucH5Nvy/P8AN5Wf+Wb+sZ7NR9zg/Jt+X5/m&#13;&#10;8rP/ACzf1jPZqAIP7Os4+Ps0Me1v+WiBvKY/wP6o3ZqP7Os4+Ps0Me1v+WiBvKY/wP6o3Zqn+5wf&#13;&#10;k2/L8/zeVn/lm/rGezUfd4Pybfk+f5vKz/yzf1jPZqAIP7Os4+Ps0Me1v+WiBvKY/wAD+qN2aj+z&#13;&#10;rOPj7NDHtb/logbymP8AA/qjdmqf7nB+Tb8vz/N5Wf8Alm/rGezUfc4Pybfl+f5vKz/yzf1jPZqA&#13;&#10;IP7Os4+Ps0Me1v8AlogbymP8D+qN2aj+zrOPj7NDHtb/AJaIG8pj/A/qjdmqf7nB+Tb8vz/N5Wf+&#13;&#10;Wb+sZ7NR9zg/Jt+T5/m8rP8Ayzf1jPZqAIP7Os4+Ps0Me1v+WiBvKY/wP6o3ZqP7Os4+Ps0Me1v+&#13;&#10;WiBvKY/wP6o3Zqn+5wfk2/L8/wA3lZ/5Zv6xns1H3eD8m35Pn+bys/8ALN/WM9moAg/s6zj4+zQx&#13;&#10;7W/5aIG8pj/A/qjdmo/s6zj4+zQx7W/5aIG8pj/A/qjdmqf7nB+Tb8vz/N5Wf+Wb+sZ7NR9zg/Jt&#13;&#10;+X5/m8rP/LN/WM9moAg/s6zj4+zQx7W/5aIG8pj/AAP6o3ZqP7Os4+Ps0Me1v+WiBvKY/wAD+qN2&#13;&#10;ap/ucH5Nvy/P83lZ/wCWb+sZ7NR9zg/Jt+X5/m8rP/LN/WM9moAg/s6zj4+zQx7W/wCWiBvKY/wP&#13;&#10;6o3ZqP7Os4+Ps0Me1v8AlogbymP8D+qN2ap/ucH5Nvy/P83lZ/5Zv6xns1H3OD8m35fn+bys/wDL&#13;&#10;N/WM9moAg/s6zj4+zQx7W/5aIG8pj/A/qjdmo/s6zj4+zQx7W/5aIG8pj/A/qjdmqf7nB+Tb8vz/&#13;&#10;ADeVn/lm/rGezUfc4Pybfl+f5vKz/wAs39Yz2agCD+zrOPj7NDHtb/logbymP8D+qN2aj+zrOPj7&#13;&#10;NDHtb/logbymP8D+qN2ap/ucH5Nvy/P83lZ/5Zv6xns1H3OD8m35fn+bys/8s39Yz2agCD+zrOPj&#13;&#10;7NDHtb/logbymP8AA/qjdmo/s6zj4+zQx7W/5aIG8pj/AAP6o3Zqn+5wfk2/L8/zeVn/AJZv6xns&#13;&#10;1H3OD8m35fn+bys/8s39Yz2agCD+zrOPj7NDHtb/AJaIG8pj/A/qjdmo/s6zj4+zQx7W/wCWiBvK&#13;&#10;Y/wP6o3Zqn+5wfk2/L8/zeVn/lm/rGezUfc4Pybfl+f5vKz/AMs39Yz2agCD+zrOPj7NDHtb/log&#13;&#10;bymP8D+qN2aj+zrOPj7NDHtb/logbymP8D+qN2ap/ucH5Nvy/P8AN5Wf+Wb+sZ7NR9zg/Jt+X5/m&#13;&#10;8rP/ACzf1jPZqAIP7Os4+Ps0Me1v+WiBvKY/wP6o3ZqP7Os4+Ps0Me1v+WiBvKY/wP6o3Zqn+5wf&#13;&#10;k2/L8/zeVn/lm/rGezUfc4Pybfl+f5vKz/yzf1jPZqAIP7Os4+Ps0Me1v+WiBvKY/wAD+qN2ap9J&#13;&#10;t4rXWI1ihSD9xJvTZ86Nuj4J/iHoaPucH5Nvy/P83lZ/5Zv6xns1Sab8usRr9zZBIvlyD54vmj+X&#13;&#10;P8S+hoAu683l6azeZ5e2WH58Z2/vF5rO+5yPk2/N8nzeVn/lonrGe61o683l6azeZ5e2WH58Z2/v&#13;&#10;F5rO+5yPk2/N8nzeVn/lonrGe60AH3OR8m35vk+bys/8tE9Yz3Wj7nI+Tb83yfN5Wf8AlonrGe60&#13;&#10;fc5Hybfm+T5vKz/y0T1jPdaPucj5NvzfJ83lZ/5aJ6xnutAB9zkfJt+b5Pm8rP8Ay0T1jPdaPucj&#13;&#10;5NvzfJ83lZ/5aJ6xnutH3OR8m35vk+bys/8ALRPWM91o+5yPk2/N8nzeVn/lonrGe60AH3OR8m35&#13;&#10;vk+bys/8tE9Yz3Wj7nI+Tb83yfN5Wf8AlonrGe60fc5Hybfm+T5vKz/y0T1jPdaPucj5NvzfJ83l&#13;&#10;Z/5aJ6xnutAB9zkfJt+b5Pm8rP8Ay0T1jPdaPucj5NvzfJ83lZ/5aJ6xnutH3OR8m35vk+bys/8A&#13;&#10;LRPWM91o+5yPk2/N8nzeVn/lonrGe60AH3OR8m35vk+bys/8tE9Yz3Wj7nI+Tb83yfN5Wf8Alonr&#13;&#10;Ge60fc5Hybfm+T5vKz/y0T1jPdaPucj5NvzfJ83lZ/5aJ6xnutAB9zkfJt+b5Pm8rP8Ay0T1jPda&#13;&#10;Pucj5NvzfJ83lZ/5aJ6xnutH3OR8m35vk+bys/8ALRPWM91o+5yPk2/N8nzeVn/lonrGe60AH3OR&#13;&#10;8m35vk+bys/8tE9Yz3Wj7nI+Tb83yfN5Wf8AlonrGe60fc5Hybfm+T5vKz/y0T1jPdaPucj5Nvzf&#13;&#10;J83lZ/5aJ6xnutAB9zkfJt+b5Pm8rP8Ay0T1jPdaPucj5NvzfJ83lZ/5aJ6xnutH3OR8m35vk+by&#13;&#10;s/8ALRPWM91o+5yPk2/N8nzeVn/lonrGe60AYPxAuZrPwL4guLd3guLfTri4ie1ch4m2EiSJhzsP&#13;&#10;f0rz3wj8T9GT4N2f2vxbZx62mmNv8/U0+2RXBjOGXc2457r1zXonjnTJ9T8F69p9pDvnlsbhIoUc&#13;&#10;LtZ4yAyM3HlnPI7VheFfDeoaT8GrbQru2aPVLfSnheHzUZopDGwyrAkFG7/NWf2ZDW6Ob8MfEqXw&#13;&#10;x8IfB91Ol5rviDUUWGztZJv38sx3fPvOf3fHzZ6V0ifEW+0fxppvh3xFoqaV/aKNLYXun3jXUHmB&#13;&#10;cuvMaFRt+bHIri2+G/iXT/APgC4srZH8QeF5PtUumTzJ86s3z+XICV/u98V0N9ouu+NPHXh7ULnS&#13;&#10;5PDuj+H915snmillmmdWUFFjZwIl2qT838XArV25n6/gSvhXoXPCfxL1LxlcXNxpWgw/2Pa6i1k8&#13;&#10;6aiPtUGPvzrAY8eX6pv3d8VC3xP1m78f634W0fwzFcSaT5cr6hJqPlQRK8YcvxE5wdy/IFOfmPG2&#13;&#10;uc1vwnruqeIdN1LRvCjeDfECXqyahrFlfQm2e13Es+1HDXCv8p2vFx0Jxmqmg6tqujfHzx8+n+H5&#13;&#10;tVt/LtmuJNPuIVe3YRLsdVkdQ6NubI3fKKS6JjfWwvjX4kaL4u+H6XGreG/td5Y60llcaNNfPF9i&#13;&#10;vPmHmJKgO+P2xWx8J/EHie+8R+M0u47a7s7XWH+5qckjWXy/dtkaLDx/7O5PpXNap8K/FN34Pu55&#13;&#10;rGH+2dR8SR67Pp8MqMLKHn7smQHC98Z/hrrvC3h/xH4Z8ReOLT+zZII9WvHv7LWbOWForfdHw+wu&#13;&#10;JCit8pAQ0bJ/1/L/AMET1a/rv/wC9rnxL1rwjZ22p654YTSdLlvEh/c6iJ7q18xmCTbBH5ZRu6LK&#13;&#10;2N1cnJ4hi8H/ABk+ImtzW7SR2OkW1xss2DN91MFc8bTnn2b/AGa5vU/hd4gl8D2GlQ+A1k8SJci6&#13;&#10;1LXZ7u1eR8SZ82OXzDI4deqtjFd3ceGfEGl/Ejxtr9v4dh1O0utNgSCH7VHGlxhQHC7g3yN83DDb&#13;&#10;2JFH/B/Iff5fn/kdf4N8Ua3r0dtPfaDDpVhPZx39vdWWoLdeX5gz93YpxzyBvX3rznxVqGq6T+0h&#13;&#10;YnSNI/tO7fQgmz7R5MNupmYmbdtf936jH8WK2vBfhHVdL+Ij6lp+jXXg3w39iMtxpf2uOWJ7p2/1&#13;&#10;0UUcjoqBVXONvHGKb4k0XxLpPxrtvE+leH5NT0yHSlt7j7PeQoyZmLF4ldhuH8W1sD7w3CnpzRfr&#13;&#10;+ROtpL+ug7UPjkdFurm01HRPsN3puow2uoeTd70tI5vuXcTeWN8R7oVX7y+tdRd+OvsnxC07wrb6&#13;&#10;ezyyWj6hcXUMvyWce7Cui4O9XbqnGK4l/hrfeKv+Fg6r4js4dFGuWqRW9mkqSvaxxL8k7MhKkbhu&#13;&#10;KgnFQ/s1abfX2j33jDWJXkv9Q8uCKbnfHbwrsWRfUM27cPxpR136f1/wSnpt1/r/AIA/x3rNrZ/H&#13;&#10;LTNP1vXbvQtDfRWl/c6tJZwLMZXCujJIm7d/d/8Aiak+FvjttL8H+LdW1LUbi+8OaPqMx068kdpb&#13;&#10;gw7v4WfBkUs2Of71aniLQ9Z0/wCNFn4otdEvL/S7fRTbs+n3EG5ZDI53RrJKm5Oef96sJvhNqvif&#13;&#10;/hYl1cWFv4bj16KP7PYLKHZWTnz5PL3Lh267C5G9v7vzTG/L9/5j05vuOjb4rano8Wg32v8AhxNE&#13;&#10;0jVZ1jimhvvOns2kXMbtH5ajY/cK74788VauviRql54i1rR/DHh9NVfRY1luppNQFsiTMMhIPkfe&#13;&#10;GHUHao7kVieHfCa2sOk2tx8KdLg1CLy3vdQk+x+RFs/5bxMm+SQHGdmwYLdR96p9P0fxJ8PPGHjK&#13;&#10;9sPD767p2rbdStJLO8hiaCbaQVbzWH7tv7yqcDtTdr+X/DCV7eZT/ZluJbrwfr1xKn2ST+2rmV4E&#13;&#10;+Z7ViqZK+o7EVt2fxK1nxFHq914Y8MQ6np+mTm3Wb+0VgklkDYkeBTGQY/Xey5pnwR8J634T8P6v&#13;&#10;b+ILeG0u5tUmvF+yusirGypiWPaTmM9CD82OtZfgjTfFfwt03WNEg8MPrUUd495YahbX0MUXlyMO&#13;&#10;W3ncAq9cI9Pt6IO/qdD/AMLD1HVfEmpaP4d0OO7fSVVr25ur7yIrWZ+dibI5C4x94bcD1rIh+O1s&#13;&#10;2naU39lPaag2tJot7ZyTYOnzP1kjYKRLH7cZ9qboWi+IPh/4z8U3UWgvrGl6s66lFNpdzCstpNtw&#13;&#10;w2zOm+M5+8O3UVzOo/CnxU3h+bXEtrM+J21+HxE2kwzLtijT7sUch+U9eW+78tJdL+X6A+tj0nXv&#13;&#10;H/8AYHjrRfDP2F2/tGCe6W6hl4t2jUnKLg7kbHK5+WuM0n46axqfgu68WQeDfI0exYNL/wATP9+v&#13;&#10;7zbJJBH5WHjXuCw+bgfdzTrrSfFnib4xaJrUvhm50LQ9Ls5k8+S7t5ZN0sZ+dY0kb5N38Iz/AEEG&#13;&#10;h/D7xBp/7OepeGLixxrjwTstqZoyy75CVdXDFSjL1+bilqot9f6/Sw9G0ug7wZ4u8Taz8U/EDW0V&#13;&#10;s+n/AGOzuorWTU5vKtY5FB86JfJI+ZW3MmB6Z717N9zkfJt+f5Pm8rP/AC0T1jPda8d8A+FPEPgj&#13;&#10;xo19caFcT2d3o1hbvdWdxAzWskaBGLK0g3p95js3V7F9zkfJt+f9383lZ/5aJ6xnutW7JJLoQr9f&#13;&#10;IPucj5NvzfJ83lZ/5aJ6xnutH3OR8m35vk+bys/8tE9Yz3Wj7nI+Tb83yfN5Wf8AlonrGe60fc5H&#13;&#10;ybfm+T5vKz/y0T1jPdaRQfc5Hybfm+T5vKz/AMtE9Yz3Wj7nI+Tb83yfN5Wf+WiesZ7rR9zkfJt+&#13;&#10;b5Pm8rP/AC0T1jPdaPucj5NvzfJ83lZ/5aJ6xnutAB9zkfJt+b5Pm8rP/LRPWM91o+5yPk2/N8nz&#13;&#10;eVn/AJaJ6xnutH3OR8m35vk+bys/8tE9Yz3Wj7nI+Tb83yfN5Wf+WiesZ7rQAfc5Hybfm+T5vKz/&#13;&#10;AMtE9Yz3Wj7nI+Tb83yfN5Wf+WiesZ7rR9zkfJt+b5Pm8rP/AC0T1jPdaPucj5NvzfJ83lZ/5aJ6&#13;&#10;xnutAB9zkfJt+b5Pm8rP/LRPWM91o+5yPk2/N8nzeVn/AJaJ6xnutH3OR8m35vk+bys/8tE9Yz3W&#13;&#10;j7nI+Tb83yfN5Wf+WiesZ7rQAfc5Hybfm+T5vKz/AMtE9Yz3Wj7nI+Tb83yfN5Wf+WiesZ7rR9zk&#13;&#10;fJt+b5Pm8rP/AC0T1jPdaPucj5NvzfJ83lZ/5aJ6xnutAB9zkfJt+b5Pm8rP/LRPWM91o+5yPk2/&#13;&#10;N8nzeVn/AJaJ6xnutH3OR8m35vk+bys/8tE9Yz3Wj7nI+Tb83yfN5Wf+WiesZ7rQAfc5Hybfm+T5&#13;&#10;vKz/AMtE9Yz3Wj7nI+Tb83yfN5Wf+WiesZ7rR9zkfJt+b5Pm8rP/AC0T1jPdaPucj5NvzfJ83lZ/&#13;&#10;5aJ6xnutABD8uo2S/Kn70tsHTmN/mRv7h9Oxrpa5qH5dRsl+VP3pbYOnMb/Mjf3D6djXS0AFY+vN&#13;&#10;t+wjesf7/q/K/cfhvY9K2Kx9ebb9hG9Y/wB/1flfuPw3selAFL7nB+Tb8vz/ADeVn/lm/rGezUfc&#13;&#10;4Pybfl+f5vKz/wAs39Yz2aj7nB+Tb8vz/N5Wf+Wb+sZ7NR9zg/Jt+X5/m8rP/LN/WM9moAPucH5N&#13;&#10;vy/P83lZ/wCWb+sZ7NR9zg/Jt+X5/m8rP/LN/WM9mo+5wfk2/L8/zeVn/lm/rGezUfc4Pybfl+f5&#13;&#10;vKz/AMs39Yz2agA+5wfk2/L8/wA3lZ/5Zv6xns1H3OD8m35fn+bys/8ALN/WM9mo+5wfk2/L8/ze&#13;&#10;Vn/lm/rGezUfc4Pybfl+f5vKz/yzf1jPZqAD7nB+Tb8vz/N5Wf8Alm/rGezUfc4Pybfl+f5vKz/y&#13;&#10;zf1jPZqPucH5Nvy/P83lZ/5Zv6xns1H3OD8m35fn+bys/wDLN/WM9moAPucH5Nvy/P8AN5Wf+Wb+&#13;&#10;sZ7NR9zg/Jt+X5/m8rP/ACzf1jPZqPucH5Nvy/P83lZ/5Zv6xns1H3OD8m35fn+bys/8s39Yz2ag&#13;&#10;A+5wfk2/L8/zeVn/AJZv6xns1H3OD8m35fn+bys/8s39Yz2aj7nB+Tb8vz/N5Wf+Wb+sZ7NR9zg/&#13;&#10;Jt+X5/m8rP8Ayzf1jPZqAPLP2hdWvNF8GadJaXlzpn/E0gt5XguHgeKM53Rs6EExnqDXQeF7rwt9&#13;&#10;ruZ9B1/+1rhICrQvr81+sS5HyOjyuPLJ4DheKzvjh4V1PxX4Z0q10uz+0XFpqttM8bSoht4xnIZi&#13;&#10;QCnzcGvQ5I9yMnEJVfK+f5vKz/yzf+8h7NU68rtv/wAMHVHnum/Fj7Z8IZvHS6X5aQRTOtl9o37Q&#13;&#10;khXy3faMo23g7eOlcx441hde8TfB3UlRII7u6aXyZvnMW+NG2M2BlPm4b0rI/wCEX8daD8IdU8CR&#13;&#10;eFnvp1nktYtTS9t44vs8kjNuZWYN948ZUDvn+Guo1TwLr0knwpZbNHPh9kXUvOdP9F/dIMNz86bg&#13;&#10;2GXNW7c11tdf8H9A6NeovwXTy/F/xNBTyNutFP3nKpnPyP6oem6nfFLXfEGkfEXwJa6a0MFvLdTR&#13;&#10;eRNfSRLN+7BMM+2Mjyx95W+f6Cl8EfDNI9f8ayeJtAs5LS81j7VZf2gsN0iqVIG5Tu2g7sAnBqXx&#13;&#10;z4Cn0nWfB+p+F/D1ubPR9QkmutNtVigdfNjAPUohHH3iaX8vlYX83zF1DVrCH4w6JBqGhRp4j/sq&#13;&#10;R0vVvpHjtVHmAwMu1RIh3cOQCN3tWRY/HrVbrwPL4wXwZ5eh2cqwTSNqYeVYzJtcLH5X7xB/tMnP&#13;&#10;yj7ua3NS8M6zqXxc0XxGmnzWmmQaPJZzfaZYmNrM27EMiqxyPm++Mj5utczY/DnxHbfs5X/heXTt&#13;&#10;mv7nRLXzo1K5n3AO27bsK8g7utTrZ+X+f+RWl15/5f5nRf8AC5p9Lk0C413Qf7C0fWHdbW6mu/Nl&#13;&#10;t127kS5i8sbUdeRhm2/8BqKb4xajB4TPi1fC2PC6zqiTPfZuktnYDzHg8vDRknhd+6qXxQ+HOr+L&#13;&#10;tB8D6ZBa/wDIPuI4r+R3QGzUx7W3ZPzp6EZqh4R8AXPhzwzbaRqXwv0jVtYsZxb/ANpzfYvs0qlv&#13;&#10;9bMxzLja3/PIt8vH3q0W78n95HRef4HqviLxJF4f8JX+uxQ/a47Kze4VN/8ADt3CNmwcxt2auBT4&#13;&#10;0apb+D7fxbd+Evsnhx5Yonma+8y4t4ZFHztF5Y3w7m2r8wbviuq+Jka2vwr8SQqn2SOHSZ4ti/N5&#13;&#10;H7s/u29U/umvKtKtfFnj34H6P4Yi8PfYY7iKC3/tma7h8iK1+Vg7KGMnzbVwuzj1qOrt5FdFfrf9&#13;&#10;C34c1fWLP48+OI9C0VL+O4itXlnvr4wQ26iEbUZhG+8PuwPzziuo0P44QapceHFfSmsItRvJtKme&#13;&#10;6uN32C6Rf9Q/y/vEf+Fsj+Lj5am8B+C9S8N/EvxnqE9s9ppdzFZwWk80ySK3lxbSjqDnZ23Mo9q4&#13;&#10;TUPh7qGj/B3xkNVt/wCydQstXm1iym81HaLGCm7BPDruUH1p3UVHsl/kFm2+7/yOz8Z/HKHwjrGt&#13;&#10;2UWhy3aaPFbxS3DXAVVmmb5LZ8jHl7fm3luPSnfEbWLr/hXPid/FvhNH0+y8nbBBqxdLhTIh2NIF&#13;&#10;SRQrdPl+hNY/w90XU7H4XnV7jw9b+KNT8Q3i3upWd1Mke2GRhtUrKCrpsVWAYr9aydU+GviSXwz4&#13;&#10;7sNN0y80nSLyKG30rw/d6jHK0Em9JJG/1jJHGzFsfP1/4DUyTSae6Ki02mtv6/4c7TRfiJeal52m&#13;&#10;+EvDcd3baNaW6zPqGoeSkbNHlbVW2OZBjjc+wA9TUM2r6dJ8XvD0V94ba18Rvo7zJdT3pf7Evzhr&#13;&#10;ZlH7uRDubD5/irN8E+HPEfws1LXmi8PTazb6isNwn2W7gQwXHl7WgnWSRR5bHo4zxt78C9rXhTxN&#13;&#10;rHxJ0nXUtk0ZItCms5ZnuEnFlcSb9sbdC6fNw+3FaS3utf8Ahv8AMzW1n/Wpoa98Sdc8H2Ntqete&#13;&#10;FksNLe+Wyf8A4mCz3VrGzEIZYxHsZG9pTjd1NMk+KGtXXj7WPC2j+GVnfSRHvvLzUPKhWN487HxE&#13;&#10;3BJ2r+eQK8v1T4W+I5vA9hpX/CApJ4jivll1LxBdXdq0rt5mS3mGQyOH+VucY6c16l4P8K6no/xX&#13;&#10;8cavcWb2un3y2sVrPNMjj5Y8MjqCTs7Akf3alLT7/wBP1KKEfx1guNC0W4tdIKapfak2kGzvLtUS&#13;&#10;1mDDfHLLg7o+eDtz/s16D4fvtTurWb+1NLTRbi3lNuqfaRcx7e25sKTG3bKgivJPC/gvVtB8Oalp&#13;&#10;mteB4dds7vXLm4lhe7gaW3jZR5b7XIRgfug70ZeorsfhL4f1vw7Y6rHqvnWFp9sYadp97c/ansLf&#13;&#10;okLyZO6MjphmC+uc0LbX+tgeg3xZ8QPEXhPTNU1eXwgv9j6ZKsb+dqi/avJO3c3lLGyNHy23Lg/L&#13;&#10;2qpffF65PjHS9A0Pw/8A2pJfafHfxXN1d+RHbwyNykv7tv3e35geT8yjbXnOsfDXxK3hfxPZah4K&#13;&#10;XxD4ovL5li8QXV1bsEhOAjfvJNyAKNqqAAPXtXdeGfBOt6X8TNE1a4tnt9PsvDMOlTvM8bLFcBuY&#13;&#10;mUHLJ6P096I62v8A1p/nYHpe39ar9Lk7fG620zQ/Ed1qukTWOqaDciwfT0lW43tJny41bau+N9vX&#13;&#10;bke9cl8TNY8Q3njD4cQax4bttKRdYheOQaj9q8piy5gf92nT727kY6FudrvEHwj13WLr4gyrafYJ&#13;&#10;bnUbO90ySe4Qo7RK3yPgkhGzgE4GdvbdWt4z03xf428UeDJh4WfSdP0XUYJ7t9QvIHdGP3h8khzE&#13;&#10;uOGPzHdwKI7p+n6fqEuq6anc/EDx5H4FtbBIrN77U765WwstP81UZ5D1jdm48rH8f8Nebahqus3X&#13;&#10;7RPhK21jSodG+y2tykEi3f2qKVWjbjcURsBuOR+ldn8WPCuqas/hzWNEtkvNQ8P6gsxsLiURiSNu&#13;&#10;HjLHAx/dY8ferFm0jxTr/wAZfD2vz6B/Y2h6VHcWv+mXMMsq+ZFx5io7fuyzbFxn1OOKI7/f+X+Y&#13;&#10;S+F/11/yL8nxd1K80jWta0HwwmpaDo7GL7VNqIilmVP9aqx+W2+NexLDPbnioR8bH1TxPo+keG9B&#13;&#10;/tM6hp0d9Fc3N55EdvG7YZJ/3bfIvryclQBXP+G/hzJ4Ks9X06/+HVh4skt7x5bDUNlm25ZORFP5&#13;&#10;xVlH+2FI9K6TSfBeo6d8XrLWE0uHStHt9C/s9kgdGggmMrN5O3Cs0fPD7APmoXT+un+Y31t/Wq/Q&#13;&#10;5v4gfE7WNU+HfjGO106TQ9Z0GZbW9dNRbfaxtJ8hjdIwZFbHGdmPX10PiJqX/Fv9El8W+G7bUo/7&#13;&#10;QtYreBNWlzEzKcPI3lISPvYXn61n6x8L9ev4/izEtj9kOsy2/wBgd7hNr7Odh54DdAXwM7e1anxC&#13;&#10;8O+IfGXgHRLGDw9cWeoafqNn5sN5cW+VVF+b5kkYNHk8E4PtRHp/26Lv8zc8NfEvWPF0lxPpHhyF&#13;&#10;9LtNRfTXmm1MLPEoXlpYtmPL3HH39w6gN0rn/hp4o8SLrHjiS/t4Z7PT9Vljl87U5Z2sowhPkxxm&#13;&#10;LDx8YHKVDrHhXXtV12yvdI8IN4N1xdQVdQ1aHUIfsz24YkpKqENcI/y43xD0JxWz4O0XXvBvibxs&#13;&#10;DoDz2+oag13a3ouoRAu5P9VPubzFQ9N4RvWpW3nb/IT3NX4f+P8AVfHFnYarFoNta6JeeasV1/aI&#13;&#10;nlt1VmCpPH5a/I+ONrPs713X3eD8m35Pn+bys/8ALN/WM9jXjuj+EdXh8faLqui+GZvANorN/biP&#13;&#10;dxPbXGVwsPkwyMHG5mxIyJ97PXFexfd4Pybfk+f5vKz/AMs39Yz2NWPqH3OD8m35fn+bys/8s39Y&#13;&#10;z2aj7nB+Tb8vz/N5Wf8Alm/rGezUfc4Pybfl+f5vKz/yzf1jPZqPucH5Nvy/P83lZ/5Zv6xns1IA&#13;&#10;+5wfk2/L8/zeVn/lm/rGezUfc4Pybfl+f5vKz/yzf1jPZqPucH5Nvy/P83lZ/wCWb+sZ7NR9zg/J&#13;&#10;t+X5/m8rP/LN/WM9moAPucH5Nvy/P83lZ/5Zv6xns1H3OD8m35fn+bys/wDLN/WM9mo+5wfk2/L8&#13;&#10;/wA3lZ/5Zv6xns1H3OD8m35fn+bys/8ALN/WM9moAPucH5Nvy/P83lZ/5Zv6xns1H3OD8m35fn+b&#13;&#10;ys/8s39Yz2aj7nB+Tb8vz/N5Wf8Alm/rGezUfc4Pybfl+f5vKz/yzf1jPZqAD7nB+Tb8vz/N5Wf+&#13;&#10;Wb+sZ7NR9zg/Jt+X5/m8rP8Ayzf1jPZqPucH5Nvy/P8AN5Wf+Wb+sZ7NR9zg/Jt+X5/m8rP/ACzf&#13;&#10;1jPZqAD7nB+Tb8vz/N5Wf+Wb+sZ7NUmm/LrEa/c2QSL5cg+eL5o/lz/Evoaj+5wfk2/L8/zeVn/l&#13;&#10;m/rGezVJpvy6xGv3NkEi+XIPni+aP5c/xL6GgC7rzeXprN5nl7ZYfnxnb+8Xms77nI+Tb83yfN5W&#13;&#10;f+WiesZ7rWjrzeXprN5nl7ZYfnxnb+8Xms77nI+Tb83yfN5Wf+WiesZ7rQAfc5Hybfm+T5vKz/y0&#13;&#10;T1jPdaPucj5NvzfJ83lZ/wCWiesZ7rR9zkfJt+b5Pm8rP/LRPWM91o+5yPk2/N8nzeVn/lonrGe6&#13;&#10;0AH3OR8m35vk+bys/wDLRPWM91o+5yPk2/N8nzeVn/lonrGe60fc5Hybfm+T5vKz/wAtE9Yz3Wj7&#13;&#10;nI+Tb83yfN5Wf+WiesZ7rQAfc5Hybfm+T5vKz/y0T1jPdaPucj5NvzfJ83lZ/wCWiesZ7rR9zkfJ&#13;&#10;t+b5Pm8rP/LRPWM91o+5yPk2/N8nzeVn/lonrGe60AH3OR8m35vk+bys/wDLRPWM91o+5yPk2/N8&#13;&#10;nzeVn/lonrGe60fc5Hybfm+T5vKz/wAtE9Yz3Wj7nI+Tb83yfN5Wf+WiesZ7rQAfc5Hybfm+T5vK&#13;&#10;z/y0T1jPdaPucj5NvzfJ83lZ/wCWiesZ7rR9zkfJt+b5Pm8rP/LRPWM91o+5yPk2/N8nzeVn/lon&#13;&#10;rGe60AH3OR8m35vk+bys/wDLRPWM91o+5yPk2/N8nzeVn/lonrGe60fc5Hybfm+T5vKz/wAtE9Yz&#13;&#10;3Wj7nI+Tb83yfN5Wf+WiesZ7rQAfc5Hybfm+T5vKz/y0T1jPdaPucj5NvzfJ83lZ/wCWiesZ7rR9&#13;&#10;zkfJt+b5Pm8rP/LRPWM91o+5yPk2/N8nzeVn/lonrGe60AH3OR8m35vk+bys/wDLRPWM91o+5yPk&#13;&#10;2/N8nzeVn/lonrGe60fc5Hybfm+T5vKz/wAtE9Yz3Wj7nI+Tb83yfN5Wf+WiesZ7rQAfc5Hybfm+&#13;&#10;T5vKz/y0T1jPdaPucj5NvzfJ83lZ/wCWiesZ7rR9zkfJt+b5Pm8rP/LRPWM91o+5yPk2/N8nzeVn&#13;&#10;/lonrGe60AH3OR8m35vk+bys/wDLRPWM91o+5yPk2/N8nzeVn/lonrGe60fc5Hybfm+T5vKz/wAt&#13;&#10;E9Yz3Wj7nI+Tb83yfN5Wf+WiesZ7rQAfc5Hybfm+T5vKz/y0T1jPdax9P8JaVpGvalrNrafZdTvl&#13;&#10;ja7mhZ2+6uEkRScbPVQtbH3OR8m35vk+bys/8tE9Yz3Wj7nI+Tb83yfN5Wf+WiesZ7rQAfc5Hybf&#13;&#10;m+T5vKz/AMtE9Yz3Wj7vI+Tb8/yfN5Wf+WiesZ7rR9zkfJt+b5Pm8rP/AC0T1jPdaPucj5NvzfJ8&#13;&#10;3lZ/5aJ6xnutAB9zkfJt+b5Pm8rP/LRPWM91o+5yPk2/P8nzeVn/AJaJ6xnutH3eR8mz5v3fzeVn&#13;&#10;/lonrGe60fc5HybPm+T5vKz/AMtE9Yz3WgA+5yPk2/N8nzeVn/lonrGe60fc5Hybfm+T5vKz/wAt&#13;&#10;E9Yz3Wj7nI+Tb83yfN5Wf+WiesZ7rR9zkfJt+b5Pm8rP/LRPWM91oAqalpttqmm3On3aZtJonSVI&#13;&#10;XZdisMF0YEHyz3A6U3RtFtPDmlW2m6fD9hsrGIeTHC5fyF/voxJLoe4NXfucj5NvzfJ83lZ/5aJ6&#13;&#10;xnutH3eR8mz5v3fzeVn/AJaJ6xnutAB9zkfJt+b5Pm8rP/LRPWM91o+5yPk2/N8nzeVn/lonrGe6&#13;&#10;0fc5Hybfm+T5vKz/AMtE9Yz3Wj7nI+Tb83yfN5Wf+WiesZ7rQAfd5Hybfn+T5vKz/wAtE9Yz3Wj7&#13;&#10;vI+Tb8/yfN5Wf+WiesZ7rR9zkfJt+b5Pm8rP/LRPWM91o+5yPk2/N8nzeVn/AJaJ6xnutAB9zkfJ&#13;&#10;t+b5Pm8rP/LRPWM91o+5yPk2/N8nzeVn/lonrGe60fc5Hybfm+T5vKz/AMtE9Yz3Wj7nI+Tb83yf&#13;&#10;N5Wf+WiesZ7rQAfc5Hybfn+T5vKz/wAtE9Yz3Wj7nI+Tb83yfN5Wf+WiesZ7rR9zkfJt+b5Pm8rP&#13;&#10;/LRPWM91o+5yPk2/N8nzeVn/AJaJ6xnutAB9zkfJt+b5Pm8rP/LRPWM91o+5yPk2/N8nzeVn/lon&#13;&#10;rGe60fc5Hybfm+T5vKz/AMtE9Yz3Wj7nI+Tb83yfN5Wf+WiesZ7rQAfc5Hybfm+T5vKz/wAtE9Yz&#13;&#10;3Wj7nI+Tb83yfN5Wf+WiesZ7rR9zkfJt+b5Pm8rP/LRPWM91o+5yPk2/N8nzeVn/AJaJ6xnutAB9&#13;&#10;zkfJt+b5Pm8rP/LRPWM91o+5yPk2/N8nzeVn/lonrGe60fc5Hybfm+T5vKz/AMtE9Yz3Wj7nI+Tb&#13;&#10;83yfN5Wf+WiesZ7rQAfc5Hybfm+T5vKz/wAtE9Yz3Wj7nI+Tb83yfN5Wf+WiesZ7rR9zkfJt+b5P&#13;&#10;m8rP/LRPWM91o+5yPk2/N8nzeVn/AJaJ6xnutAB9zkfJt+b5Pm8rP/LRPWM91o+5yPk2/N8nzeVn&#13;&#10;/lonrGe60fc5Hybfm+T5vKz/AMtE9Yz3Wj7nI+Tb83yfN5Wf+WiesZ7rQAfc5Hybfm+T5vKz/wAt&#13;&#10;E9Yz3Wj7nI+Tb83yfN5Wf+WiesZ7rR9zkfJt+b5Pm8rP/LRPWM91o+5yPk2/N8nzeVn/AJaJ6xnu&#13;&#10;tAB9zkfJt+b5Pm8rP/LRPWM91o+5yPk2/N8nzeVn/lonrGe60fc5Hybfm+T5vKz/AMtE9Yz3Wj7n&#13;&#10;I+Tb83yfN5Wf+WiesZ7rQAfc5Hybfm+T5vKz/wAtE9Yz3Wj7nI+Tb83yfN5Wf+WiesZ7rR9zkfJt&#13;&#10;+b5Pm8rP/LRPWM91o+5yPk2/N8nzeVn/AJaJ6xnutAB9zkfJt+b5Pm8rP/LRPWM91o+5yPk2/N8n&#13;&#10;zeVn/lonrGe60fc5Hybfm+T5vKz/AMtE9Yz3Wj7nI+Tb83yfN5Wf+WiesZ7rQAfc5Hybfm+T5vKz&#13;&#10;/wAtE9Yz3Wj7nI+Tb83yfN5Wf+WiesZ7rR9zkfJt+b5Pm8rP/LRPWM91o+5yPk2/N8nzeVn/AJaJ&#13;&#10;6xnutABD8uo2S/Kn70tsHTmN/mRv7h9Oxrpa5qH5dRsl+VP3pbYOnMb/ADI39w+nY10tABWPrzbf&#13;&#10;sI3rH+/6vyv3H4b2PStisfXm2/YRvWP9/wBX5X7j8N7HpQBS+5wfk2/L8/zeVn/lm/rGezUfc4Py&#13;&#10;bfl+f5vKz/yzf1jPZqPucH5Nvy/P83lZ/wCWb+sZ7NR9zg/Jt+X5/m8rP/LN/WM9moAPucH5Nvy/&#13;&#10;P83lZ/5Zv6xns1H3OD8m35fn+bys/wDLN/WM9mo+5wfk2/L8/wA3lZ/5Zv6xns1H3OD8m35fn+by&#13;&#10;s/8ALN/WM9moAPucH5Nvy/P83lZ/5Zv6xns1H3OD8m35fn+bys/8s39Yz2aj7nB+Tb8vz/N5Wf8A&#13;&#10;lm/rGezUfc4Pybfl+f5vKz/yzf1jPZqAD7nB+Tb8vz/N5Wf+Wb+sZ7NR9zg/Jt+X5/m8rP8Ayzf1&#13;&#10;jPZqPucH5Nvy/P8AN5Wf+Wb+sZ7NR9zg/Jt+X5/m8rP/ACzf1jPZqAD7nB+Tb8vz/N5Wf+Wb+sZ7&#13;&#10;NR9zg/Jt+X5/m8rP/LN/WM9mo+5wfk2/L8/zeVn/AJZv6xns1H3OD8m35fn+bys/8s39Yz2agA+5&#13;&#10;wfk2/L8/zeVn/lm/rGezUfc4Pybfl+f5vKz/AMs39Yz2aj7nB+Tb8vz/ADeVn/lm/rGezUfc4Pyb&#13;&#10;fl+f5vKz/wAs39Yz2agA+5wfk2/L8/zeVn/lm/rGezUfd4Pybfl+f5vKz/yzf1jPZqPucH5Nvy/P&#13;&#10;83lZ/wCWb+sZ7NR9zg/Jt+X5/m8rP/LN/WM9moAPucH5Nvy/P83lZ/5Zv6xns1H3OD8mz5fn+bys&#13;&#10;/wDLN/WM9mo+5wfk2/L8/wA3lZ/5Zv6xns1H3OD8m35fn+bys/8ALN/WM9moAPucH5Nvy/P83lZ/&#13;&#10;5Zv6xns1H3OD8m35fn+bys/8s39Yz2aj7nB+Tb8vz/N5Wf8Alm/rGezUfc4Pybfl+f5vKz/yzf1j&#13;&#10;PZqAD7nB+Tb8vz/N5Wf+Wb+sZ7NR93g/Jt+X5/m8rP8Ayzf1jPZqPucH5Nvy/P8AN5Wf+Wb+sZ7N&#13;&#10;R9zg/Jt+X5/m8rP/ACzf1jPZqAD7nB+Tb8vz/N5Wf+Wb+sZ7NR9zg/Jt+X5/m8rP/LN/WM9mo+5w&#13;&#10;fk2/L8/zeVn/AJZv6xns1H3eD8m35Pn+bys/8s39Yz2agCrq2l22sabc2F7Hmzmia1lR3K7Vbgxu&#13;&#10;ykHY3Zh0o0nTLTw/pttp9lCLS0soxBFG7l/IXtG7NktGezVa+5wfk2/L8/zeVn/lm/rGezUfc4Py&#13;&#10;bfl+f5vKz/yzf1jPZqAD7nB+Tb8vz/N5Wf8Alm/rGezVleJPDmn+KtGudK1WF3sH2rIjzPHswwYR&#13;&#10;uyEExkjg5rV+5wfk2/L8/wA3lZ/5Zv6xns1H3OD8m35fn+bys/8ALN/WM9moAjhhis4EhiTyEt1W&#13;&#10;BUfnyl6CN/70Z7NUn3OD8mz5fn+bys/8s39Yz2aj7nB+Tb8vz/N5Wf8Alm/rGezUfc4Pybfl+f5v&#13;&#10;Kz/yzf1jPZqAD7nB+Tb8vz/N5Wf+Wb+sZ7NR9zg/Jt+X5/m8rP8Ayzf1jPZqPucH5NvyfP8AN5Wf&#13;&#10;+Wb+sZ7NR9zg/Jt+X5/m8rP/ACzf1jPZqAD7nB+Tb8vz/N5Wf+Wb+sZ7NR9zg/Js+X5/m8rP/LN/&#13;&#10;WM9mo+5wfk2/L8/zeVn/AJZv6xns1H3OD8m35fn+bys/8s39Yz2agA+5wfk2fL8/zeVn/lm/rGez&#13;&#10;Ufc4Pybfl+f5vKz/AMs39Yz2aj7nB+Tb8vz/ADeVn/lm/rGezUfc4Pybfl+f5vKz/wAs39Yz2agA&#13;&#10;+5wfk2/L8/zeVn/lm/rGezUfc4Pybfl+f5vKz/yzf1jPZqPucH5Nvy/P83lZ/wCWb+sZ7NR9zg/J&#13;&#10;t+X5/m8rP/LN/WM9moAPucH5Nvy/P83lZ/5Zv6xns1H3OD8m35fn+bys/wDLN/WM9mo+5wfk2/L8&#13;&#10;/wA3lZ/5Zv6xns1H3OD8m35fn+bys/8ALN/WM9moAPucH5Nvy/P83lZ/5Zv6xns1H3OD8m35fn+b&#13;&#10;ys/8s39Yz2aj7nB+Tb8vz/N5Wf8Alm/rGezUfc4Pybfl+f5vKz/yzf1jPZqAD7nB+Tb8vz/N5Wf+&#13;&#10;Wb+sZ7NR9zg/Jt+X5/m8rP8Ayzf1jPZqPucH5Nvy/P8AN5Wf+Wb+sZ7NR9zg/Jt+X5/m8rP/ACzf&#13;&#10;1jPZqAD7nB+Tb8vz/N5Wf+Wb+sZ7NR9zg/Js+X5/m8rP/LN/WM9mo+5wfk2/L8/zeVn/AJZv6xns&#13;&#10;1H3OD8m35fn+bys/8s39Yz2agA+5wfk2/L8/zeVn/lm/rGezUfc4Pybfl+f5vKz/AMs39Yz2aj7n&#13;&#10;B+Tb8vz/ADeVn/lm/rGezUfc4Pybfl+f5vKz/wAs39Yz2agA+5wfk2/L8/zeVn/lm/rGezUfc4Py&#13;&#10;bfl+f5vKz/yzf1jPZqPucH5Nvy/P83lZ/wCWb+sZ7NR9zg/Jt+X5/m8rP/LN/WM9moAPucH5Nvy/&#13;&#10;P83lZ/5Zv6xns1H3OD8m35fn+bys/wDLN/WM9mo+5wfk2/L8/wA3lZ/5Zv6xns1H3OD8m35fn+by&#13;&#10;s/8ALN/WM9moAPucH5Nvy/P83lZ/5Zv6xns1H3OD8m35fn+bys/8s39Yz2aj7nB+Tb8vz/N5Wf8A&#13;&#10;lm/rGezUfc4Pybfl+f5vKz/yzf1jPZqAD7nB+Tb8vz/N5Wf+Wb+sZ7NR9zg/Jt+X5/m8rP8Ayzf1&#13;&#10;jPZqPucH5Nvy/P8AN5Wf+Wb+sZ7NR9zg/Jt+X5/m8rP/ACzf1jPZqAD7nB+Tb8vz/N5Wf+Wb+sZ7&#13;&#10;NR9zg/Jt+X5/m8rP/LN/WM9mo+5wfk2/L8/zeVn/AJZv6xns1H3OD8m35fn+bys/8s39Yz2agA+5&#13;&#10;wfk2/L8/zeVn/lm/rGezUfc4Pybfl+f5vKz/AMs39Yz2aj7nB+Tb8vz/ADeVn/lm/rGezUfc4Pyb&#13;&#10;fl+f5vKz/wAs39Yz2agA+5wfk2/L8/zeVn/lm/rGezVJpvy6xGv3NkEi+XIPni+aP5c/xL6Go/uc&#13;&#10;H5Nvy/P83lZ/5Zv6xns1Sab8usRr9zZBIvlyD54vmj+XP8S+hoAu683l6azeZ5e2WH58Z2/vF5rO&#13;&#10;+5yPk2/N8nzeVn/lonrGe61o683l6azeZ5e2WH58Z2/vF5rO+5yPk2/N8nzeVn/lonrGe60AH3OR&#13;&#10;8m35vk+bys/8tE9Yz3Wj7nI+Tb83yfN5Wf8AlonrGe60fc5Hybfm+T5vKz/y0T1jPdaPucj5Nvzf&#13;&#10;J83lZ/5aJ6xnutAB9zkfJt+b5Pm8rP8Ay0T1jPdaPucj5NvzfJ83lZ/5aJ6xnutH3OR8m35vk+by&#13;&#10;s/8ALRPWM91o+5yPk2/N8nzeVn/lonrGe60AH3OR8m35vk+bys/8tE9Yz3Wj7nI+Tb83yfN5Wf8A&#13;&#10;lonrGe60fc5Hybfm+T5vKz/y0T1jPdaPucj5NvzfJ83lZ/5aJ6xnutAB9zkfJt+b5Pm8rP8Ay0T1&#13;&#10;jPdaPucj5NvzfJ83lZ/5aJ6xnutH3OR8m35vk+bys/8ALRPWM91o+5yPk2/N8nzeVn/lonrGe60A&#13;&#10;H3OR8m35vk+bys/8tE9Yz3Wj7nI+Tb83yfN5Wf8AlonrGe60fc5Hybfm+T5vKz/y0T1jPdaPucj5&#13;&#10;NvzfJ83lZ/5aJ6xnutAB9zkfJt+b5Pm8rP8Ay0T1jPdaPucj5NvzfJ83lZ/5aJ6xnutH3OR8m35v&#13;&#10;k+bys/8ALRPWM91o+5yPk2/N8nzeVn/lonrGe60AH3OR8m35vk+bys/8tE9Yz3Wj7nI+Tb83yfN5&#13;&#10;Wf8AlonrGe60fc5Hybfm+T5vKz/y0T1jPdaPucj5NvzfJ83lZ/5aJ6xnutAB9zkfJt+b5Pm8rP8A&#13;&#10;y0T1jPdaPucj5NvzfJ83lZ/5aJ6xnutH3OR8m35vk+bys/8ALRPWM91o+5yPk2/N8nzeVn/lonrG&#13;&#10;e60AH3OR8m35vk+bys/8tE9Yz3Wj7nI+Tb83yfN5Wf8AlonrGe60fc5Hybfm+T5vKz/y0T1jPdaP&#13;&#10;ucj5NvzfJ83lZ/5aJ6xnutAB9zkfJt+b5Pm8rP8Ay0T1jPdaPucj5NvzfJ83lZ/5aJ6xnutEpS1t&#13;&#10;/tFxNDY28Xzec7BUib++jHgo3da4HXvjl4a0X5NPSfWJ1bevknyoVbvtY84PpgigDvlGMY/d7fn/&#13;&#10;AHPzeVn/AJaR+sZ7rUy20vHyG32t99MbYm/vpnqh7ivnbWvjx4n1D9zZPDo1v/DHaxDd/wB9HP6Y&#13;&#10;rhtU1zUNck3ahf3N9J/02mL/AMzQB9WXniXQ9LKm613TbQrltiXKFom9UXrg91rJl+J/g63/AOZg&#13;&#10;hTb8y+TDI3lSd9uFPB7rXy3to20AfTfib4w+BvBmlaVqGq+IPsVpqfmNYOllM/zRsBIVVUJAyy5V&#13;&#10;vwrOtf2hPhldSbYvGljB/Eu9JI1ibvtZ1Awe6181ftM/8kz+E3+5qf8A6Nhr54219xluQ0MdhYV5&#13;&#10;yabvtbo2ux85isyq4etKnFJpf13P1G0Txh4b8ReV/ZHiPSb4t8ypZ3sbtEx7qM5we6GtowyRx72R&#13;&#10;4NrfwfN5Tf309UPda/J/bXU+Fvir4w8FbE0XxHqVjGn/ACxS4LRf9+2yv/jta1uFWv4NX5Nfr/wD&#13;&#10;OGc/zwP0z+5yB5e35/k+bys/8tE9Yz3WjhOR8m35vk+bys/8tE9Yz3WvjHwd+214s0uaFPEWnWfi&#13;&#10;C3T/AJbIn2W4X1+ZBt/4Ds5r33wD+0t8PvHkkVvHqsnh7UHb91bamoi2yH+4+SpDf3S3PpXzuKyf&#13;&#10;GYTWULrutV/n+B69HH4etopWfmeo/c5Hybfm+T5vKz/y0T1jPdaPucj5NvzfJ83lZ/5aJ6xnutO2&#13;&#10;vEu7b5IT5/3fzeV/tp6oe69qb9zkfJt+b5Pm8rP/AC0T1jPda8Q9APucj5NvzfJ83lZ/5aJ6xnut&#13;&#10;H3OR8m35vk+bys/8tE9Yz3Wj7nI+Tb83yfN5Wf8AlonrGe60fc5Hybfm+T5vKz/y0T1jPdaAD7nI&#13;&#10;+Tb83yfN5Wf+WiesZ7rR9zkfJt+b5Pm8rP8Ay0T1jPdaPucj5NvzfJ83lZ/5aJ6xnutH3OR8m35v&#13;&#10;k+bys/8ALRPWM91oAPucj5NvzfJ83lZ/5aJ6xnutH3OR8m35vk+bys/8tE9Yz3Wj7nI+Tb83yfN5&#13;&#10;Wf8AlonrGe60fc5Hybfm+T5vKz/y0T1jPdaAD7nI+Tb83yfN5Wf+WiesZ7rR9zkfJt+b5Pm8rP8A&#13;&#10;y0T1jPdaPucj5NvzfJ83lZ/5aJ6xnutH3OR8m35vk+bys/8ALRPWM91oAPucj5NvzfJ83lZ/5aJ6&#13;&#10;xnutH3OR8m35vk+bys/8tE9Yz3Wj7nI+Tb83yfN5Wf8AlonrGe60fc5Hybfm+T5vKz/y0T1jPdaA&#13;&#10;D7nI+Tb83yfN5Wf+WiesZ7rR9zkfJt+b5Pm8rP8Ay0T1jPdaPucj5NvzfJ83lZ/5aJ6xnutH3OR8&#13;&#10;m35vk+bys/8ALRPWM91oAPucj5NvzfJ83lZ/5aJ6xnutH3OR8m35vk+bys/8tE9Yz3Wj7nI+Tb83&#13;&#10;yfN5Wf8AlonrGe60fc5Hybfm+T5vKz/y0T1jPdaAD7nI+Tb83yfN5Wf+WiesZ7rR9zkfJt+b5Pm8&#13;&#10;rP8Ay0T1jPdaPucj5NvzfJ83lZ/5aJ6xnutH3OR8m35vk+bys/8ALRPWM91oAPucj5NvzfJ83lZ/&#13;&#10;5aJ6xnutH3OR8m35vk+bys/8tE9Yz3Wj7nI+Tb83yfN5Wf8AlonrGe60fc5Hybfm+T5vKz/y0T1j&#13;&#10;PdaAD7nI+Tb83yfN5Wf+WiesZ7rR9zkfJt+b5Pm8rP8Ay0T1jPdaPucj5NvzfJ83lZ/5aJ6xnutH&#13;&#10;3OR8m35vk+bys/8ALRPWM91oAPucj5NvzfJ83lZ/5aJ6xnutH3OR8m35vk+bys/8tE9Yz3Wj7nI+&#13;&#10;Tb83yfN5Wf8AlonrGe60fc5Hybfm+T5vKz/y0T1jPdaAD7nI+Tb83yfN5Wf+WiesZ7rR9zkfJt+b&#13;&#10;5Pm8rP8Ay0T1jPdaPucj5NvzfJ83lZ/5aJ6xnutH3OR8m35vk+bys/8ALRPWM91oAPucj5NvzfJ8&#13;&#10;3lZ/5aJ6xnutH3OR8m35vk+bys/8tE9Yz3Wj7nI+Tb83yfN5Wf8AlonrGe60fc5Hybfm+T5vKz/y&#13;&#10;0T1jPdaACH5dRsl+VP3pbYOnMb/Mjf3D6djXS1zUPy6jZL8qfvS2wdOY3+ZG/uH07GuloAKx9ebb&#13;&#10;9hG9Y/3/AFflfuPw3selbFY+vNt+wjesf7/q/K/cfhvY9KAKX3OD8m35fn+bys/8s39Yz2aj7nB+&#13;&#10;Tb8vz/N5Wf8Alm/rGezUfc4Pybfl+f5vKz/yzf1jPZqPucH5Nvy/P83lZ/5Zv6xns1AB9zg/Jt+X&#13;&#10;5/m8rP8Ayzf1jPZqPucH5Nvy/P8AN5Wf+Wb+sZ7NR9zg/Jt+X5/m8rP/ACzf1jPZqPucH5Nvy/P8&#13;&#10;3lZ/5Zv6xns1AB9zg/Jt+X5/m8rP/LN/WM9mo+5wfk2/L8/zeVn/AJZv6xns1H3OD8m35fn+bys/&#13;&#10;8s39Yz2aj7nB+Tb8vz/N5Wf+Wb+sZ7NQAfc4Pybfl+f5vKz/AMs39Yz2aj7nB+Tb8vz/ADeVn/lm&#13;&#10;/rGezUfc4Pybfl+f5vKz/wAs39Yz2aj7nB+Tb8vz/N5Wf+Wb+sZ7NQAfc4Pybfl+f5vKz/yzf1jP&#13;&#10;ZqPucH5Nvy/P83lZ/wCWb+sZ7NR9zg/Jt+X5/m8rP/LN/WM9mo+5wfk2/L8/zeVn/lm/rGezUAH3&#13;&#10;OD8m35fn+bys/wDLN/WM9mo+5wfk2/L8/wA3lZ/5Zv6xns1H3OD8m35fn+bys/8ALN/WM9mo+5wf&#13;&#10;k2/L8/zeVn/lm/rGezUAH3OD8m35fn+bys/8s39Yz2aj7nB+Tb8vz/N5Wf8Alm/rGezUfc4Pybfl&#13;&#10;+f5vKz/yzf1jPZqPucH5Nvy/P83lZ/5Zv6xns1AB9zg/Jt+X5/m8rP8Ayzf1jPZqPucH5Nvy/P8A&#13;&#10;N5Wf+Wb+sZ7NR9zg/Jt+X5/m8rP/ACzf1jPZqPucH5Nvy/P83lZ/5Zv6xns1AB9zg/Jt+X5/m8rP&#13;&#10;/LN/WM9mo+5wfk2/L8/zeVn/AJZv6xns1H3OD8m35fn+bys/8s39Yz2aj7nB+Tb8vz/N5Wf+Wb+s&#13;&#10;Z7NQAn3OPubfk+fnys/8s39Yz2NH3f8AY2/J8/zeVn/lm/rGexqSONnYJGvlyKNvzfN5X/TN/wC8&#13;&#10;h7GqcGs6Wuq2+nfbVkvGyscCtvwNpJjZuRj0zzXLVxNDDuKrTUeZ2V3u+lu9zSNOU78qvYs8Lwfk&#13;&#10;2/J8/wA3lZ/5Zv6xns1SR20jbNqNHtyq+Zzt9Y2/vIexr5v8WftRazHPNZaLpFvo0kO63866/fzr&#13;&#10;hunOAv8AunNeXa98TPFfibedQ8QX06P9+FJSif8AfCYH/jtfW4fIsRVXNJqK/rt/mfM1s7oUnywT&#13;&#10;l/X9dD7Qv9b0rRf+P7WNO07avyJeXUalfWNsnlPTuK565+L3gaxk2N4ns96r8vlq8w294yyghk9K&#13;&#10;+KdtG2vYhw7SXxzb9P6Z5k8/q/Ygl6/0j7Z0z4seDNXsdUurDXd8GlWzXVxI9pP+6gH3g25QXHoo&#13;&#10;5rBt/wBpT4WTrvh8YQxhflj860uF+XujZQbk9PSvCPhn/wAiR8Uf+xauf/Qa+ZKrD8P4evUqU3KX&#13;&#10;u2tt1V+x0/2tW9nCdlr/AF3P0z0n4qeB9ak26b4x0WSTbtiSa9QPz/yzZWILrzx6V1dvH9oWGS3d&#13;&#10;HjZdsTowkVfWNsfeT0Pavyhq/oviLVfDd19o0fUrzTZ/+e1lcPE3/fQIrWrwrH/l1V+9fqioZy/t&#13;&#10;w+4/Uv7uQf3e35P33zeVn/lm/rGezUfd4PybPk/efN5Wf+Wb+sZ7NXwZ4V/a6+I/hval1qMOuW6/&#13;&#10;L5OpW6vvXuPMG1v++ia918E/toeEtdWG38QWNz4Zu0+Tzo/9Kttv91to3Y9tp2+tfPYnIcdh/eUe&#13;&#10;ZeX+W56tHMsPV0vZ+Z7/APd4Pybfl+f5vKz/AMs39Yz2NGAvB+Tb8vz/ADeVn/lm/rGezVW0fVtP&#13;&#10;17T4r/RdQt9SsWXbFcwSiWNfWN8fwfXkVZ+5x9zb8n7z5vKz/wAs39Yz2NeA4uLtLRnqRlzaoPuc&#13;&#10;H5NnyfP83lZ/5Zv6xnsaPucH5Nvy/P8AN5Wf+Wb+sZ7NR9zg/Jt+X5/m8rP/ACzf1jPZqPucH5Nv&#13;&#10;y/P83lZ/5Zv6xns1SMPucH5Nvy/P83lZ/wCWb+sZ7NR9zg/Jt+X5/m8rP/LN/WM9mo+5wfk2/L8/&#13;&#10;zeVn/lm/rGezUfc4Pybfl+f5vKz/AMs39Yz2agA+5wfk2/L8/wA3lZ/5Zv6xns1H3OD8m35fn+by&#13;&#10;s/8ALN/WM9mo+5wfk2/L8/zeVn/lm/rGezUfc4Pybfl+f5vKz/yzf1jPZqAD7nB+Tb8vz/N5Wf8A&#13;&#10;lm/rGezUfc4Pybfl+f5vKz/yzf1jPZqPucH5Nvy/P83lZ/5Zv6xns1H3OD8m35fn+bys/wDLN/WM&#13;&#10;9moAPucH5Nvy/P8AN5Wf+Wb+sZ7NR9zg/Jt+X5/m8rP/ACzf1jPZqPucH5Nvy/P83lZ/5Zv6xns1&#13;&#10;H3OD8m35fn+bys/8s39Yz2agA+5wfk2/L8/zeVn/AJZv6xns1H3OD8m35fn+bys/8s39Yz2aj7nB&#13;&#10;+Tb8vz/N5Wf+Wb+sZ7NR9zg/Jt+X5/m8rP8Ayzf1jPZqAD7nB+Tb8vz/ADeVn/lm/rGezUfc4Pyb&#13;&#10;fl+f5vKz/wAs39Yz2aj7nB+Tb8vz/N5Wf+Wb+sZ7NR9zg/Jt+X5/m8rP/LN/WM9moAPucH5Nvy/P&#13;&#10;83lZ/wCWb+sZ7NR9zg/Jt+X5/m8rP/LN/WM9mo+5wfk2/L8/zeVn/lm/rGezUfc4Pybfl+f5vKz/&#13;&#10;AMs39Yz2agA+5wfk2/L8/wA3lZ/5Zv6xns1H3OD8m35fn+bys/8ALN/WM9mo+5wfk2/L8/zeVn/l&#13;&#10;m/rGezUfc4Pybfl+f5vKz/yzf1jPZqAD7nB+Tb8vz/N5Wf8Alm/rGezUfc4Pybfl+f5vKz/yzf1j&#13;&#10;PZqPucH5Nvy/P83lZ/5Zv6xns1H3OD8m35fn+bys/wDLN/WM9moAPucH5Nvy/P8AN5Wf+Wb+sZ7N&#13;&#10;R9zg/Jt+X5/m8rP/ACzf1jPZqPucH5Nvy/P83lZ/5Zv6xns1H3OD8m35fn+bys/8s39Yz2agA+5w&#13;&#10;fk2/L8/zeVn/AJZv6xns1H3OD8m35fn+bys/8s39Yz2aj7nB+Tb8vz/N5Wf+Wb+sZ7NR9zg/Jt+X&#13;&#10;5/m8rP8Ayzf1jPZqAD7nB+Tb8vz/ADeVn/lm/rGezUfc4Pybfl+f5vKz/wAs39Yz2aj7nB+Tb8vz&#13;&#10;/N5Wf+Wb+sZ7NR9zg/Jt+X5/m8rP/LN/WM9moAPucH5Nvy/P83lZ/wCWb+sZ7NUmm/LrEa/c2QSL&#13;&#10;5cg+eL5o/lz/ABL6Go/ucH5Nvy/P83lZ/wCWb+sZ7NUmm/LrEa/c2QSL5cg+eL5o/lz/ABL6GgC7&#13;&#10;rzeXprN5nl7ZYfnxnb+8Xms77nI+Tb83yfN5Wf8AlonrGe61o683l6azeZ5e2WH58Z2/vF5rO+5y&#13;&#10;Pk2/N8nzeVn/AJaJ6xnutAB9zkfJt+b5Pm8rP/LRPWM91o+5yPk2/N8nzeVn/lonrGe60fc5Hybf&#13;&#10;m+T5vKz/AMtE9Yz3Wj7nI+Tb83yfN5Wf+WiesZ7rQAfc5Hybfm+T5vKz/wAtE9Yz3Wj7nI+Tb83y&#13;&#10;fN5Wf+WiesZ7rR9zkfJt+b5Pm8rP/LRPWM91o+5yPk2/N8nzeVn/AJaJ6xnutAB9zkfJt+b5Pm8r&#13;&#10;P/LRPWM91o+5yPk2/N8nzeVn/lonrGe60fc5Hybfm+T5vKz/AMtE9Yz3Wj7nI+Tb83yfN5Wf+Wie&#13;&#10;sZ7rQAfc5Hybfm+T5vKz/wAtE9Yz3Wj7nI+Tb83yfN5Wf+WiesZ7rR9zkfJt+b5Pm8rP/LRPWM91&#13;&#10;o+5yPk2/N8nzeVn/AJaJ6xnutAB9zkfJt+b5Pm8rP/LRPWM91o+5yPk2/N8nzeVn/lonrGe60fc5&#13;&#10;Hybfm+T5vKz/AMtE9Yz3Wj7nI+Tb83yfN5Wf+WiesZ7rQAfc5Hybfm+T5vKz/wAtE9Yz3Wj7nI+T&#13;&#10;b83yfN5Wf+WiesZ7rR9zkfJt+b5Pm8rP/LRPWM91o+5yPk2/N8nzeVn/AJaJ6xnutAB9zkfJt+b5&#13;&#10;Pm8rP/LRPWM91o+5yPk2/N8nzeVn/lonrGe60fc5Hybfm+T5vKz/AMtE9Yz3Wj7nI+Tb83yfN5Wf&#13;&#10;+WiesZ7rQAfc5Hybfm+T5vKz/wAtE9Yz3Wj7nI+Tb83yfN5Wf+WiesZ7rR9zkfJt+b5Pm8rP/LRP&#13;&#10;WM91qlrWuaf4W0v7dqUwtoEb91HCcs0nX916hu69qALypxvGyCOP5/M3DEWefMRjwYz3Fec+MPjh&#13;&#10;pug77XQkTUrxP+W3/LvEx67O5/lXnPj34o6h40/0SJf7O0hG+Szh/j95P73+70rittAGl4i8Wav4&#13;&#10;sn83Vb+a7/uo/wAqJ/uqOFrH2+1TbaNtAEO32o2+1TbaNtAEO32o2+1TbaNtAGZ+00v/ABbP4U/7&#13;&#10;mp/+joq+eNtfRP7TS/8AFt/hT/uan/6Oir5421+vZB/yLofP82fC5l/vU/l+SG7aNtO20ba+iPMG&#13;&#10;7aNtO20baAPS/hl+0R41+Fnk2+n6l9u0xf8AmG6hmWLb/s85T8GH0avsH4TftBeE/issNpb3H9h6&#13;&#10;595NMunGVk7+Q/AceqcH2Ffnntpys0ciOj+XIlfOY/JcNjLyS5Zd1+q6np4bH1cPo3df1sfqwyvG&#13;&#10;+1v3HlfP8nPlf7aeqHuvam/d5Hybfm+T5vKz/wAtE9Yz3FfIvwQ/a2uNJ+yaH44mmu7RfltdcJ33&#13;&#10;EHb973kT/a6+u7+H64tbm3vrG3vrKaOe0mXz4prZ94RT/wAtE9UPda/M8bl9fAz5Kq06Poz67DYq&#13;&#10;niY3g/kO+7yPk2/P8nzeVn/lonrGe60fc5Hybfm+T5vKz/y0T1jPdaPu8j5Nnzfu/m8rP/LRPWM9&#13;&#10;1o+5yPk2/N8nzeVn/lonrGe615x2B9zkfJt+b5Pm8rP/AC0T1jPdaPucj5NvzfJ83lZ/5aJ6xnut&#13;&#10;H3OR8m35vk+bys/8tE9Yz3Wj7nI+Tb83yfN5Wf8AlonrGe60AH3OR8m35vk+bys/8tE9Yz3Wj7nI&#13;&#10;+Tb83yfN5Wf+WiesZ7rR9zkfJt+b5Pm8rP8Ay0T1jPdaPucj5NvzfJ83lZ/5aJ6xnutAB9zkfJt+&#13;&#10;b5Pm8rP/AC0T1jPdaPucj5NvzfJ83lZ/5aJ6xnutH3OR8m35vk+bys/8tE9Yz3Wj7nI+Tb83yfN5&#13;&#10;Wf8AlonrGe60AH3OR8m35vk+bys/8tE9Yz3Wj7nI+Tb83yfN5Wf+WiesZ7rR9zkfJt+b5Pm8rP8A&#13;&#10;y0T1jPdaPucj5NvzfJ83lZ/5aJ6xnutAB9zkfJt+b5Pm8rP/AC0T1jPdaPucj5NvzfJ83lZ/5aJ6&#13;&#10;xnutH3OR8m35vk+bys/8tE9Yz3Wj7nI+Tb83yfN5Wf8AlonrGe60AH3OR8m35vk+bys/8tE9Yz3W&#13;&#10;j7nI+Tb83yfN5Wf+WiesZ7rR9zkfJt+b5Pm8rP8Ay0T1jPdaPucj5NvzfJ83lZ/5aJ6xnutAB9zk&#13;&#10;fJt+b5Pm8rP/AC0T1jPdaPucj5NvzfJ83lZ/5aJ6xnutH3OR8m35vk+bys/8tE9Yz3Wj7nI+Tb83&#13;&#10;yfN5Wf8AlonrGe60AH3OR8m35vk+bys/8tE9Yz3Wj7nI+Tb83yfN5Wf+WiesZ7rR9zkfJt+b5Pm8&#13;&#10;rP8Ay0T1jPdaPucj5NvzfJ83lZ/5aJ6xnutAB9zkfJt+b5Pm8rP/AC0T1jPdaPucj5NvzfJ83lZ/&#13;&#10;5aJ6xnutH3OR8m35vk+bys/8tE9Yz3Wj7nI+Tb83yfN5Wf8AlonrGe60AH3OR8m35vk+bys/8tE9&#13;&#10;Yz3Wj7nI+Tb83yfN5Wf+WiesZ7rR9zkfJt+b5Pm8rP8Ay0T1jPdaPucj5NvzfJ83lZ/5aJ6xnutA&#13;&#10;B9zkfJt+b5Pm8rP/AC0T1jPdaPucj5NvzfJ83lZ/5aJ6xnutH3OR8m35vk+bys/8tE9Yz3Wj7nI+&#13;&#10;Tb83yfN5Wf8AlonrGe60AEPy6jZL8qfvS2wdOY3+ZG/uH07Gulrmofl1GyX5U/eltg6cxv8AMjf3&#13;&#10;D6djXS0AFY+vNt+wjesf7/q/K/cfhvY9K2Kx9ebb9hG9Y/3/AFflfuPw3selAFL7nB+Tb8vz/N5W&#13;&#10;f+Wb+sZ7NR9zg/Jt+X5/m8rP/LN/WM9mo+5wfk2/L8/zeVn/AJZv6xns1H3OD8m35fn+bys/8s39&#13;&#10;Yz2agA+5wfk2/L8/zeVn/lm/rGezUfc4Pybfl+f5vKz/AMs39Yz2aj7nB+Tb8vz/ADeVn/lm/rGe&#13;&#10;zUfc4Pybfl+f5vKz/wAs39Yz2agA+5wfk2/L8/zeVn/lm/rGezUfc4Pybfl+f5vKz/yzf1jPZqPu&#13;&#10;cH5Nvy/P83lZ/wCWb+sZ7NR9zg/Jt+X5/m8rP/LN/WM9moAPucH5Nvy/P83lZ/5Zv6xns1H3OD8m&#13;&#10;35fn+bys/wDLN/WM9mo+5wfk2/L8/wA3lZ/5Zv6xns1H3OD8m35fn+bys/8ALN/WM9moAPucH5Nv&#13;&#10;y/P83lZ/5Zv6xns1H3OD8m35fn+bys/8s39Yz2aj7nB+Tb8vz/N5Wf8Alm/rGezUfc4Pybfl+f5v&#13;&#10;Kz/yzf1jPZqAD7nB+Tb8vz/N5Wf+Wb+sZ7NR9zg/Jt+X5/m8rP8Ayzf1jPZqPucH5Nvy/P8AN5Wf&#13;&#10;+Wb+sZ7NR9zg/Jt+X5/m8rP/ACzf1jPZqAD7nB+Tb8vz/N5Wf+Wb+sZ7NR9zg/Jt+X5/m8rP/LN/&#13;&#10;WM9mo+5wfk2/L8/zeVn/AJZv6xns1H3OD8m35fn+bys/8s39Yz2agA+5wfk2/L8/zeVn/lm/rGez&#13;&#10;Ufc4Pybfl+f5vKz/AMs39Yz2aj7nB+Tb8vz/ADeVn/lm/rGezUqKxyFHlmNWT99z5fco/wDejOOD&#13;&#10;SbSV2AKCW2qmyRR5Xzjd5Wf+Wb/3oz2NZGueKtO8Mx/6RJ5l2i/LaKwZ1U9UduRs9M81zniz4jLb&#13;&#10;7rLQ34TKPePydv8AcT29/wAq85kLTSO7u8kjfeZ+tfjHEvH1PBuWGyv3prRy6J+Xd+e3qfX5bkMq&#13;&#10;1quK91dur9exveIPH2q68nkbzZ2h+X7NCcfL7t1NeFfEex3eKE0ld/l+LLWOwl2Z27YZd0v3ehaC&#13;&#10;Wb/vntXquw8Uu2vw+OdYyWL+uYmbnLzezTurdknZ2Xax9v8AU6MKXsaSUUfNnxAaXVn1XxRJb7JL&#13;&#10;tbWyeSaHMbXUKxi727hhv9IeT+GsCbXp4fF01p/aSXf30t9PspoG2YjztljK+anzfxBiPXbX1v41&#13;&#10;0n/hLvhPcqieZf6BP9qi/veQ/Eg/A/Mf9yvn64kjtYHlldII0Vnd3faqKOrM1f6AcK5ss/yihjYS&#13;&#10;5Xb3vJrc/mnPMH/ZuPqYeUbroefw+IlbSrCX/hKvMjuJU+23v7hfsTGMts27cJuZdv7zJ7dams77&#13;&#10;VdYnsLdNVmgt3iupUuoYY99wsckaxvypHzK275Vweo2110OvaVdfZvK1Kzk+17vs+y4RvNx128/N&#13;&#10;t74q9G0U3+qdJNjMnyfN8w4K19fGnKf2/wCtP6+Z4DqKP2Lf1/X3GB8N/Hs8uieMYrrWHk/tLwvd&#13;&#10;qmn6Y9pKm77E7n7TC8ZmCKwY7o2PO3ftTNePaPdXLR2Estz5kdxLJF5OxFVFTfjbgZz8lfYXw4XZ&#13;&#10;4I+J3/YtXP8A6DXzDt9qWX0ZfWa0nPZr5/1senOsnQhaNr3+W/kR7aNtSbfajb7V9RzHnEe2jbUm&#13;&#10;32o2+1HMBt+EfHXiDwDqP9oaBqlxpVx/F5L/ACt7MrcOPYrX1R8Kf2yrDXJILDxvFFpV/wD6pNVt&#13;&#10;ULW8q+kqclR/tD5f92vjzb7UbfavKx2WYXHL95HXut0d+HxdbDv3Hp2Z+qkUsM1pb3dpcw3FpKv7&#13;&#10;i5jYSxbT/AWH3oz2Panfd4Pybfk+f5vKz/yzf1jPY1+efwd+PHiD4Q3wW0f+0dElb9/pNy/7pvUr&#13;&#10;12P7j8Q1fcnw5+JGg/FDRf7S0G8MnkrsltbrHnW2f+Wcq91PZufr1r8zzLKK+Xyu/eh0a/XsfWYX&#13;&#10;G08UrbS7f5HUfc4Pybfl+f5vKz/yzf1jPZqPucH5Nvy/P83lZ/5Zv6xns1H3OD8m35fn+bys/wDL&#13;&#10;N/WM9mo+5wfk2/L8/wA3lZ/5Zv6xns1eEekH3OD8m35fn+bys/8ALN/WM9mo+5wfk2/L8/zeVn/l&#13;&#10;m/rGezUfc4Pybfl+f5vKz/yzf1jPZqPucH5Nvy/P83lZ/wCWb+sZ7NQAfc4Pybfl+f5vKz/yzf1j&#13;&#10;PZqPucH5Nvy/P83lZ/5Zv6xns1H3OD8m35fn+bys/wDLN/WM9mo+5wfk2/L8/wA3lZ/5Zv6xns1A&#13;&#10;B9zg/Jt+X5/m8rP/ACzf1jPZqPucH5Nvy/P83lZ/5Zv6xns1H3OD8m35fn+bys/8s39Yz2aj7nB+&#13;&#10;Tb8vz/N5Wf8Alm/rGezUAH3OD8m35fn+bys/8s39Yz2aj7nB+Tb8vz/N5Wf+Wb+sZ7NR9zg/Jt+X&#13;&#10;5/m8rP8Ayzf1jPZqPucH5Nvy/P8AN5Wf+Wb+sZ7NQAfc4Pybfl+f5vKz/wAs39Yz2aj7nB+Tb8vz&#13;&#10;/N5Wf+Wb+sZ7NR9zg/Jt+X5/m8rP/LN/WM9mo+5wfk2/L8/zeVn/AJZv6xns1AB9zg/Jt+X5/m8r&#13;&#10;P/LN/WM9mo+5wfk2/L8/zeVn/lm/rGezUfc4Pybfl+f5vKz/AMs39Yz2aj7nB+Tb8vz/ADeVn/lm&#13;&#10;/rGezUAH3OD8m35fn+bys/8ALN/WM9mo+5wfk2/L8/zeVn/lm/rGezUfc4Pybfl+f5vKz/yzf1jP&#13;&#10;ZqPucH5Nvy/P83lZ/wCWb+sZ7NQAfc4Pybfl+f5vKz/yzf1jPZqPucH5Nvy/P83lZ/5Zv6xns1H3&#13;&#10;OD8m35fn+bys/wDLN/WM9mo+5wfk2/L8/wA3lZ/5Zv6xns1AB9zg/Jt+X5/m8rP/ACzf1jPZqPuc&#13;&#10;H5Nvy/P83lZ/5Zv6xns1H3OD8m35fn+bys/8s39Yz2aj7nB+Tb8vz/N5Wf8Alm/rGezUAH3OD8m3&#13;&#10;5fn+bys/8s39Yz2aj7nB+Tb8vz/N5Wf+Wb+sZ7NR9zg/Jt+X5/m8rP8Ayzf1jPZqPucH5Nvy/P8A&#13;&#10;N5Wf+Wb+sZ7NQAfc4Pybfl+f5vKz/wAs39Yz2aj7nB+Tb8vz/N5Wf+Wb+sZ7NR9zg/Jt+X5/m8rP&#13;&#10;/LN/WM9mo+5wfk2/L8/zeVn/AJZv6xns1AB9zg/Jt+X5/m8rP/LN/WM9mqTTfl1iNfubIJF8uQfP&#13;&#10;F80fy5/iX0NR/c4Pybfl+f5vKz/yzf1jPZqk035dYjX7myCRfLkHzxfNH8uf4l9DQBd15vL01m8z&#13;&#10;y9ssPz4zt/eLzWd9zkfJt+b5Pm8rP/LRPWM91rR15vL01m8zy9ssPz4zt/eLzWd9zkfJt+b5Pm8r&#13;&#10;P/LRPWM91oAPucj5NvzfJ83lZ/5aJ6xnutH3OR8m35vk+bys/wDLRPWM91o+5yPk2/N8nzeVn/lo&#13;&#10;nrGe60fc5Hybfm+T5vKz/wAtE9Yz3WgA+5yPk2/N8nzeVn/lonrGe60fc5Hybfm+T5vKz/y0T1jP&#13;&#10;daPucj5NvzfJ83lZ/wCWiesZ7rR9zkfJt+b5Pm8rP/LRPWM91oAPucj5NvzfJ83lZ/5aJ6xnutH3&#13;&#10;OR8m35vk+bys/wDLRPWM91o+5yPk2/N8nzeVn/lonrGe60fc5Hybfm+T5vKz/wAtE9Yz3WgA+5yP&#13;&#10;k2/N8nzeVn/lonrGe60fc5Hybfm+T5vKz/y0T1jPdaPucj5NvzfJ83lZ/wCWiesZ7rR9zkfJt+b5&#13;&#10;Pm8rP/LRPWM91oAPucj5NvzfJ83lZ/5aJ6xnutH3OR8m35vk+bys/wDLRPWM91o+5yPk2/N8nzeV&#13;&#10;n/lonrGe60fc5Hybfm+T5vKz/wAtE9Yz3WgA+5yPk2/N8nzeVn/lonrGe60fc5Hybfm+T5vKz/y0&#13;&#10;T1jPdaPucj5NvzfJ83lZ/wCWiesZ7rR9zkfJt+b5Pm8rP/LRPWM91oAPucj5NvzfJ83lZ/5aJ6xn&#13;&#10;utH3OR8m35vk+bys/wDLRPWM91o+5yPk2/N8nzeVn/lonrGe61W1bVrfwzpc2pXv7uC3+ZET+KQ9&#13;&#10;BE3o/de1AFbxL4msvBmlfb77n5sWtrC/35P9hv7jd89K+cvFfijUPGGqNeX83+xFCnCRL6KtT+Kv&#13;&#10;E194v1R729f/AGIoU+5EvYLWP5dAFfy6PLqx5dHl0AV/Lo8urHl0eXQBX8ujy6seXR5dAFfy6PLq&#13;&#10;x5dHl0AYX7TS/wDFt/hZ/uan/wCjoq+ettfRf7Ti/wDFu/hZ/ual/wCjYa+eNvtX63kD/wCE+n8/&#13;&#10;zZ8PmX+8y/roiPbRtqTb7UbfavobnmEe2jbUm32o2+1FwI9tG2pNvtRt9qLgR7a9j+Av7Q2pfCa+&#13;&#10;Ww1DztR8MTSbntt/7y1Y9ZIs/qnQ15Bt9qNvtXJiMNSxdN0qqumdFKrOjNTg7NH6h6Vqmn67o9pr&#13;&#10;GkXiXWmXCefBPBz5WerqP7vPzIelW/u9Pk2fP+7+bys/8tE9Yz3FfDH7O/x5n+Feqf2bqjzT+Gbq&#13;&#10;XMqH5jayHjzk/wDZh3H/AI99yRTRTRJLbzKICizxvDyEU8iRPWNu4r8kzHL55fV5Jaxez7/8E+1w&#13;&#10;uKWKhfqtx/3eR8m35/k+bys/8tE9Yz3Wj7nI+Tb83yfN5Wf+WiesZ7rR9zkfJt+b5Pm8rP8Ay0T1&#13;&#10;jPdaPucj5NvzfJ83lZ/5aJ6xnuteSdwfc5Hybfm+T5vKz/y0T1jPdaPucj5NvzfJ83lZ/wCWiesZ&#13;&#10;7rR9zkfJt+b5Pm8rP/LRPWM91o+5yPk2/N8nzeVn/lonrGe60AH3OR8m35vk+bys/wDLRPWM91o+&#13;&#10;5yPk2/N8nzeVn/lonrGe60fc5Hybfm+T5vKz/wAtE9Yz3Wj7nI+Tb83yfN5Wf+WiesZ7rQAfc5Hy&#13;&#10;bfm+T5vKz/y0T1jPdaPucj5NvzfJ83lZ/wCWiesZ7rR9zkfJt+b5Pm8rP/LRPWM91o+5yPk2/N8n&#13;&#10;zeVn/lonrGe60AH3OR8m35vk+bys/wDLRPWM91o+5yPk2/N8nzeVn/lonrGe60fc5Hybfm+T5vKz&#13;&#10;/wAtE9Yz3Wj7nI+Tb83yfN5Wf+WiesZ7rQAfc5Hybfm+T5vKz/y0T1jPdaPucj5NvzfJ83lZ/wCW&#13;&#10;iesZ7rR9zkfJt+b5Pm8rP/LRPWM91o+5yPk2/N8nzeVn/lonrGe60AH3OR8m35vk+bys/wDLRPWM&#13;&#10;91o+5yPk2/N8nzeVn/lonrGe60fc5Hybfm+T5vKz/wAtE9Yz3Wj7nI+Tb83yfN5Wf+WiesZ7rQAf&#13;&#10;c5Hybfm+T5vKz/y0T1jPdaPucj5NvzfJ83lZ/wCWiesZ7rR9zkfJt+b5Pm8rP/LRPWM91o+5yPk2&#13;&#10;/N8nzeVn/lonrGe60AH3OR8m35vk+bys/wDLRPWM91o+5yPk2/N8nzeVn/lonrGe60fc5Hybfm+T&#13;&#10;5vKz/wAtE9Yz3Wj7nI+Tb83yfN5Wf+WiesZ7rQAfc5Hybfm+T5vKz/y0T1jPdaPucj5NvzfJ83lZ&#13;&#10;/wCWiesZ7rR9zkfJt+b5Pm8rP/LRPWM91o+5yPk2/N8nzeVn/lonrGe60AH3OR8m35vk+bys/wDL&#13;&#10;RPWM91o+5yPk2/N8nzeVn/lonrGe60fc5Hybfm+T5vKz/wAtE9Yz3Wj7nI+Tb83yfN5Wf+WiesZ7&#13;&#10;rQAQ/LqNkvyp+9LbB05jf5kb+4fTsa6Wuah+XUbJflT96W2DpzG/zI39w+nY10tABWPrzbfsI3rH&#13;&#10;+/6vyv3H4b2PStisfXm2/YRvWP8Af9X5X7j8N7HpQBS+5wfk2/L8/wA3lZ/5Zv6xns1H3OD8m35f&#13;&#10;n+bys/8ALN/WM9mo+5wfk2/L8/zeVn/lm/rGezUfc4Pybfl+f5vKz/yzf1jPZqAD7nB+Tb8vz/N5&#13;&#10;Wf8Alm/rGezUfc4Pybfl+f5vKz/yzf1jPZqPucH5Nvy/P83lZ/5Zv6xns1H3OD8m35fn+bys/wDL&#13;&#10;N/WM9moAPucH5Nvy/P8AN5Wf+Wb+sZ7NR9zg/Jt+X5/m8rP/ACzf1jPZqPucH5Nvy/P83lZ/5Zv6&#13;&#10;xns1H3OD8m35fn+bys/8s39Yz2agA+5wfk2/L8/zeVn/AJZv6xns1H3OD8m35fn+bys/8s39Yz2a&#13;&#10;j7nB+Tb8vz/N5Wf+Wb+sZ7NR9zg/Jt+X5/m8rP8Ayzf1jPZqAD7nB+Tb8vz/ADeVn/lm/rGezUfc&#13;&#10;4Pybfl+f5vKz/wAs39Yz2aj7nB+Tb8vz/N5Wf+Wb+sZ7NR9zg/Jt+X5/m8rP/LN/WM9moAPucH5N&#13;&#10;vy/P83lZ/wCWb+sZ7NR9zg/Jt+X5/m8rP/LN/WM9mo+5wfk2/L8/zeVn/lm/rGezUfc4Pybfl+f5&#13;&#10;vKz/AMs39Yz2agA+5wfk2/L8/wA3lZ/5Zv6xns1H3OD8m35fn+bys/8ALN/WM9mo+7wfk2/J8/ze&#13;&#10;Vn/lm/rGezU+ONmbYq7Cg2/Pz5Xfy3/vIexpN2V2Az5I1dpH8hIFIfzsHy16lH/vIexrzTxp42fW&#13;&#10;D9h093g0xfl75k+vfHoKseOvFv8AaWNPsGb7DE3zP97zcf0HauN21/P/ABhxXPFSll+AlaC0lJdX&#13;&#10;2Xl+fofeZPlSppYiuve6J9PP1IttG2pttG2vxz2J9jzEO2jbU22jbS9iPmNPwbeRWmtJFdJvtL1G&#13;&#10;s50/haOTivmf4y+ELvQLq+0gfacWWoxbpLWJZJfJWRTvWMq275drbdp+lfQm0Vl/HHSf7StdC8Uo&#13;&#10;PnuovsV5/wBdU6Fvqv8A6DX9LeEOa8rrZTVdk/ej+p+U8b4G8aeNgtVoz5cXR9Q1iCzuHm1L7Y87&#13;&#10;pE81ukTPCkm5HlXyxsdf4VGzLbcjG6tzwHJeTaHsu7P7J5LKkSfZ5Ivl2gkbXJLbWZl39+tdd5NH&#13;&#10;k1/UdOn7N3TPxydTnVrHY/D2Pb4I+J3/AGLtz/6DXzBtr6o8Bx7fBHxL/wCxduf/AEGvl/y66svf&#13;&#10;76t6r8jrlH9xT+ZX20baseXR5de9c5+Ur7aNtWPLo8ui4cpX20baseXR5dFw5Svtrf8AA/jbWfh3&#13;&#10;4itta0O8+y3cX3+6Sr3R17g/55rI8ujy6xqRVSLhNXT3TCPNGXNHRn6H/CD4xaR8YvD/ANqsttjr&#13;&#10;Foipdae/zeVn/wBDib+92rufu8H93t+X5/m8rP8Ayzf1jPY1+afgrxhqnw/8RWmtaLc+Rd27f8Al&#13;&#10;Xujr3Dd/8a/QH4Z/ErTPip4WttasP9FkX9xdWsnzfZZO8b+sZ7N/+oflucZS8DP2lPWD/Dy/yPsc&#13;&#10;BjvrC5J/EvxOr+5wfk2fJ8/zeVn/AJZv6xnsaPucH5Nvy/P83lZ/5Zv6xns1H3OD8m35f3nzeVn/&#13;&#10;AJZv6xnsaPucH5Nvy/P83lZ/5Zv6xns1fNnrh9zg/Jt+X5/m8rP/ACzf1jPZqPucH5Nvy/P83lZ/&#13;&#10;5Zv6xns1H3OD8m35fn+bys/8s39Yz2aj7nB+Tb8vz/N5Wf8Alm/rGezUAH3OD8m35fn+bys/8s39&#13;&#10;Yz2aj7nB+Tb8vz/N5Wf+Wb+sZ7NR9zg/Jt+X5/m8rP8Ayzf1jPZqPucH5Nvy/P8AN5Wf+Wb+sZ7N&#13;&#10;QAfc4Pybfl+f5vKz/wAs39Yz2aj7nB+Tb8vz/N5Wf+Wb+sZ7NR9zg/Jt+X5/m8rP/LN/WM9mo+5w&#13;&#10;fk2/L8/zeVn/AJZv6xns1AB9zg/Jt+X5/m8rP/LN/WM9mo+5wfk2/L8/zeVn/lm/rGezUfc4Pybf&#13;&#10;l+f5vKz/AMs39Yz2aj7nB+Tb8vz/ADeVn/lm/rGezUAH3OD8m35fn+bys/8ALN/WM9mo+5wfk2/L&#13;&#10;8/zeVn/lm/rGezUfc4Pybfl+f5vKz/yzf1jPZqPucH5Nvy/P83lZ/wCWb+sZ7NQAfc4Pybfl+f5v&#13;&#10;Kz/yzf1jPZqPucH5Nvy/P83lZ/5Zv6xns1H3OD8m35fn+bys/wDLN/WM9mo+5wfk2/L8/wA3lZ/5&#13;&#10;Zv6xns1AB9zg/Jt+X5/m8rP/ACzf1jPZqPucH5Nvy/P83lZ/5Zv6xns1H3OD8m35fn+bys/8s39Y&#13;&#10;z2aj7nB+Tb8vz/N5Wf8Alm/rGezUAH3OD8m35fn+bys/8s39Yz2aj7nB+Tb8vz/N5Wf+Wb+sZ7NR&#13;&#10;9zg/Jt+X5/m8rP8Ayzf1jPZqPucH5Nvy/P8AN5Wf+Wb+sZ7NQAfc4Pybfl+f5vKz/wAs39Yz2aj7&#13;&#10;nB+Tb8vz/N5Wf+Wb+sZ7NR9zg/Jt+X5/m8rP/LN/WM9mo+5wfk2/L8/zeVn/AJZv6xns1AB9zg/J&#13;&#10;t+X5/m8rP/LN/WM9mo+5wfk2/L8/zeVn/lm/rGezUfc4Pybfl+f5vKz/AMs39Yz2aj7nB+Tb8vz/&#13;&#10;ADeVn/lm/rGezUAH3OD8m35fn+bys/8ALN/WM9mqTTfl1iNfubIJF8uQfPF80fy5/iX0NR/c4Pyb&#13;&#10;fl+f5vKz/wAs39Yz2apNN+XWI1+5sgkXy5B88XzR/Ln+JfQ0AXdeby9NZvM8vbLD8+M7f3i81nfc&#13;&#10;5Hybfm+T5vKz/wAtE9Yz3WtHXm8vTWbzPL2yw/PjO394vNZ33OR8m35vk+bys/8ALRPWM91oAPuc&#13;&#10;j5NvzfJ83lZ/5aJ6xnutH3OR8m35vk+bys/8tE9Yz3Wj7nI+Tb83yfN5Wf8AlonrGe60fc5Hybfm&#13;&#10;+T5vKz/y0T1jPdaAD7nI+Tb83yfN5Wf+WiesZ7rR9zkfJt+b5Pm8rP8Ay0T1jPdaPucj5NvzfJ83&#13;&#10;lZ/5aJ6xnutH3OR8m35vk+bys/8ALRPWM91oAPucj5NvzfJ83lZ/5aJ6xnutH3OR8m35vk+bys/8&#13;&#10;tE9Yz3Wj7nI+Tb83yfN5Wf8AlonrGe60fc5Hybfm+T5vKz/y0T1jPdaAD7nI+Tb83yfN5Wf+Wies&#13;&#10;Z7rR9zkfJt+b5Pm8rP8Ay0T1jPdaPucj5NvzfJ83lZ/5aJ6xnutH3OR8m35vk+bys/8ALRPWM91o&#13;&#10;APucj5NvzfJ83lZ/5aJ6xnutH3OR8m35vk+bys/8tE9Yz3Wj7nI+Tb83yfN5Wf8AlonrGe60fc5H&#13;&#10;ybfm+T5vKz/y0T1jPdaAD7nI+Tb83yfN5Wf+WiesZ7rR9zkfJt+b5Pm8rP8Ay0T1jPdaPucj5Nvz&#13;&#10;fJ83lZ/5aJ6xnutH3OR8m35vk+bys/8ALRPWM91oAWNMtgMsGweb8j8Rf9NEPeNu614T8R/F7eLt&#13;&#10;Y22/yaZaMUt4U+UP6v8A8C/lXf8AxY8SHSNIj0aBkjubvc9xsbKpH6L/AHQ5XpXjvk0AU/Lo8urn&#13;&#10;k0eTQBT8ujy6ueTR5NAFPy6PLq55NHk0AU/Lo8urnk0eTQBT8ujy6ueTR5NAHKftOL/xb74X/wC5&#13;&#10;qX/o2KvnrbX0X+08v/FA/DL/AHNS/wDRkVfPXl1+s5C/+E+n8/zZ8VmH+8y/roiHbRtqby6PLr3u&#13;&#10;Y87lIdtG2pvLo8ujmDlIdtG2pvLo8ujmDlIdtG2pvLo8ujmDlIdtfVf7JPxi+0eV4D1m4ZJF3Po9&#13;&#10;4/3l7mD6dx/wIf3a+WvLqxY3k+l31te2szwXlvKssUyfKysGyCtefj8JDHUHSn8n2Z1Yas8NUU18&#13;&#10;/M/TtlEXDfuPK+f5OfK/209UPdaT7vI+Tb837v5vKz/y0T1jPda5D4T/ABFi+KHgSw1xG8u8j/dX&#13;&#10;qJ961uB1cL/cbrj+631rrvu8j5Nvz/J83lZ/5aJ6xnuK/HKlOdGbpzVmnY+5hNTSmtmL93kfJt+f&#13;&#10;5Pm8rP8Ay0T1jPdaPucj5NvzfJ83lZ/5aJ6xnutH3OR8m35vk+bys/8ALRPWM91o+5yPk2/N8nze&#13;&#10;Vn/lonrGe61mWH3OR8m35vk+bys/8tE9Yz3Wj7nI+Tb83yfN5Wf+WiesZ7rR9zkfJt+b5Pm8rP8A&#13;&#10;y0T1jPdaPucj5NvzfJ83lZ/5aJ6xnutAB9zkfJt+b5Pm8rP/AC0T1jPdaPucj5NvzfJ83lZ/5aJ6&#13;&#10;xnutH3OR8m35vk+bys/8tE9Yz3Wj7nI+Tb83yfN5Wf8AlonrGe60AH3OR8m35vk+bys/8tE9Yz3W&#13;&#10;j7nI+Tb83yfN5Wf+WiesZ7rR9zkfJt+b5Pm8rP8Ay0T1jPdaPucj5NvzfJ83lZ/5aJ6xnutAB9zk&#13;&#10;fJt+b5Pm8rP/AC0T1jPdaPucj5NvzfJ83lZ/5aJ6xnutH3OR8m35vk+bys/8tE9Yz3Wj7nI+Tb83&#13;&#10;yfN5Wf8AlonrGe60AH3OR8m35vk+bys/8tE9Yz3Wj7nI+Tb83yfN5Wf+WiesZ7rR9zkfJt+b5Pm8&#13;&#10;rP8Ay0T1jPdaPucj5NvzfJ83lZ/5aJ6xnutAB9zkfJt+b5Pm8rP/AC0T1jPdaPucj5NvzfJ83lZ/&#13;&#10;5aJ6xnutH3OR8m35vk+bys/8tE9Yz3Wj7nI+Tb83yfN5Wf8AlonrGe60AH3OR8m35vk+bys/8tE9&#13;&#10;Yz3Wj7nI+Tb83yfN5Wf+WiesZ7rR9zkfJt+b5Pm8rP8Ay0T1jPdaPucj5NvzfJ83lZ/5aJ6xnutA&#13;&#10;B9zkfJt+b5Pm8rP/AC0T1jPdaPucj5NvzfJ83lZ/5aJ6xnutH3OR8m35vk+bys/8tE9Yz3Wj7nI+&#13;&#10;Tb83yfN5Wf8AlonrGe60AH3OR8m35vk+bys/8tE9Yz3Wj7nI+Tb83yfN5Wf+WiesZ7rR9zkfJt+b&#13;&#10;5Pm8rP8Ay0T1jPdaPucj5NvzfJ83lZ/5aJ6xnutABD8uo2S/Kn70tsHTmN/mRv7h9Oxrpa5qH5dR&#13;&#10;sl+VP3pbYOnMb/Mjf3D6djXS0AFY+vNt+wjesf7/AKvyv3H4b2PStisfXm2/YRvWP9/1flfuPw3s&#13;&#10;elAFL7nB+Tb8vz/N5Wf+Wb+sZ7NR9zg/Jt+X5/m8rP8Ayzf1jPZqPucH5Nvy/P8AN5Wf+Wb+sZ7N&#13;&#10;R9zg/Jt+X5/m8rP/ACzf1jPZqAD7nB+Tb8vz/N5Wf+Wb+sZ7NR9zg/Jt+X5/m8rP/LN/WM9mo+5w&#13;&#10;fk2/L8/zeVn/AJZv6xns1H3OD8m35fn+bys/8s39Yz2agA+5wfk2/L8/zeVn/lm/rGezUfc4Pybf&#13;&#10;l+f5vKz/AMs39Yz2aj7nB+Tb8vz/ADeVn/lm/rGezUfc4Pybfl+f5vKz/wAs39Yz2agA+5wfk2/L&#13;&#10;8/zeVn/lm/rGezUfc4Pybfl+f5vKz/yzf1jPZqPucH5Nvy/P83lZ/wCWb+sZ7NR9zg/Jt+X5/m8r&#13;&#10;P/LN/WM9moAPucH5Nvy/P83lZ/5Zv6xns1H3OD8m35fn+bys/wDLN/WM9mo+5wfk2/L8/wA3lZ/5&#13;&#10;Zv6xns1H3OD8m35fn+bys/8ALN/WM9moAPucH5Nvy/P83lZ/5Zv6xns1H3eD8m35Pn+bys/8s39Y&#13;&#10;z2aj7nB+Tb8vz/N5Wf8Alm/rGezUfc4Pybfl+f5vKz/yzf1jPZqAEPycY2Ff3f7z5vKz/wAs3/vR&#13;&#10;nsa5rx34g/suzTS7X5J5F/e/xGOM/wDLPd/niuhvb+PR7SW7kX/UKVVHb59x/wCWbcfMvOQa8K+I&#13;&#10;Gv3eleGfEGuJsmu7SznvU87JVpEjLDdgjj5a/N+MM4nhqUcvwztUqaX7L/g7fefR5PglWqe2mvdj&#13;&#10;+LL3l0gQEZzxXml98UtVh0Hw28VtYf25cX0dpqsEiPsijFzHbztGu7P35Y9uWPytnmuhk8eJZ/aI&#13;&#10;fsdzq13/AGnJp9vZafFGkrMsYlPzSShcKvzFyU9MZxu/DZZZXj07/h19PM+3WKg1e51fl0eX71w9&#13;&#10;v8Sp4fEGq2WoaLeR2dtfWtr9qjSPZatPFAUSdvN5fzZtv7tXA+XPHJt3PxAXTftCvZ3mrXH9pyaf&#13;&#10;b2tlDHE77IvOPzSTBTtRW+bcM9kqZZbXjbTf+vRadyvrMO51vl0eXXA618btF8O6Vomp6hYXNpZ6&#13;&#10;tapexPNd2MTJGef9W9wJHIVlYrGr/eUDJ4rW0v4jWeqawlkml6lBBLfT6bFqEyRrby3EXmb0X94Z&#13;&#10;PuxSMG2Y+XGc8USyvEQhzuOny6f5ErFU31Oo8utOHTP+Eo8H654eAJuHj+2WeP8AnsnOF9yOKp+X&#13;&#10;82KuaNetpGqW96vSJg3/AAHuP++a9Hh/HTyfM6OLTtytX9GcuZYeONwk6EuqPBvJo8mu5+KXhpfD&#13;&#10;vjS/S3/487r/AEqD08uTn5fYNuFcp5Nf3xRrxr0o1YbNJn81VaLpTcJbp2Ok8Ex7fA/xJ/7F+5/9&#13;&#10;Bavl3y6+rPB8e3wP8Rv+xeuf/QWr5d8uuvLZfvq3y/I6Zx/cw+ZV8ujy6teXR5de7zGHKVfLo8ur&#13;&#10;Xl0eXRzBylXy6PLq15dHl0cwcpV8ujy6teXR5dHMHKVfLrvvgx8Urv4S+MIb9C82l3GIr+z7Sw//&#13;&#10;ABS/eH5dGNcX5dHl1jXpwr03SmrplU5OlJTjuj9M7K7ttR0+z1CwuUnsLiJZbW5+8vltyFf1Q549&#13;&#10;Kl+71+Tb8n7z5vKz/wAs39Yz2NfNv7IvxOa4hl8EX1xmRN9xpUkw4ZessB9v4x/wL+6K+kuF4Pyb&#13;&#10;fl+f5vKz/wAs39Yz2avx3G4WWDryoy+XmujPuMPWVempr5h9zg/Jt+X5/m8rP/LN/WM9mo+5wfk2&#13;&#10;/L8/zeVn/lm/rGezUfc4Pybfl+f5vKz/AMs39Yz2aj7nB+Tb8vz/ADeVn/lm/rGezVxHSH3OD8m3&#13;&#10;5fn+bys/8s39Yz2aj7nB+Tb8vz/N5Wf+Wb+sZ7NR9zg/Jt+X5/m8rP8Ayzf1jPZqPucH5Nvy/P8A&#13;&#10;N5Wf+Wb+sZ7NQAfc4Pybfl+f5vKz/wAs39Yz2aj7nB+Tb8vz/N5Wf+Wb+sZ7NR9zg/Jt+X5/m8rP&#13;&#10;/LN/WM9mo+5wfk2/L8/zeVn/AJZv6xns1AB9zg/Jt+X5/m8rP/LN/WM9mo+5wfk2/L8/zeVn/lm/&#13;&#10;rGezUfc4Pybfl+f5vKz/AMs39Yz2aj7nB+Tb8vz/ADeVn/lm/rGezUAH3OD8m35fn+bys/8ALN/W&#13;&#10;M9mo+5wfk2/L8/zeVn/lm/rGezUfc4Pybfl+f5vKz/yzf1jPZqPucH5Nvy/P83lZ/wCWb+sZ7NQA&#13;&#10;fc4Pybfl+f5vKz/yzf1jPZqPucH5Nvy/P83lZ/5Zv6xns1H3OD8m35fn+bys/wDLN/WM9mqSFT5g&#13;&#10;Taybfk+flov+mb/3kPY0AR/c4Pybfl+f5vKz/wAs39Yz2aj7nB+Tb8vz/N5Wf+Wb+sZ7NVtbVI9v&#13;&#10;302fJ83zbVP8DeqelC2qR7fvJs+T5vm2qf4G9U9KAKn3OD8m35fn+bys/wDLN/WM9mo+5wfk2/L8&#13;&#10;/wA3lZ/5Zv6xns1W1tUj2/fTZ8nzfNtU/wADeqelC2qR7PvJt+T5vm2qf4G9U9KAKn3OD8m35fn+&#13;&#10;bys/8s39Yz2aj7nB+Tb8vz/N5Wf+Wb+sZ7NVtbVI9v302fJ83zbVP8DeqelC2qR7fvps+T5vm2qf&#13;&#10;4G9U9KAKn3OD8m35fn+bys/8s39Yz2aj7nB+Tb8vz/N5Wf8Alm/rGezVbW1SPb99NnyfN821T/A3&#13;&#10;qnpQtqke376bPk+b5tqn+BvVPSgCp9zg/Jt+X5/m8rP/ACzf1jPZqk035dYjX7myCRfLkHzxfNH8&#13;&#10;uf4l9DTpoFt1T5/LCfL8/wAyqp/gf1T0Pam6b8usRr9zZBIvlyD54vmj+XP8S+hoAu683l6azeZ5&#13;&#10;e2WH58Z2/vF5rO+5yPk2/N8nzeVn/lonrGe61o683l6azeZ5e2WH58Z2/vF5rO+5yPk2/N8nzeVn&#13;&#10;/lonrGe60AH3OR8m35vk+bys/wDLRPWM91o+5yPk2/N8nzeVn/lonrGe60fc5Hybfm+T5vKz/wAt&#13;&#10;E9Yz3Wj7nI+Tb83yfN5Wf+WiesZ7rQAfc5Hybfm+T5vKz/y0T1jPdaPucj5NvzfJ83lZ/wCWiesZ&#13;&#10;7rR9zkfJt+b5Pm8rP/LRPWM91o+5yPk2/N8nzeVn/lonrGe60AH3OR8m35vk+bys/wDLRPWM91o+&#13;&#10;5yPk2/N8nzeVn/lonrGe60fc5Hybfm+T5vKz/wAtE9Yz3Wj7nI+Tb83yfN5Wf+WiesZ7rQAfc5Hy&#13;&#10;bfm+T5vKz/y0T1jPdaPucj5NvzfJ83lZ/wCWiesZ7rR9zkfJt+b5Pm8rP/LRPWM91o+5yPk2/N8n&#13;&#10;zeVn/lonrGe60AH3OR8m35vk+bys/wDLRPWM91o+5yPk2/N8nzeVn/lonrGe60fc5Hybfm+T5vKz&#13;&#10;/wAtE9Yz3Wj7nI+Tb83yfN5Wf+WiesZ7rQAfc5Hybfm+T5vKz/y0T1jPdaXzorONrifbHb2qm4fY&#13;&#10;33O+5G7o3pSfc5Hybfm+T5vKz/y0T1jPda5f4nal/ZvhuGwT93JfSbnSNtyeWOTt9AW20AeV+INW&#13;&#10;n8Raxc6hcf6yZt+z+4vQL/wFazfLq15dHl0AVfLo8urXl0eXQBV8ujy6teXR5dAGLea9pWn6jbaf&#13;&#10;d6rZ2moXf/HvazXCJLL/ALqk5b8KddaxpljPcxXGpW0ElvB9qlSaZFaKH/nq2T8qfL948Vy/jy+t&#13;&#10;rjxBYaJLpWpfZ3lt7261S10u4nV/Kl3RQrJHGwU713FjgAe7fLi2vhPxDN4jv/7dsLaO3vrO5a41&#13;&#10;TS7uaeVG8xDH5cZtsZVUVQnP3c/MdwY/4If8A9Gs9SsdQjtpbS/truO7Vpbd4Zg6yqOrLtPzD5v4&#13;&#10;ateXXmPhOz1zw/4xsInsJp7e+i3vNdW7vLFG7TSFWlTEUTq+12Tb85lwnCLXrHl0AVfLo8urXl0e&#13;&#10;XQBx37Ty/wDFC/DX/c1D/wBGQ189eXX0X+04v/FEfDj/AHNQ/wDRkVfPnl1+q5G/9gp/P82fHZj/&#13;&#10;ALzL+uiK/l0eXVjy6PLr3eY8/lK/l0eXVjy6PLo5g5Sv5dHl1Y8ujy6OYOUr+XR5dWPLo8ujmDlK&#13;&#10;/l0eXVjy6PLo5g5T2T9lH4gN4Q8fjSLiXZYa7i33/wB2cf6pv++iyf8AAq+0Nrxvtb9x5Xz/AC8+&#13;&#10;V/tp6oe69q/M+Fmt5Elid45EZXR0+VkYdGr9EPAfiz/hOPAui+Ilfi6gDS+WPmgmX5ZCB3TcvK/j&#13;&#10;X5/xFhOWccTH7W/r/wAN+R9Hldbmi6Uumxvfd5Hybfn+T5vKz/y0T1jPdaPucj5NvzfJ83lZ/wCW&#13;&#10;iesZ7rR9zkfJt+b5Pm8rP/LRPWM91o+5yPk2/N8nzeVn/lonrGe618ae8H3OR8m35vk+bys/8tE9&#13;&#10;Yz3Wj7nI+Tb83yfN5Wf+WiesZ7rR9zkfJt+b5Pm8rP8Ay0T1jPdaPucj5NvzfJ83lZ/5aJ6xnutA&#13;&#10;B9zkfJt+b5Pm8rP/AC0T1jPdaPucj5NvzfJ83lZ/5aJ6xnutH3OR8m35vk+bys/8tE9Yz3Wj7nI+&#13;&#10;Tb83yfN5Wf8AlonrGe60AH3OR8m35vk+bys/8tE9Yz3Wj7nI+Tb83yfN5Wf+WiesZ7rR9zkfJt+b&#13;&#10;5Pm8rP8Ay0T1jPdaPucj5NvzfJ83lZ/5aJ6xnutAB9zkfJt+b5Pm8rP/AC0T1jPdaPucj5NvzfJ8&#13;&#10;3lZ/5aJ6xnutH3OR8m35vk+bys/8tE9Yz3Wj7nI+Tb83yfN5Wf8AlonrGe60AH3OR8m35vk+bys/&#13;&#10;8tE9Yz3Wj7nI+Tb83yfN5Wf+WiesZ7rR9zkfJt+b5Pm8rP8Ay0T1jPdaPucj5NvzfJ83lZ/5aJ6x&#13;&#10;nutAB9zkfJt+b5Pm8rP/AC0T1jPdaPucj5NvzfJ83lZ/5aJ6xnutH3OR8m35vk+bys/8tE9Yz3Wj&#13;&#10;7nI+Tb83yfN5Wf8AlonrGe60AH3OR8m35vk+bys/8tE9Yz3Wj7nI+Tb83yfN5Wf+WiesZ7rR9zkf&#13;&#10;Jt+b5Pm8rP8Ay0T1jPdaPu8j5NvzfJ83lZ/5aJ6xnutAB9zkfJt+b5Pm8rP/AC0T1jPdaPucj5Nv&#13;&#10;zfJ83lZ/5aJ6xnutH3OR8mz5vk+bys/8tE9Yz3Wj7vI+Tb83yfN5Wf8AlonrGe60AH3OR8m35vk+&#13;&#10;bys/8tE9Yz3Wj7nI+Tb83yfN5Wf+WiesZ7rR9zkfJt+b5Pm8rP8Ay0T1jPdaPucj5NvzfJ83lZ/5&#13;&#10;aJ6xnutABD8uo2S/Kn70tsHTmN/mRv7h9Oxrpa5qH5dRsl+VP3pbYOnMb/Mjf3D6djXS0AFY+vNt&#13;&#10;+wjesf7/AKvyv3H4b2PStisfXm2/YRvWP9/1flfuPw3selAFL7nB+Tb8vz/N5Wf+Wb+sZ7NR9zg/&#13;&#10;Jt+X5/m8rP8Ayzf1jPZqPucH5Nvy/P8AN5Wf+Wb+sZ7NR9zg/Jt+X5/m8rP/ACzf1jPZqAD7nB+T&#13;&#10;b8vz/N5Wf+Wb+sZ7NR9zg/Jt+X5/m8rP/LN/WM9mo+5wfk2/L8/zeVn/AJZv6xns1H3OD8m35fn+&#13;&#10;bys/8s39Yz2agA+5wfk2/L8/zeVn/lm/rGezUfc4Pybfl+f5vKz/AMs39Yz2aj7nB+Tb8vz/ADeV&#13;&#10;n/lm/rGezUfc4Pybfl+f5vKz/wAs39Yz2agA+5wfk2/L8/zeVn/lm/rGezUfc4Pybfl+f5vKz/yz&#13;&#10;f1jPZqPucH5Nvy/P83lZ/wCWb+sZ7NR9zg/Jt+X5/m8rP/LN/WM9moAPucH5Nvy/P83lZ/5Zv6xn&#13;&#10;s1H3OD8m35fn+bys/wDLN/WM9mo+5wfk2/L8/wA3lZ/5Zv6xns1H3OD8m35fn+bys/8ALN/WM9mo&#13;&#10;APu9fk2fL+8+bys/8s39Yz2NIqgHGNm393+8+bys/wDLN/70Z7NS/c4Pybfk/efN5Wf+Wb+sZ7Gg&#13;&#10;3AsY5Z23IlrGf3e/50/6Zn+8D/CazqVFSg5zdklcqKcnZdTjvH2oiS4i0yL/AFFqu5l3bvmP8P4C&#13;&#10;uC8QaHB4i0PUtJuHeO3vbaS1leHCuqyKVO3IIz81bdxI11cTTS/6x2LN+NM2V/L+Z42pmGNni3o7&#13;&#10;6eS6L7j9KwtJYejGmun9M4ab4U6LNquq6gHuUuNQls5Zdko2q1tIkibVxhdzRLu9dtTX3w5trndL&#13;&#10;BqN/pt6dRfUkvLVot8Ujx+U6qrxspRl/hKn164rsimOlcj8RbzVdKtdKu9Nv0tI/7Ts7e4j+zq7X&#13;&#10;Cy3McRXc2Qo2u2cLn7uCu07saNXEVqkY8+/9dtuhpKMIxbtogb4fWc1rfxXF5eXEl9eWuoXEzvGr&#13;&#10;vNB5GzogAB+zrnj+JsY4xyvxI+Ec/iSxRNK+z3RbU31K4tdTeHY7NF5fy+Za3CfLj+KIt6OvePXP&#13;&#10;FfiXTfHX2ZZtSj87U1srXT30ndYS27wZE32kRf6zfuYr5vRcbO9ReF/iBq+m6lYaV4ov7m0k+1fv&#13;&#10;XureGWdmKxqkMjWqmKIb5dxc4wrQgne7bfWpUMZRtWjJPS9u/wCHS1tDmnUpO8WjauvhRJ4g0qJN&#13;&#10;W1u8tdQuNMi03Vf7L8hIr1Vz8vzwkqAzyfc2Z3dPugbtr4D0+1XT0Sa5/wBB1O41eLe4/wBdN529&#13;&#10;W4+5/pDY7/d59er2UbK8Wpiq81yyenb+vu9DqjTjHoQ+XR5dTeXR5dcHIb3KvxB03+3/AAPY6kg/&#13;&#10;f6VJ5Ev97yW+6fwbivJ/Jr3nw2kV5Nc6XcnFvqUDQP8A7DH7rfXPSvGr7TZNNvrm1nTZcW8rRN/v&#13;&#10;BsGv694Bzb+0MpjSm7yp6M/FOJcF9XxrqRWktTY8Kx7fA/xD/wCwDP8A+gtXy75dfVfhuPb4L+IH&#13;&#10;/YBn/wDQWr5e8uv1HLX+8rfL8j5ucf3cCr5dHl1a8ujy693mOflKvl0eXVry6PLo5g5Sr5dHl1a8&#13;&#10;ujy6OYOUq+XWbqF9PDdQ2lrbJPeOrS/vpvKRFHG7dhj95uPlrc8us3UNHnmvob2yuUguEVon86Hz&#13;&#10;UdTg/dDKc7l4+asqkp8vuFQir+8Y8fiqJZLZLi2mgkdZt6IjSskkbBSqqgJYfNu3elaX9qQeZ/ro&#13;&#10;fs/kfaPO3n7v97pjH/Avwp1j4b+xzwy/afMkSKZJfk++0jIxb/Z+792q6+EV+wpbvc/csVst6Jtb&#13;&#10;j+Pqf++a5ozxMVrr/X/DG8o0jY8G+MG0rX7PVdKmePUNPlS4VJonibhsj5XAJDbdvofmr9G/DviC&#13;&#10;28XeHNO8QWTj7JfQq8buN3lZ+9DJ6jO5fY1+bGm6Tc291Nd3tyl3cOqxfuYfKRFGT93c3Pzf3q+u&#13;&#10;v2Q/Fj3eg6v4blmVHsm+2Wof5l8tvlkRv9jdtP8AwPNfO55hnWwyxDXvR39P6sejl9VQqumtme+f&#13;&#10;c4Pybfl+f5vKz/yzf1jPZqPucH5Nvy/P83lZ/wCWb+sZ7NR9zg/Jt+X5/m8rP/LN/WM9mo+5wfk2&#13;&#10;/L8/zeVn/lm/rGezV8CfSh9zg/Jt+X5/m8rP/LN/WM9mo+5wfk2/L8/zeVn/AJZv6xns1H3OD8m3&#13;&#10;5fn+bys/8s39Yz2aj7nB+Tb8vz/N5Wf+Wb+sZ7NQAfc4Pybfl+f5vKz/AMs39Yz2aj7nB+Tb8vz/&#13;&#10;ADeVn/lm/rGezUfc4Pybfl+f5vKz/wAs39Yz2aj7nB+Tb8vz/N5Wf+Wb+sZ7NQAfc4Pybfl+f5vK&#13;&#10;z/yzf1jPZqPucH5Nvy/P83lZ/wCWb+sZ7NR9zg/Jt+X5/m8rP/LN/WM9mo+5wfk2/L8/zeVn/lm/&#13;&#10;rGezUAH3OD8m35fn+bys/wDLN/WM9mo+5wfk2/L8/wA3lZ/5Zv6xns1H3OD8m35fn+bys/8ALN/W&#13;&#10;M9mo+5wfk2/L8/zeVn/lm/rGezUAH3OD8m35fn+bys/8s39Yz2apIFxMg2um35Pn5aL/AGH9UPZq&#13;&#10;j+5wfk2/L8/zeVn/AJZv6xns1SQLiZBtdCvyfPy0X+w/qh7NQBlfEHxU/gPwbqWuRad/asln5apZ&#13;&#10;NL5RbdIqEbsNwN2Rwa5jUPiRqOpfAjUPGNnY/wBjagtjcukZf7SsHluy7jlRvG1d/K+1elrIydPk&#13;&#10;/wB/+H2b29DRJIW64H+9/Dns3sfWtG4uny8vvX3/AEt+pCi/aXvp2PBvHkUngKzv08P+I9YuPtfh&#13;&#10;fU7u4jvNWmvHVookMVxGzsxi+Z8Ax4Q7unyrjY1Dxl4g0jVotK1o2d1cW8+mzq+nJPbbI7iSdTA6&#13;&#10;+cfO2+TwxwjbuUWu/wBL8AeF/D1pf2um+G9H0m2vV8q8gtbGGJJVORslVQA6tubr/erRl0PTZrz7&#13;&#10;VLYW0lyvljzpoVZ18tiYwWxnCs7Mp7bmx1rOXSxfS3qcF4I8fa7qupeHTqUukT2fiHTpL+1g0+KR&#13;&#10;ZbBR5ZCSuZGEyfvVXeFjww6fNgemr8v+xt+X5/4fZvUehrH0XwfoHhm6vbvStE03Sby8bfdz2lpH&#13;&#10;E8rFif3rKAXG4tya2Fyv+xt+X5/4fZvUehqnboALlf8AY2/L8/8AD7N6j0NC5X/Y2/L8/wDD7N6j&#13;&#10;0NC5X/Y2/L8/8Ps3qPQ0Llf9jb8vz/w+zeo9DUgV7tvLjxv8sq235+Qmf4H/ANg+tQ6b8usRr9zZ&#13;&#10;BIvlyD54vmj+XP8AEvoamu28uPG/yyrbfn5CZ/gf/YPrUOm/LrEa/c2QSL5cg+eL5o/lz/EvoaAL&#13;&#10;uvN5ems3meXtlh+fGdv7xeazvucj5NvzfJ83lZ/5aJ6xnutaOvN5ems3meXtlh+fGdv7xeazvucj&#13;&#10;5NvzfJ83lZ/5aJ6xnutAB9zkfJt+b5Pm8rP/AC0T1jPdaPucj5NvzfJ83lZ/5aJ6xnutH3OR8m35&#13;&#10;vk+bys/8tE9Yz3Wj7nI+Tb83yfN5Wf8AlonrGe60AH3OR8m35vk+bys/8tE9Yz3Wj7nI+Tb83yfN&#13;&#10;5Wf+WiesZ7rR9zkfJt+b5Pm8rP8Ay0T1jPdaPucj5NvzfJ83lZ/5aJ6xnutAB9zkfJt+b5Pm8rP/&#13;&#10;AC0T1jPdaPucj5NvzfJ83lZ/5aJ6xnutH3OR8m35vk+bys/8tE9Yz3Wj7nI+Tb83yfN5Wf8Alonr&#13;&#10;Ge60AH3OR8m35vk+bys/8tE9Yz3Wj7nI+Tb83yfN5Wf+WiesZ7rR9zkfJt+b5Pm8rP8Ay0T1jPda&#13;&#10;Pucj5NvzfJ83lZ/5aJ6xnutAB9zkfJt+b5Pm8rP/AC0T1jPdaPucj5NvzfJ83lZ/5aJ6xnutH3OR&#13;&#10;8m35vk+bys/8tE9Yz3Wj7nI+Tb83yfN5Wf8AlonrGe60AOVDvRU+Qr8/7nnys/xp6xnuteWfEzUP&#13;&#10;t3imaJNvl2qrAu35Rxyf/Hmr1e2CrMhbZGkeZdit93/bRu6N3FeF3lw15dTXD/6yZmd/xbNAFHy6&#13;&#10;PLqxto20AV/Lo8urG2jbQBX8ujy6sbaNtAFfy6PLqxto20AV/Lo8urG2jbQBX8ujy6sbaNtAHFft&#13;&#10;NL/xRnw4/wBzUP8A0ZFXgHl19C/tLLu8H/Dr/cv/AP0ZFXgXl1+oZK/9gp/P82fI4/8A3iX9dEV/&#13;&#10;Lo8urHl0eXXt8x5pX8ujy6seXR5dHMBX8ujy6seXR5dFwK/l0eXVjy6PLo5gK/l0eXVjy6PLo5gK&#13;&#10;/l19Ufse+JBN4e8QaFNM0f2KdL63dTllV12sfou1cj/ar5f8uvW/2XdbbQ/i9p8G/ZHqEE1m3/fO&#13;&#10;8fqi15ObUvb4Oa7ar5Hfg5+zrRffQ+xfucj5NvzfJ83lZ/5aJ6xnutH3OR8m35vk+bys/wDLRPWM&#13;&#10;91o4Xn/UeV8/7vnys/8ALRPWM91o+5yPk2/N8nzeVn/lonrGe61+VH2Ifc5Hybfm+T5vKz/y0T1j&#13;&#10;PdaPucj5NvzfJ83lZ/5aJ6xnutH3OR8m35vk+bys/wDLRPWM91o+5yPk2/N8nzeVn/lonrGe60AH&#13;&#10;3OR8m35vk+bys/8ALRPWM91o+5yPk2/N8nzeVn/lonrGe60fc5Hybfm+T5vKz/y0T1jPdaPucj5N&#13;&#10;vzfJ83lZ/wCWiesZ7rQAfc5Hybfm+T5vKz/y0T1jPdaPucj5NvzfJ83lZ/5aJ6xnutH3OR8m35vk&#13;&#10;+bys/wDLRPWM91o+5yPk2/N8nzeVn/lonrGe60AH3OR8m35vk+bys/8ALRPWM91o+5yPk2/N8nze&#13;&#10;Vn/lonrGe60fc5Hybfm+T5vKz/y0T1jPdaPucj5NvzfJ83lZ/wCWiesZ7rQAfc5Hybfm+T5vKz/y&#13;&#10;0T1jPdaPucj5NnzfJ83lZ/5aJ6xnutH3OR8m35vk+bys/wDLRPWM91o+5yPk2/N8nzeVn/lonrGe&#13;&#10;60AX1hRdhComz5l2fw5PVfY9xQsKLsO1E2fMuz+HJ6r7HuKzfFR1GHwrrLaSdmqrZTtZ7EEpWXYf&#13;&#10;LKKQd3O35a84+CupePdQ0/xN/wAJ1c6iY44ovsrvp4t3X/WeYUCRqXP3fXoPWt40m6UqvMtOnV+h&#13;&#10;l7TlqRp236nrSwouw7UTZ8y7P4c919j3FCwouw7UTZ8y7P4c919j3FfOXgnUrTw7o99pPgzUtCnk&#13;&#10;VtMR/E3h5EZn8y7SE/aYCWX7SUdssWJfqQm1VrRvvFnizwsk1zdeKdW1a3g1e/0r7La2Nn57Rx2U&#13;&#10;9wky4iAMysir/DHjrGTknn7+RqtT3xYUXYQqJs+Zdn8OT1X2PcULCi7CFRNnzLs/hz3X2PcV84+G&#13;&#10;fG+q+JLyPT9Q12w8RW9lrWk3FvqGn30F6qtLJMGVZYbW3jIXYvy7CRu5c/dX134QfL8PdN7bZblv&#13;&#10;k/h/fycr6j1otoTza2OxWFF2HaibPmXZ/Dnuvse4qC4jWGDj9x5XzK8KbvKz/GvqnqKstlf9jb83&#13;&#10;yfw+6+o9RUNwxSFzvePZ8+9Pm2f7a+qeoplFOH5dRsl+VP3pbYOnMb/Mjf3D6djXS1zUPy6jZL8q&#13;&#10;fvS2wdOY3+ZG/uH07GuloAKx9ebb9hG9Y/3/AFflfuPw3selbFY+vNt+wjesf7/q/K/cfhvY9KAK&#13;&#10;X3OD8m35fn+bys/8s39Yz2aj7nB+Tb8vz/N5Wf8Alm/rGezUfc4Pybfl+f5vKz/yzf1jPZqPucH5&#13;&#10;Nvy/P83lZ/5Zv6xns1AB9zg/Jt+X5/m8rP8Ayzf1jPZqPucH5Nvy/P8AN5Wf+Wb+sZ7NR9zg/Jt+&#13;&#10;X5/m8rP/ACzf1jPZqPucH5Nvy/P83lZ/5Zv6xns1AB9zg/Jt+X5/m8rP/LN/WM9mo+5wfk2/L8/z&#13;&#10;eVn/AJZv6xns1H3OD8m35fn+bys/8s39Yz2aj7nB+Tb8vz/N5Wf+Wb+sZ7NQAfc4Pybfl+f5vKz/&#13;&#10;AMs39Yz2aj7nB+Tb8vz/ADeVn/lm/rGezUfc4Pybfl+f5vKz/wAs39Yz2aj7nB+Tb8vz/N5Wf+Wb&#13;&#10;+sZ7NQAfc4Pybfl+f5vKz/yzf1jPZqPucH5Nvy/P83lZ/wCWb+sZ7NR9zg/Jt+X5/m8rP/LN/WM9&#13;&#10;mo+5wfk2/L8/zeVn/lm/rGezUAH3eD8m35Pn+bys/wDLN/WM9mrK8ZXH2XQ0t8OjzybdsnVVXnbu&#13;&#10;7jPT61q8Jwf3e35fn+bys/8ALN/WM9mrlvHE/wDxMYIFGz7PCPk3Z2secf8AoNfJ8T4n6tllS28v&#13;&#10;dXz/AOBc9PLqftMTHy1/r5nMbaNtSbaNtfz1yn39yPaawPFXgjSvGlvbRar9seO3lEqJZ6jcWvzB&#13;&#10;gQzeTIm4qyqwznB6V0e2jbVQcqbUoOzRErSVmc9D4K0uPX49YdLye8hTZF9qvp54ovl27o4nkMaP&#13;&#10;t+UuFDHc3PzNmvP8OdCujYPNZv8A6DK8sT/aJlZmeRZH8zDfvQzqrFXyCVU4rqNtG2tfbVbqXO9N&#13;&#10;Pl/VyOSPbcZto21Jto21hym1yPbRtqTbRto5QuMjZ4ZEdH2SK25XrG+LWlq2sWmtQJ+41KAM/wDs&#13;&#10;yJww/wDQa28Va1Ox/t7wXqNpjfPYN9sg/wB3o4/75yfxr9S8P8z+o5l9Xm/dqafP+rnyPEeF+s4T&#13;&#10;nS1icL4dX/ii/H3/AGA5/wD0E18xeXX1H4fX/ijvH3/YDn/9Bavmjy6/qvL5fvKvqvyPyif8OBT8&#13;&#10;ujy6ueXR5de3zGHKU/Lo8urnl0eXRzBylPy6PLq55dHl0cwcpT8uqurST2tjNLb/AOsTb8/kvP8A&#13;&#10;X92nLf7orW8uq99p7XkHlJczWknyuk0ONyfmCPzWspylyPlKjucjJq2qyeHE1C3ubCOT5ovJe3eT&#13;&#10;zZPM2ov+tBQt8uVOSD1+7RceJL7T7q5iu0hjjT5InmheJEbj52kJwybfm46dOrLXRQ+GYIY7NPOm&#13;&#10;k+zztcfO4/eyHOWbj/a3bRgUal4bg1KSZ3mmjkfZsdMbotjBhtyCPvLuOc5/75rkcKtuZPXsbc1O&#13;&#10;+2hNDtmjRkdJI2Xejp91/wDar0H4E+Iv+EV+KWhXDNst7if7FcD+HbL8vze25lb/AIDXCafpsWm2&#13;&#10;MNpF/q4VVE3/AHuKtQ7oZElR/LkRt6P/ALQretD21KUJdVYypy5Jpx6M/QyQLDI2xtnlfu90nPlZ&#13;&#10;/gf1jPY9qT7vB/d7fk+f5vKz/wAs39Yz2NV9I1b+3tD0nV/kT7ZaQz+Yei+YoOxx/cb9DVn7vB+T&#13;&#10;b8nz/N5Wf+Wb+sZ7GvyNpptPofbRlzRuH3OD8m35fn+bys/8s39Yz2aj7nB+Tb8vz/N5Wf8Alm/r&#13;&#10;GezUfc4Pybfl+f5vKz/yzf1jPZqPucH5Nvy/P83lZ/5Zv6xns1SMPucH5Nvy/P8AN5Wf+Wb+sZ7N&#13;&#10;R9zg/Jt+X5/m8rP/ACzf1jPZqPucH5Nvy/P83lZ/5Zv6xns1H3OD8m35fn+bys/8s39Yz2agA+5w&#13;&#10;fk2/L8/zeVn/AJZv6xns1H3OD8m35fn+bys/8s39Yz2aj7nB+Tb8vz/N5Wf+Wb+sZ7NR9zg/Jt+X&#13;&#10;5/m8rP8Ayzf1jPZqAD7nB+Tb8vz/ADeVn/lm/rGezUfc4Pybfl+f5vKz/wAs39Yz2aj7nB+Tb8vz&#13;&#10;/N5Wf+Wb+sZ7NR9zg/Jt+X5/m8rP/LN/WM9moAPucH5Nvy/P83lZ/wCWb+sZ7NUkC4mQbXQr8nz8&#13;&#10;tF/sP6oezVH9zg/Jt+X5/m8rP/LN/WM9mqSBcTINroV+T5+Wi/2H9UPZqALy9M/c2/L8/wDD7N6j&#13;&#10;0NC/Lz9zb8vz/wAPs3qPQ1h+OZtXt/Cd/JoUjx6snl+UUiErp84yNpB3DG6si1m1a5+EtzLrjytq&#13;&#10;bWN0ZZJ4hEf48BkAGBjb2rkliFGo6XK9Fe/T09TpjQcqSrcyte1uu29ux2a8f7G35fn/AIfZvUeh&#13;&#10;oX5f9jb8vz/w+zeo9DXgOj+JvE+n6HJqtvrdz9j0i80bS4NF+zweVLHPBZeYJZDGZDzcMysrLt77&#13;&#10;hxWd4b8TS+JPEFlqE3ixfEl3/wAInqb3tk1rBs0q4ZrQvbMqIPl/h8qbe42cmuuXu/15XOaPvW8z&#13;&#10;6PX5f9jb8vz/AMPs3qPQ0Lx/sbfl+f8Ah9m9R6Gvk+2+MniSwsTLZeIIf+QZequkXM1o9zZNDZSS&#13;&#10;ozWkVmhijZ4l2b5nDIy8Zb5e28YeL/EPg27udGn8YXJkaKwnXWdQexsILVpvtQkilla0lRIG+zrs&#13;&#10;zE772Vd+GqpLlBaq570vy/7G35fn/h9m9R6Ghcr/ALG35fn/AIfZvUehriPg74jvvFfw903VNSuY&#13;&#10;ru8EtxA9zGwZXWOd0DFhGikMEVtwRB3CjpXbrxz9zb8vz/w+zeo9DUtWdgi7le7by48b/LKtt+fk&#13;&#10;Jn+B/wDYPrUOm/LrEa/c2QSL5cg+eL5o/lz/ABL6GprtvLjxv8sq235+Qmf4H/2D61Dpvy6xGv3N&#13;&#10;kEi+XIPni+aP5c/xL6GgC7rzeXprN5nl7ZYfnxnb+8Xms77nI+Tb83yfN5Wf+WiesZ7rWjrzeXpr&#13;&#10;N5nl7ZYfnxnb+8Xms77nI+Tb83yfN5Wf+WiesZ7rQAfc5Hybfm+T5vKz/wAtE9Yz3Wj7nI+Tb83y&#13;&#10;fN5Wf+WiesZ7rR9zkfJt+b5Pm8rP/LRPWM91o+5yPk2/N8nzeVn/AJaJ6xnutAB9zkfJt+b5Pm8r&#13;&#10;P/LRPWM91o+5yPk2/N8nzeVn/lonrGe60fc5Hybfm+T5vKz/AMtE9Yz3Wj7nI+Tb83yfN5Wf+Wie&#13;&#10;sZ7rQAfc5Hybfm+T5vKz/wAtE9Yz3Wj7nI+Tb83yfN5Wf+WiesZ7rR9zkfJt+b5Pm8rP/LRPWM91&#13;&#10;o+5yPk2/N8nzeVn/AJaJ6xnutAB9zkfJt+b5Pm8rP/LRPWM91o+5yPk2/N8nzeVn/lonrGe60fc5&#13;&#10;Hybfm+T5vKz/AMtE9Yz3Wj7nI+Tb83yfN5Wf+WiesZ7rQAfc5Hybfm+T5vKz/wAtE9Yz3Wj7nI+T&#13;&#10;b83yfN5Wf+WiesZ7rR9zkfJt+b5Pm8rP/LRPWM91o+5yPk2/N8nzeVn/AJaJ6xnutAFXWJBZ6Dqr&#13;&#10;/u49ts+1P4V3cZRv7renrXjO2vZ9d0+51Dw7fW1sqCeUJsh3jy/vAko390+leeN8PdeX/lyX/v8A&#13;&#10;xf40rpbj1Ob20ba3m8D65H/zD5PzVv61E3g/W1/5h1x/3zuougMbbRtrTPhvVh97S7v/AMB3/wAK&#13;&#10;ibRdQj+/YXMf/bE/4UXQFHbRtq02n3Mf34Zo/wDgBqFo2X79MRHto207b7UbfagBu2jbTtvtRt9q&#13;&#10;AG7aNtO2+1G32oA5D9pJd3g/4ff7t/8A+hx14N5de/8A7Rq7vCHw/wD92/8A/Q468K8uv0zJ3/sU&#13;&#10;Pn+bPk8b/vEv66Iq+XR5dWvLo8uvb5jgKvl0eXVry6hut8MEzxQ+fIisyJvC727LzUSlZXHykfl0&#13;&#10;eXXnc32yO11VLi2m02SaW1e9ur3y3i5b59ypJ9zb8v3h8nU1Yt9P+2Q6bd2X2COSGeSK0SytNsbq&#13;&#10;kmfOi+b5B/e67+gPzLXnrGybtynX7CPc7zy6PLrH8D6guqaP8kPl7G2O/nebvYqGLM2B8+5vmXsa&#13;&#10;6Ly674VOaKmupzOPK2ir5dHl1a8ujy605iCr5ddD8Ob7+xfHvhy//wBXFb6hAz/7vmDP/jtZHl06&#13;&#10;3/czpN/cZX/KsKseenKPdNGkfdkmfodcL5czFd6eUxf1aLP8a+qHutR/c5Hybfm+T5vKz/y0T1jP&#13;&#10;dasXjD7QzK7/ACbX3/xRZ/jX1T1FV/ucj5NvzfJ83lZ/5aJ6xnutfj59stg+5yPk2/N8nzeVn/lo&#13;&#10;nrGe60fc5Hybfm+T5vKz/wAtE9Yz3Wj7nI+Tb83yfN5Wf+WiesZ7rR9zkfJt+b5Pm8rP/LRPWM91&#13;&#10;oGH3OR8m35vk+bys/wDLRPWM91o+5yPk2/N8nzeVn/lonrGe60fc5Hybfm+T5vKz/wAtE9Yz3Wj7&#13;&#10;nI+Tb83yfN5Wf+WiesZ7rQAfc5Hybfm+T5vKz/y0T1jPdaPucj5NvzfJ83lZ/wCWiesZ7rR9zkfJ&#13;&#10;t+b5Pm8rP/LRPWM91o+5yPk2/N8nzeVn/lonrGe60AH3OR8m35vk+bys/wDLRPWM91o+5yPk2/N8&#13;&#10;nzeVn/lonrGe60fc5Hybfm+T5vKz/wAtE9Yz3Wj7nI+Tb83yfN5Wf+WiesZ7rQAfc5Hybfm+T5vK&#13;&#10;z/y0T1jPdaPucj5NvzfJ83lZ/wCWiesZ7rR9zkfJt+b5Pm8rP/LRPWM91o+5yPk2/N8nzeVn/lon&#13;&#10;rGe60AaTZXp8n8Xyfw+6+o9RTmZwHw75+98vO33X1HtSbTj/AMe+Xnb7r6j2pGVkTcybNn9z+D3X&#13;&#10;29RQAN8v+xt+b5P4fdfUeoobK/7G35vk/h919R6iuNX4veE28Av40/thE8Np/wAvv2abcv7zy8rH&#13;&#10;t8zG7jG39K7BW3IGT/e+T+HPdfb1FADm44+5t+b5P4fdfUeoobK/7G35vk/h919R6isy98QWOn6h&#13;&#10;DYTSOt5LbTXkMMETyt5cWwSOm0HI/ex/J947uAavQTLNCkyl443VZVyjKVzznaQDjnkHpQBK2V/2&#13;&#10;NvzfJ/D7r6j1FQ3DFIXO949nz70+bZ/tr6p6ipm+X/Y2/N8n8PuvqPUVDcMUhc73j2fPvT5tn+2v&#13;&#10;qnqKAKcPy6jZL8qfvS2wdOY3+ZG/uH07Gulrmofl1GyX5U/eltg6cxv8yN/cPp2NdLQAVj68237C&#13;&#10;N6x/v+r8r9x+G9j0rYrH15tv2Eb1j/f9X5X7j8N7HpQBS+5wfk2/L8/zeVn/AJZv6xns1H3OD8m3&#13;&#10;5fn+bys/8s39Yz2aj7nB+Tb8vz/N5Wf+Wb+sZ7NR9zg/Jt+X5/m8rP8Ayzf1jPZqAD7nB+Tb8vz/&#13;&#10;ADeVn/lm/rGezUfc4Pybfl+f5vKz/wAs39Yz2aj7nB+Tb8vz/N5Wf+Wb+sZ7NR9zg/Jt+X5/m8rP&#13;&#10;/LN/WM9moAPucH5Nvy/P83lZ/wCWb+sZ7NR9zg/Jt+X5/m8rP/LN/WM9mo+5wfk2/L8/zeVn/lm/&#13;&#10;rGezUfc4Pybfl+f5vKz/AMs39Yz2agA+5wfk2/L8/wA3lZ/5Zv6xns1H3OD8m35fn+bys/8ALN/W&#13;&#10;M9mo+5wfk2/L8/zeVn/lm/rGezUfc4Pybfl+f5vKz/yzf1jPZqAD7nB+Tb8vz/N5Wf8Alm/rGezU&#13;&#10;fd4Pybfk+f5vKz/yzf1jPZqPucH5Nvy/P83lZ/5Zv6xns1H3OD8m35fn+bys/wDLN/WM9moAdH99&#13;&#10;EJZCjeX83zNFn/lm/wDeQ9mrh/E03n65et/002/lx/Su7tl/0iIYdNjbfVov9hvVD2NcBqcMjaje&#13;&#10;Nsf5pXb7n+1X5xxs5PDUoR6u57+UW9rKT7FHbRtqRoWj++lN2+1fj3s5LofWcyG7aNtO2+1G32qP&#13;&#10;Zy7Duhu2jbTtvtRt9qPZvsF0N20badt9qNvtS5H2Hcbto207b7UbfajlYDdvSr/h++XTtVhkf/Vt&#13;&#10;8sv93aeDVErjtQV5Brow1aWFrRrR3i7mVSCqwcHszJvtDbw/Y/EiwH+ri0i48r/rmVJT9K+WPLr7&#13;&#10;T8T26ah8O/EOqdJ/7EubSb/gK5U/lmvjby6/tbh3Gxx+G+sR2ko/kfiuPw7wtT2T6X/Mq+XR5dWv&#13;&#10;Lo8uvrrnklXy6PLq15dHl0cwFXy6PLq15dHl0cwFXy6PLq15dHl0cwFXy6PLq15dHl0cwFXy6PLq&#13;&#10;15dHl0XA+xfgpqH9ofCXw7LjZJDFJas7/Mi7XICP/sFdv0rtfucH5NvyfvPm8rP/ACzf1jPY15l+&#13;&#10;zjMD8LVXzPL8q/mXe/Kcqhw/sd1em/d4+5t+X5/m8rP/ACzf1jPZq/K8ZHkxNReb/M+xw7vSj6B9&#13;&#10;zg/Jt+X5/m8rP/LN/WM9mo+5wfk2/L8/zeVn/lm/rGezUfc4Pybfl+f5vKz/AMs39Yz2aj7nB+Tb&#13;&#10;8vz/ADeVn/lm/rGezVxm4fc4Pybfl+f5vKz/AMs39Yz2aj7nB+Tb8vz/ADeVn/lm/rGezUfc4Pyb&#13;&#10;fl+f5vKz/wAs39Yz2aj7nB+Tb8vz/N5Wf+Wb+sZ7NQAfc4Pybfl+f5vKz/yzf1jPZqPucH5Nvy/P&#13;&#10;83lZ/wCWb+sZ7NR9zg/Jt+X5/m8rP/LN/WM9mo+5wfk2/L8/zeVn/lm/rGezUAH3OD8m35fn+bys&#13;&#10;/wDLN/WM9mo+5wfk2/L8/wA3lZ/5Zv6xns1H3OD8m35fn+bys/8ALN/WM9mo+5wfk2/L8/zeVn/l&#13;&#10;m/rGezUAH3OD8m35fn+bys/8s39Yz2apIFxMg2uhX5Pn5aL/AGH9UPZqj+5wfk2/L8/zeVn/AJZv&#13;&#10;6xns1SQLiZBtdCvyfPy0X+w/qh7NQBeVmT/YC/3/AOH2b29DSMx6ZHy/3uduezeoPrTlDMNq/wC7&#13;&#10;/e2/7Leo96gvLiLT7Oa6uD5FvboWeRlJ2qOSD6ik3bVhuSr8vP3Nvy/P/D7N6j0NKp2/7G35fn/h&#13;&#10;9m9R6Gucj8faDM0KJfffe2iTdDJ964XMSt8vR1Xr274rasb6HULVLiJJkR/lxcwvC69sOrgHHpkU&#13;&#10;wvcsrxz9zb8vz/w+zeo9DQuV/wBjb8vz/wAPs3qPQ1FNOLOGWV9/lwqd+1DIy99m0Alx6Y5ogkWe&#13;&#10;FJl3pGyjb56MrJnnY6kA4+vSgCVcr/sbfl+f+H2b1HoaFyv+xt+X5/4fZvUehoXK/wCxt+X5/wCH&#13;&#10;2b1HoaFyv+xt+X5/4fZvUehoAr3beXHjf5ZVtvz8hM/wP/sH1qHTfl1iNfubIJF8uQfPF80fy5/i&#13;&#10;X0NTXbeXHjf5ZVtvz8hM/wAD/wCwfWodN+XWI1+5sgkXy5B88XzR/Ln+JfQ0AXdeby9NZvM8vbLD&#13;&#10;8+M7f3i81nfc5Hybfm+T5vKz/wAtE9Yz3WtHXm8vTWbzPL2yw/PjO394vNZ33OR8m35vk+bys/8A&#13;&#10;LRPWM91oAPucj5NvzfJ83lZ/5aJ6xnutH3OR8m35vk+bys/8tE9Yz3Wj7nI+Tb83yfN5Wf8Alonr&#13;&#10;Ge60fc5Hybfm+T5vKz/y0T1jPdaAD7nI+Tb83yfN5Wf+WiesZ7rR9zkfJt+b5Pm8rP8Ay0T1jPda&#13;&#10;Pucj5NvzfJ83lZ/5aJ6xnutH3OR8m35vk+bys/8ALRPWM91oAPucj5NvzfJ83lZ/5aJ6xnutH3OR&#13;&#10;8m35vk+bys/8tE9Yz3Wj7nI+Tb83yfN5Wf8AlonrGe60fc5Hybfm+T5vKz/y0T1jPdaAD7nI+Tb8&#13;&#10;3yfN5Wf+WiesZ7rR9zkfJt+b5Pm8rP8Ay0T1jPdaPucj5NvzfJ83lZ/5aJ6xnutH3OR8m35vk+by&#13;&#10;s/8ALRPWM91oAPucj5NvzfJ83lZ/5aJ6xnutH3OR8m35vk+bys/8tE9Yz3Wj7nI+Tb83yfN5Wf8A&#13;&#10;lonrGe60fc5Hybfm+T5vKz/y0T1jPdaAPPvj4oHwp1Fdmz/SIG2J8ycydU9jXylbzS2s6SxO8Eif&#13;&#10;ckR9rV9cfGq3+0fCjX48bJF8iXyo+U/1q5ZG/ulf++a+R9vtX5HxZzRx0Wn9lfmfsnB/JPASTX2n&#13;&#10;+SL9v4m1u33+Vq99Bu/uXDj+tWk8c+JUj2r4h1ZP9y9l/wAaxtvtRt9q+RjiK8fhm/vZ9nLDUJfF&#13;&#10;TT+SN+P4ieK4JEdPEmrAr/fvZGX/AL5JxWjD8ZvG1u25PEV3j/bCv/MGuP2+1G32rRYzFR2qSXzZ&#13;&#10;k8Dg5b0Y/cv8jvU+PPj5fueIX/4FbxH+cdPX9oD4gL/zHm/8Bbf/AOIrz/b7Ubfatv7Rx0f+X0vv&#13;&#10;Zl/ZWAl/y4h/4Cv8j0yP9orxcrYY6fPH/ce1GP0xUn/DRXiNv9bpWiTf71kf/iq8v2+1G32reOcZ&#13;&#10;hH/l8znlkeWy/wCXC+6x6g37QmsN9/QPDcn+/Yt/8XVyP9oQf8tfB2kSf39mU/7567a8j2+1G32r&#13;&#10;WOe5jH/l8/w/yMHw9lb3or8f8z2Vf2gdLb/W+CLb/gF64/8AZaY3x40ST73gWP8A4Dqsg/8AZK8d&#13;&#10;2+1G32rf/WHM/wDn7+C/yMf9Wcql/wAufxl/mesfGLVrTx58MPDOv2No2nQaffT2EtkJfM2NIof7&#13;&#10;3G77n/j1eI+XXrvgMf258NfHnh/diSO2j1SIf3fKbdJ+ahVryzy6/pTg3MHmGUwnN3kr3/z+Z/Pv&#13;&#10;FGAWX5nUpQVo9PT/AIBV8ujy6teXR5dfc8x8jylXy6PLq15dHl0cwcpV8ujy6teXR5dK4WKvl0eX&#13;&#10;Vry6PLp3DlKvl0eXVry6PLo5g5Sr5dHl1a8upLOza8uobdf9ZM6p+bYqZS0Y1HU++JGKiEM7B4o1&#13;&#10;bfs+aL5R86+qdiKb9zkfJt+b5Pm8rP8Ay0T1jPdasXzH7Q3zv8m1/wDai7b1/vJ6iq/3OR8m35vk&#13;&#10;+bys/wDLRPWM91r8ie59stg+5yPk2/N8nzeVn/lonrGe60fc5Hybfm+T5vKz/wAtE9Yz3Wj7nI+T&#13;&#10;b83yfN5Wf+WiesZ7rR9zkfJt+b5Pm8rP/LRPWM91pDD7nI+Tb83yfN5Wf+WiesZ7rR9zkfJt+b5P&#13;&#10;m8rP/LRPWM91o+5yPk2/N8nzeVn/AJaJ6xnutH3OR8m35vk+bys/8tE9Yz3WgA+5yPk2/N8nzeVn&#13;&#10;/lonrGe60fc5Hybfm+T5vKz/AMtE9Yz3Wj7nI+Tb83yfN5Wf+WiesZ7rR9zkfJt+b5Pm8rP/AC0T&#13;&#10;1jPdaAD7nI+Tb83yfN5Wf+WiesZ7rR9zkfJt+b5Pm8rP/LRPWM91o+5yPk2/N8nzeVn/AJaJ6xnu&#13;&#10;tH3OR8m35vk+bys/8tE9Yz3WgA+5yPk2/N8nzeVn/lonrGe60fc5Hybfm+T5vKz/AMtE9Yz3Wj7n&#13;&#10;I+Tb83yfN5Wf+WiesZ7rR9zkfJt+b5Pm8rP/AC0T1jPdaAJtVs5r3RdRtLSf7LcTW8iRSK7L5TMM&#13;&#10;KysOQO/HSuZ+HnhPW/C8eqnV9bl1MXCxtCJLqSby8b8t8/QHK9P7tdk2V4+5t+b5P4fdfUeoob5e&#13;&#10;Pubfm+T+H3X1HqK5qmHjOoqj3RvGtKNOVNbP+tz5vj+D/iuHwS/h1LBI9MPhv7S1r9ojL/2wbM23&#13;&#10;lLzjyz8rk7sb61PE3wp1TVfiVc6pd2mtvI1xbT6fqmkppJj0+NUjXaz3K/akRZFkdkhLAq/qzCve&#13;&#10;2yP9jb83yfw+6+o9RQ3y8fc2/N8n8PuvqPUV0vV3MN/6/r+meC+D/hlqGm31rPF4N/sK8i8OXmn6&#13;&#10;lqH2i3ZtQvJPIxP8kjGQO0cjb5cP83IFT+A/CPinQ7fwZoV14fuILfRNWutUutU+025g2TRXWxYl&#13;&#10;Ehkba1wqtlQPl4LCvdG+X/Y2/N8n8PuvqPUUN8v+xt+b5P4fdfUeooet0D1Vj50m/Z/RfDTrF4Wt&#13;&#10;hqY8J+V9+PcdWCfupi27BkU7gJT9zcwDgV9BNvjtl3uySIoZnT5iv+2P7y+oqy3y/wCxt+b5P4fd&#13;&#10;fUeoqG4YpC53vHs+fenzbP8AbHqnqKq9werv/XQpw/LqNkvyp+9LbB05jf5kb+4fTsa6Wuah+XUb&#13;&#10;JflT96W2DpzG/wAyN/cPp2NdLUgFY+vNt+wjesf7/q/K/cfhvY9K2Kx9ebb9hG9Y/wB/1flfuPw3&#13;&#10;selAFL7nB+Tb8vz/ADeVn/lm/rGezUfc4Pybfl+f5vKz/wAs39Yz2aj7nB+Tb8vz/N5Wf+Wb+sZ7&#13;&#10;NR9zg/Jt+X5/m8rP/LN/WM9moAPucH5Nvy/P83lZ/wCWb+sZ7NR9zg/Jt+X5/m8rP/LN/WM9mo+5&#13;&#10;wfk2/L8/zeVn/lm/rGezUfc4Pybfl+f5vKz/AMs39Yz2agA+5wfk2/L8/wA3lZ/5Zv6xns1H3OD8&#13;&#10;m35fn+bys/8ALN/WM9mo+5wfk2/L8/zeVn/lm/rGezUfc4Pybfl+f5vKz/yzf1jPZqAD7nB+Tb8v&#13;&#10;z/N5Wf8Alm/rGezUfc4Pybfl+f5vKz/yzf1jPZqPucH5Nvy/P83lZ/5Zv6xns1H3OD8m35fn+bys&#13;&#10;/wDLN/WM9moAPucH5Nvy/P8AN5Wf+Wb+sZ7NR9zg/Jt+X5/m8rP/ACzf1jPZqPucH5Nvy/P83lZ/&#13;&#10;5Zv6xns1H3OD8m35fn+bys/8s39Yz2agCa14uIRsdNjbfVos/wADeqHs1fOWsfGLxlY6tfwRauyJ&#13;&#10;FPKir9mhbox/2a+jLZhHND99NrKn95os/wADeqHs1fJXjK1az8W63bt/DfTL/wCRDSaT3A31+N3j&#13;&#10;df8AmNf+ScH/AMbpw+OPjQOgfV0f/Ya0gAf2+7XDbaNtLlj2Geh/8L48V/37P/wEWnr8e/Eh+/ba&#13;&#10;W/8AttanP/oVec7aNtZujTlvFfcVzS7npC/HzxB/HpukSf79q3/xdP8A+F+a3/Ho+hf+Ar//AByv&#13;&#10;NNtG2peGoveC+5C559z0f/he2r/9APw//wCAr/8AxyrS/HiQR4bwzpe/+PYWA/75ry7bRtrN4PCy&#13;&#10;3px+5Fe1n/MerR/HaIf63wnYv/uTFP6Gnr8dbFvveELfy/8AYuyv/sleTbaNtZPL8HLejH7l/kV7&#13;&#10;er/M/vZ63/wvPTP+hNX/AMGJ/wDjdN/4XfpH/Qnf+VNv/jdeTbaNtZvK8C96Ef8AwFf5F/WK/wDO&#13;&#10;/vZ9AeDPHmkfEKz1nw2dMm0RLyxm3SLcGZdpXBK5Uc/Mx/4DXz1468B6h4F1Vbe62XFncL5trewf&#13;&#10;NFcR9irfzXt9Npbt/hDff2b8QtGdhlJZGgb/ALaKy/8AoTVT0XxZaaJdan4J8VK9/wCHI7qSBJjz&#13;&#10;NZyKxXzU9vUf/XB9HD51R4fqU6U48tKTt6Pp8nqXHJ6ucUqtSk71IK9urXX7jzHy6PLrrvHPgK78&#13;&#10;FX0W50vtMul82zv4f9VOnY/7Leq/05rmfLr9Zo14V4KdN3T1TR8HOnOlJwmrNbor+XR5dWPLo8ut&#13;&#10;uYgr+XR5dWPLo8ujmAr+XR5dWPLo8ujmAr+XR5dWPLo8ujmAr+XR5dWPLo8ujmA+l/2bVaL4a3Rd&#13;&#10;/L36pJt3rlP9VGMP7GvUfucH5NvyfvPm8rP/ACzf1jPZq88+AEBtvhbbt/qzNdzPvf5k7Lh/Y7cV&#13;&#10;6H9zg/Jt+T9583lZ/wCWb+sZ7NX5njnfE1PVn1WG/hRD7nB+Tb8vz/N5Wf8Alm/rGezUfc4Pybfl&#13;&#10;+f5vKz/yzf1jPZqPucH5Nvy/P83lZ/5Zv6xns1H3OD8m35fn+bys/wDLN/WM9mrgOkPucH5Nvy/P&#13;&#10;83lZ/wCWb+sZ7NR9zg/Jt+X5/m8rP/LN/WM9mo+5wfk2/L8/zeVn/lm/rGezUfc4Pybfl+f5vKz/&#13;&#10;AMs39Yz2agA+5wfk2/L8/wA3lZ/5Zv6xns1H3OD8m35fn+bys/8ALN/WM9mo+5wfk2/L8/zeVn/l&#13;&#10;m/rGezUfc4Pybfl+f5vKz/yzf1jPZqAD7nB+Tb8vz/N5Wf8Alm/rGezUfc4Pybfl+f5vKz/yzf1j&#13;&#10;PZqPucH5Nvy/P83lZ/5Zv6xns1H3OD8m35fn+bys/wDLN/WM9moAPucH5Nvy/P8AN5Wf+Wb+sZ7N&#13;&#10;UkC4mQbXQr8nz8tF/sP6oezVH9zg/Jt+X5/m8rP/ACzf1jPZqkgXEyDa6Ffk+flov9h/VD2agCLx&#13;&#10;Lpd5q3h+8s9PvP7Ou22bJ/NKNFhwSNy8429PrWcND1C18ATaXcXDalqjW08XnSTM+9n37QzPg4+Z&#13;&#10;Rz0rpF+Xn7m35fn/AIfZvUehoXj/AGNvy/P/AA+zeo9DUyXMmmNbpnjlj4A16G6sWex2CKfRd+6a&#13;&#10;M7VgiYShueQrN+PbNc/4R+DGpaXZ6pqV74fhj8SJ4ks7iwvZJYnlt7MSW3m7W3HYhRZsquGPT5vl&#13;&#10;r6DX5f8AY2/L8/8AD7N6j0NC/L/sbfl+f+H2b1HoarZuXVu/5f5EJWt6WPB5vhzq02rXGzwr9k1x&#13;&#10;b6+luPFsktvm9tXSYQ224SecQVeFNkiiNPK4LbUzL4Q8B6novj/R9QXwrJ5scUMN7qetQ2Ey2u20&#13;&#10;ERW0njlNygJXG10KHc2Nm4lvc1+UZ+5t+X5/4fZvUehoX5efubfl+f8Ah9m9R6GiPu7FS94Fyv8A&#13;&#10;sbfl+f8Ah9m9R6Ghcr/sbfl+f+H2b1HoaF+X/Y2/L8/8Ps3qPQ0L8v8Asbfl+f8Ah9m9R6GgCvdt&#13;&#10;5ceN/llW2/PyEz/A/wDsH1qHTfl1iNfubIJF8uQfPF80fy5/iX0NTXbeXHjf5ZVtvz8hM/wP/sH1&#13;&#10;qHTfl1iNfubIJF8uQfPF80fy5/iX0NAF3Xm8vTWbzPL2yw/PjO394vNZ33OR8m35vk+bys/8tE9Y&#13;&#10;z3WtHXm8vTWbzPL2yw/PjO394vNZ33OR8m35vk+bys/8tE9Yz3WgA+5yPk2/N8nzeVn/AJaJ6xnu&#13;&#10;tH3OR8m35vk+bys/8tE9Yz3Wj7nI+Tb83yfN5Wf+WiesZ7rR9zkfJt+b5Pm8rP8Ay0T1jPdaAD7n&#13;&#10;I+Tb83yfN5Wf+WiesZ7rR9zkfJt+b5Pm8rP/AC0T1jPdaPucj5NvzfJ83lZ/5aJ6xnutH3OR8m35&#13;&#10;vk+bys/8tE9Yz3WgA+5yPk2/N8nzeVn/AJaJ6xnutH3OR8m35vk+bys/8tE9Yz3Wj7nI+Tb83yfN&#13;&#10;5Wf+WiesZ7rR9zkfJt+b5Pm8rP8Ay0T1jPdaAD7nI+Tb83yfN5Wf+WiesZ7rR9zkfJt+b5Pm8rP/&#13;&#10;AC0T1jPdaPucj5NvzfJ83lZ/5aJ6xnutH3OR8m35vk+bys/8tE9Yz3WgA+5yPk2/N8nzeVn/AJaJ&#13;&#10;6xnutH3OR8mz5vk+bys/8tE9Yz3Wj7nI+Tb83yfN5Wf+WiesZ7rR9zkfJt+b5Pm8rP8Ay0T1jPda&#13;&#10;AMbxnp7ap4L8RWCCMl7CV1gTkbtuQY/9gkfga+MvLr7qt8JIEaFCmPmROVXdxvT1Q9x2r4u8RaK2&#13;&#10;h69qOmt0tZ3i/JsLX51xZh+Z0q3qn/X3n6dwbiOX21H0a/J/oY3l0eXVjy6PLr885D9M5yv5dHl1&#13;&#10;Y8ujy6OQOcr+XR5dWPLo8ujkDnK/l0eXVjy6PLo5A5yv5dHl1Y8ujy6OQOcr+XR5dWPLo8ujkDnO&#13;&#10;y+CepRaV8RNOjuOLe/32Eqn+JZFwB+e2uH17R5dC1y/02X95JazyW7Sf7SsR/wCy1csbiXTb62uo&#13;&#10;vkkt5VlX/eDZFdd8dNPjh8ey38BQwaraw38X+6y4b/x5Wav3Pw5xfKquFl6o/EvEDC/vaWKj1Vn8&#13;&#10;v+HPN/Lo8urHl0eXX7hzH4+V/Lo8urHl0eXRzAV/Lo8urHl0eXRzAV/Lo8urHl0eXRzAV/Lo8urH&#13;&#10;l0eXRzAV/Lro/hppf9qfELw5b7PM3X0Lv/uhwT/46tYnl16l+zfpH2z4hC9f7mn2kk+/bnaxXYP/&#13;&#10;AENq5MZU9nQnLsjWjDnqRR9OTt++d/mTY271aLP/AC0X1Q91qP7nI+Tb83yfN5Wf+WiesZ7rRwvI&#13;&#10;Ozb+8/d/N5Wf+Wkf96M91o+5yPk2/N8nzeVn/lonrGe61+Xn1wfc5Hybfm+T5vKz/wAtE9Yz3Wj7&#13;&#10;nI+Tb83yfN5Wf+WiesZ7rR9zkfJt+b5Pm8rP/LRPWM91o+5yPk2/N8nzeVn/AJaJ6xnutAB9zkfJ&#13;&#10;t+b5Pm8rP/LRPWM91o+5yPk2/N8nzeVn/lonrGe60fc5Hybfm+T5vKz/AMtE9Yz3Wj7nI+Tb83yf&#13;&#10;N5Wf+WiesZ7rQAfc5Hybfm+T5vKz/wAtE9Yz3Wj7nI+Tb83yfN5Wf+WiesZ7rR9zkfJt+b5Pm8rP&#13;&#10;/LRPWM91o+5yPk2/N8nzeVn/AJaJ6xnutAB9zkfJt+b5Pm8rP/LRPWM91o+5yPk2/N8nzeVn/lon&#13;&#10;rGe60fc5Hybfm+T5vKz/AMtE9Yz3Wj7nI+Tb83yfN5Wf+WiesZ7rQAfc5Hybfm+T5vKz/wAtE9Yz&#13;&#10;3Wj7nI+Tb83yfN5Wf+WiesZ7rR9zkfJt+b5Pm8rP/LRPWM91o+5yPk2/N8nzeVn/AJaJ6xnutAF+&#13;&#10;WaK2jkmmlSGOJGlZnfaI1HJbd/c9aq2Gs6dqiu+n6jZ3xiG6U2cyy+Xnv8p6Hb0qbUbNdS0u+smf&#13;&#10;y0uIHif5c7d64yvtWD4L8Bw+CYtRWK8E/wBqWNvki2bdu7nqcj5ql3s7bgNh+JHh6Pwfo/iXU9St&#13;&#10;vD+l6hFHcW76vcR2+3zE3Iu4tt3beqhjVg+PPDK/ZiPEGlJ50Bu7fbex/PDtLGaPn549qsxYcYRj&#13;&#10;Xnln4J8dw/D/AETw7JBptomjpbxMmmeIbu2bUI0iZCWnjtVltxu8t9qb87dhIHXEX4Sa54Q+HnjN&#13;&#10;biGG/vL7TPs8SafNPczp/pN1Mdsjq0jjbcL8213JVjsc8NcrLmfRB1SPVrf4leELvR7rV4PFWiSa&#13;&#10;XZyKlxfQajE8NvIcY3SbsLncvBrc03VrHWrGG+0+9tr2zmXzYrqzmWWIr/fjYZBX1rwvQfB2t+OP&#13;&#10;B63DWd9Bqtjr76k76hqN3pkmobrbyTIs0dpbSwhVkxxb4PlY+bczV6z4A8Of8Ir4disZLNNNnMkk&#13;&#10;8sEOpz6mEkdiWkFxOFdw33jkcGnbuT2sdM2V/wBjb83yfw+6+o9RUNwxSFzvePZ8+9Pm2f7a+qeo&#13;&#10;qZsr/sbfm+T+H3X1HqKhuGKQud7x7Pn3p82z/bX1T1FSUU4fl1GyX5U/eltg6cxv8yN/cPp2NdLX&#13;&#10;NQ/LqNkvyp+9LbB05jf5kb+4fTsa6WgArH15tv2Eb1j/AH/V+V+4/Dex6VsVj68237CN6x/v+r8r&#13;&#10;9x+G9j0oApfc4Pybfl+f5vKz/wAs39Yz2aj7nB+Tb8vz/N5Wf+Wb+sZ7NR9zg/Jt+X5/m8rP/LN/&#13;&#10;WM9mo+5wfk2/L8/zeVn/AJZv6xns1AB9zg/Jt+X5/m8rP/LN/WM9mo+5wfk2/L8/zeVn/lm/rGez&#13;&#10;Ufc4Pybfl+f5vKz/AMs39Yz2aj7nB+Tb8vz/ADeVn/lm/rGezUAH3OD8m35fn+bys/8ALN/WM9mo&#13;&#10;+5wfk2/L8/zeVn/lm/rGezUfc4Pybfl+f5vKz/yzf1jPZqPucH5Nvy/P83lZ/wCWb+sZ7NQAfc4P&#13;&#10;ybfl+f5vKz/yzf1jPZqPucH5Nvy/P83lZ/5Zv6xns1H3OD8m35fn+bys/wDLN/WM9mo+5wfk2/L8&#13;&#10;/wA3lZ/5Zv6xns1AB9zg/Jt+X5/m8rP/ACzf1jPZqPucH5Nvy/P83lZ/5Zv6xns1H3OD8m35fn+b&#13;&#10;ys/8s39Yz2aj7nB+Tb8vz/N5Wf8Alm/rGezUAOVhGwBxD5Xy/Pz5Wf8Alm/qh7NXzf8AGbT/ALD8&#13;&#10;StYTZ+7mZJU/4HGCf/Ht1fR33OD8m35fn+bys/8ALN/WM9mrxz9oTSfL1TR9T8ryfOgaBk+9taNv&#13;&#10;/s6APHttG2rHl0eXQBX20baseXR5dAFfbRtqx5dHl0AV9tG2rHl0eXQBX20baseXR5dAFfbRtqx5&#13;&#10;dHl0ASaTeNpeq2d6n+st50l/74YGrHxu0tdP+J2tCFP3c7pOn+1vQMW/76LVT8uui+M0L38XhPV/&#13;&#10;+fvSY4m/66REh/1Za+R4no+0wXP/ACu59pwlW9nmCh/Mmvno/wBDJ8B+PoNLsn8PeIYW1Hwzdth4&#13;&#10;f47Vv+ekXp7r/lofHHgCfwlNDd28q6jot189nqUP3JF/ut6P7Vyfl12fgTx6fD8Muk6tbDVfDV7/&#13;&#10;AK+zkHzL/wBNE/usP88815vC3FVTKZrDYluVJ/h/wD3uJ+F6eZReJwitVW67/wDBOO8ujy67Txx4&#13;&#10;B/4RvydS025/tXw7e/8AHrfx/wDoEno6/wDj3/fQXkdtf0dQxFPFU1VpO8WfgNWlOjNwmmmt7kPl&#13;&#10;0eXU22jbXRczIfLo8upttG2i4EPl0eXU22jbRcCHy6PLqbbVixsZdQvra0i/1lxKsSf7xbAocuVA&#13;&#10;fVnwvsf7M+GfhyL7n+jGXdJ9396xbDr/AHGz1rpvu8H93t+T5/m8rP8Ayzf1jPZqRLaPS7aC1tti&#13;&#10;R2sSWyuy8KoVQEcf3D69qX7vB+Tb8n7z5vKz/wAs39Yz2NfltaftKkp93+p9bCPLBR7B9zg/Jt+X&#13;&#10;5/m8rP8Ayzf1jPZqPucH5Nvy/P8AN5Wf+Wb+sZ7NR9zg/Jt+X5/m8rP/ACzf1jPZqPucH5Nvy/P8&#13;&#10;3lZ/5Zv6xns1Zlh9zg/Jt+X5/m8rP/LN/WM9mo+5wfk2/L8/zeVn/lm/rGezUfc4Pybfl+f5vKz/&#13;&#10;AMs39Yz2aj7nB+Tb8vz/ADeVn/lm/rGezUAH3OD8m35fn+bys/8ALN/WM9mo+5wfk2/L8/zeVn/l&#13;&#10;m/rGezUfc4Pybfl+f5vKz/yzf1jPZqPucH5Nvy/P83lZ/wCWb+sZ7NQAfc4Pybfl+f5vKz/yzf1j&#13;&#10;PZqPucH5Nvy/P83lZ/5Zv6xns1H3OD8m35fn+bys/wDLN/WM9mo+5wfk2/L8/wA3lZ/5Zv6xns1A&#13;&#10;B9zg/Jt+X5/m8rP/ACzf1jPZqkgXEyDa6Ffk+flov9h/VD2ao/ucH5Nvy/P83lZ/5Zv6xns1SQLi&#13;&#10;ZBtdCvyfPy0X+w/qh7NQBbuJ4bSB5pp1tY4vvPK4CrnjDZ7elZmv+J7Pw94V1LxCzfa7CxtJbp2t&#13;&#10;sSMyxqxdF5AP3cDnrVrVtLi1jSbizkbyI32r8y5K4bOPp6Vg+JvB8t98M9Z8M2U6/abqxurOKaYs&#13;&#10;katKrgb8ZO35uvNee6mJ+t+z5P3XLfm6819rdra3N4xp+zTb96+3l3uZ198YNGstA8Mav9mv5LfX&#13;&#10;rq3soIEiUy27SsFxOCwARWO1juO08DNal18QdB0lJH1XVbHQo1vGsIzqd9Am+QYOwfvDkHPCnDju&#13;&#10;oriLj4ParJrOpSpfW39nrfWdxplm28C1X7XBc3iycHO94dy4/EjNW7fwJ4l8N+NrjxFpsOkagbie&#13;&#10;6V7XULuSDyIZmgYMsiwyfN+6YFduD8vz/LXetXrpf/gf1c5teXzOk0v4peHdWk1C2g1G2j1Oya6V&#13;&#10;tNmuYluisErxO3lmT/VlkbDtgeuKswfETwvJqlnpbeINLg1i5jjeLS5r6Brj5l3BfLDkuCvzBhkd&#13;&#10;wcVyM3wr1D+yLe3hexguE1zVdSlf5v8AV3SXixqfl+Zv9Ihz/utgnaM8R4B0XXtA+KkOnXmm6lJb&#13;&#10;W87eVNsk+x2sn2JITc7mswjhlTYF+1n72fLU8K1q2vIqWm2x7Np/xL8Iapb3VzYeKdFvbex2rcTQ&#13;&#10;ajFMtvubaolYMdoZuATWpoXiLSfFWmpf6LqVnq2n7jElzZXCTRbhwULISCK8Uj+CPim/1K3uNYuL&#13;&#10;S4MK28Vw95rF3f8A2tlvrW4d2ikjEcCOsEmIoxsUsozhePWfDPh250PW/FN1K8Jt9T1BLqBY3JaJ&#13;&#10;RbQRFH4HVomxjPylaa2A27tvLjxv8sq235+Quf4H/wBg+tQ6b8usRr9zZBIvlyD54vmj+XP8S+hq&#13;&#10;a7by48b/AC9rbfn5CZ/gf/YPrUOm/LrEa/c2QSL5cg+eL5o/lz/EvoaQF3Xm8vTWbzPL2yw/PjO3&#13;&#10;94vNZ33OR8m35vk+bys/8tE9Yz3WtHXm8vTWbzPL2yw/PjO394vNZ33OR8m35vk+bys/8tE9Yz3W&#13;&#10;gA+5yPk2/N8nzeVn/lonrGe60fc5Hybfm+T5vKz/AMtE9Yz3Wj7nI+Tb83yfN5Wf+WiesZ7rR9zk&#13;&#10;fJt+b5Pm8rP/AC0T1jPdaAD7nI+Tb83yfN5Wf+WiesZ7rR9zkfJt+b5Pm8rP/LRPWM91o+5yPk2/&#13;&#10;N8nzeVn/AJaJ6xnutH3OR8m35vk+bys/8tE9Yz3WgA+5yPk2/N8nzeVn/lonrGe60fc5Hybfm+T5&#13;&#10;vKz/AMtE9Yz3Wj7nI+Tb83yfN5Wf+WiesZ7rR9zkfJt+b5Pm8rP/AC0T1jPdaAD7nI+Tb83yfN5W&#13;&#10;f+WiesZ7rR9zkfJt+b5Pm8rP/LRPWM91o+5yPk2/N8nzeVn/AJaJ6xnutH3OR8m35vk+bys/8tE9&#13;&#10;Yz3WgA+5yPk2/N8nzeVn/lonrGe60fc5Hybfm+T5vKz/AMtE9Yz3Wj7nI+Tb83yfN5Wf+WiesZ7r&#13;&#10;R9zkfJt+b5Pm8rP/AC0T1jPdaAD7nI+Tb83yfN5Wf+WiesZ7ivnv9oLw/wDYfGkeoqi+XqVukokX&#13;&#10;p5i/Kdv/AAHaf+BV9Cfd5HybPm/d/N5Wf+WiesZ7rXE/GLw2viDwTJJCiJf6a32lVTo0Z/1mz/YI&#13;&#10;5/4DXg51hfrWDlFbrVf16XPochxn1PHQk9no/n/wbHzD5NHk1c8mjya/IuQ/becp+TR5NXPJo8ml&#13;&#10;yBzlPyaPJq55NHk0cgc5T8mjyah8RWbXGlTRRP5cj7UT/Sza723D5PNQFk3fd3Bc+led2rS31r/Z&#13;&#10;97qt/aR2NrqEryJfOjJNHMB/rd2ZUiVtoZ+vVxnheyjhfaK97WOOti/YtK17npXk0eTXms15rmnz&#13;&#10;/bbi5mk/tC1h3pa3Ds6eZ5ajbE+2OF9+5FbdzuZz9yvStHuotW0qzu7dHjjmiV0Sb76f7Lcnn1or&#13;&#10;YV0Une9xUMaq0nG1g8mjyaueTR5NcfIdvOU/JrvPHEY1v4U+EdX+TzNPlm0u4H8X96MfgF/8erj/&#13;&#10;ACa7rwrb/wBufDHxjpP7vzLdI9Ug/wCAf6w/98fLX3HCGJ+p5rT7S0Z8Txhh/rWWSl1hqeU7aNtT&#13;&#10;bfajb7V/TJ/OhDto21Nt9qNvtQBDto21Nt9qNvtQBDto21Nt9qNvtQBDto21Nt9qNvtQBDtr6S/Z&#13;&#10;y0P+yfBt9q7745NQn2o68lYouN+3uN5bNfPem6bPq2pW1lbp5lxcSrFEn+0WwK+zdN0mHw3pVhpV&#13;&#10;v8iafAib0T519ZR/eBP3hXz2dYjlpKl1f5f8OergKfNNz7Fn7nI+Tb83yfN5Wf8AlonrGe60fc5H&#13;&#10;ybfm+T5vKz/y0T1jPdaPu8j5Nvz/ACfN5Wf+WiesZ7rR9zkfJt+b5Pm8rP8Ay0T1jPda+LPeD7nI&#13;&#10;+Tb83yfN5Wf+WiesZ7rR9zkfJt+b5Pm8rP8Ay0T1jPdaPucj5NvzfJ83lZ/5aJ6xnutH3OR8m35v&#13;&#10;k+bys/8ALRPWM91oAPucj5NvzfJ83lZ/5aJ6xnutH3OR8m35vk+bys/8tE9Yz3Wj7nI+Tb83yfN5&#13;&#10;Wf8AlonrGe60fc5Hybfm+T5vKz/y0T1jPdaAD7nI+Tb83yfN5Wf+WiesZ7rR9zkfJt+b5Pm8rP8A&#13;&#10;y0T1jPdaPucj5NvzfJ83lZ/5aJ6xnutH3OR8m35vk+bys/8ALRPWM91oAPucj5NvzfJ83lZ/5aJ6&#13;&#10;xnutH3OR8m35vk+bys/8tE9Yz3Wj7nI+Tb83yfN5Wf8AlonrGe60fc5Hybfm+T5vKz/y0T1jPdaA&#13;&#10;D7nI+Tb83yfN5Wf+WiesZ7rR9zkfJt+b5Pm8rP8Ay0T1jPdaPucj5NvzfJ83lZ/5aJ6xnutH3OR8&#13;&#10;m35vk+bys/8ALRPWM91oAttdJHu+8mz5/l+bap/jX1T1oa6SPd95Nnz/AC/NtU/xr6p61U+5yPk2&#13;&#10;/N8nzeVn/lonrGe60fc5Hybfm+T5vKz/AMtE9Yz3WgC210ke77ybPn+X5tqn+NfVPWhrpI933k2f&#13;&#10;P8vzbVP8a+qetVPucj5NvzfJ83lZ/wCWiesZ7rR9zkfJt+b5Pm8rP/LRPWM91oAttdJHv+8m35/l&#13;&#10;+bap/jX1T1oa6SPd95Nnz/L821T/ABr6p61U+5yPk2/N8nzeVn/lonrGe60fc5Hybfm+T5vKz/y0&#13;&#10;T1jPdaALbXSR7vvJs+f5fm2qf419U9abNcKEf78ez5/k+bav99fVPUVW+5yPk2/N8nzeVn/lonrG&#13;&#10;e60fc5Hybfm+T5vKz/y0T1jPdaACH5dRsl+VP3pbYOnMb/Mjf3D6djXS1zUPy6jZL8qfvS2wdOY3&#13;&#10;+ZG/uH07GuloAKx9ebb9hG9Y/wB/1flfuPw3selbFY+vNt+wjesf7/q/K/cfhvY9KAKX3OD8m35f&#13;&#10;n+bys/8ALN/WM9mo+5wfk2/L8/zeVn/lm/rGezUfc4Pybfl+f5vKz/yzf1jPZqPucH5Nvy/P83lZ&#13;&#10;/wCWb+sZ7NQAfc4Pybfl+f5vKz/yzf1jPZqPucH5Nvy/P83lZ/5Zv6xns1H3OD8m35fn+bys/wDL&#13;&#10;N/WM9mo+5wfk2/L8/wA3lZ/5Zv6xns1AB9zg/Jt+X5/m8rP/ACzf1jPZqPucH5Nvy/P83lZ/5Zv6&#13;&#10;xns1H3OD8m35fn+bys/8s39Yz2aj7nB+Tb8vz/N5Wf8Alm/rGezUAH3OD8m35fn+bys/8s39Yz2a&#13;&#10;j7nB+Tb8vz/N5Wf+Wb+sZ7NR9zg/Jt+X5/m8rP8Ayzf1jPZqPucH5Nvy/P8AN5Wf+Wb+sZ7NQAfc&#13;&#10;4Pybfl+f5vKz/wAs39Yz2aj7nB+Tb8vz/N5Wf+Wb+sZ7NR9zg/Jt+X5/m8rP/LN/WM9mo+5wfk2/&#13;&#10;L8/zeVn/AJZv6xns1AB9zg/Jt+X5/m8rP/LN/WM9mrkfixoX9teBrl03+fpki3Cwv9+Nejr7jadw&#13;&#10;P+zXXfc4Pybfl+f5vKz/AMs39Yz2aneXC8ckF1GxgdWt2D/eiVuNjeqejUAfJPl0eXW14i0GXw7r&#13;&#10;l5ptx/rLeVk/317N/wACX5qz/LoAq+XR5dWvLo8ugCr5dHl1a8ujy6AKvl0eXVry6PLoAq+XR5dW&#13;&#10;vLo8ugCr5dHl1a8ujy6AKvl10/iyNdU+D+g3WP3mm6jNZ/8AAXHm/wBFrC8uuv0WFtR+GHi+w+/J&#13;&#10;b+ReJ+DYc/kteVmlH22Cqw8j1sprewx1Kf8AeX46fqeReTR5NXvLo8uvxjkP3rnOg8C+OJPCzS2F&#13;&#10;7bf2joF78l1p7/d/309HH+exFjxt4Di0a1h1rRbn+0fDt1/qrn+KFv8Anm/oa5fy66TwV4zufCU0&#13;&#10;0TRLe6TdfJeWM33JF/ofevvOG+I6uU1FSq3dJ7+XofA8RcO080g69D3aq/H/AIJyO2jbXc+NvA0F&#13;&#10;nYx+IfD0jX/h64bnvLZN/wA85fb0b/6xPFba/orC4qli6arUZXiz8DrUamHqOnUTTRHto21Jto21&#13;&#10;0mJHto21Jto20AR7a9B+B3h/+2vH1lK//Hvp6m8lbt8v3P1Za4LbX0Z8BvDbaJ4RuNVm2x3GpShE&#13;&#10;Z13KsK5A3egLbv8Ax2vJzKt7HDyfV6I68LT56q8tT0Z5GZnZvkkX5P33PlZ/gk9Yz2am/c4Pybfl&#13;&#10;+f5vKz/yzf1jPZqPucH5Nvy/P83lZ/5Zv6xns1H3OD8m35fn+bys/wDLN/WM9mr4I+lD7nB+Tb8v&#13;&#10;z/N5Wf8Alm/rGezUfc4Pybfl+f5vKz/yzf1jPZqPucH5Nvy/P83lZ/5Zv6xns1H3OD8m35fn+bys&#13;&#10;/wDLN/WM9moAPucH5Nvy/P8AN5Wf+Wb+sZ7NR9zg/Jt+X5/m8rP/ACzf1jPZqPucH5Nvy/P83lZ/&#13;&#10;5Zv6xns1H3OD8m35fn+bys/8s39Yz2agA+5wfk2/L8/zeVn/AJZv6xns1H3OD8m35fn+bys/8s39&#13;&#10;Yz2aj7nB+Tb8vz/N5Wf+Wb+sZ7NR9zg/Jt+X5/m8rP8Ayzf1jPZqAD7nB+Tb8vz/ADeVn/lm/rGe&#13;&#10;zUfc4Pybfl+f5vKz/wAs39Yz2aj7nB+Tb8vz/N5Wf+Wb+sZ7NR9zg/Jt+X5/m8rP/LN/WM9moAPu&#13;&#10;cH5Nvy/P83lZ/wCWb+sZ7NUkC4mQbXQr8nz8tF/sP6oezVH9zg/Jt+X5/m8rP/LN/WM9mqSBdsyD&#13;&#10;a6Ffk+flov8AYf1Q9moAvLkc/c2fL8/8Ps3qPQ0Lx/sbfl+f+H2b1Hoaz9a1yx8M6XcalqVx9ltL&#13;&#10;XCNJseUruYLjaASRuK4rF1rxd9o+Hl/4k8MbNS8q1muLUTxOqy+XuzGVO1sHaVHv7U2mo87XukqS&#13;&#10;cuRPU6pfl/2Nvy/P/D7N6j0NC8f7G35fn/h9m9R6GvIdS+Ndxb6p4nhsre1eC10xJdIkbczXF1th&#13;&#10;LRvyMx7ru0Axg/M3+zWjqvxii8OeN/8AhFZbC41fW3jjaCysVt7f/lnmQb7m6QSDuFX5gOzDmlbb&#13;&#10;zKuemrlf9jb8vz/w+zeo9DQuVH9zb8vz/wAPs3qPQ1wq/Fi2+w39+mg6x/ZlvL9ltb7bbst7cGXy&#13;&#10;RBEvnbzuk+UO6onffjmop/i9a2kCRy+Htaj1n7eNL/sXbbtcpM0DToCwm8oxtGjMH8zA742nAB36&#13;&#10;5X/Y2/L8/wDD7N6j0NC8c/c2/L8/8Ps3qPQ151pfxo0/WvENpo1ho+pT6o6Fri1aa0SSyVZ3gkEq&#13;&#10;vOpkVHRstD5gH4rmn4Z+N1vq3yvpWqSR21/Fpt1qy28UNrBNKwEaMpnaQq2+Mbl34LZO0Ub2Qd/I&#13;&#10;9Ju28uPG/wAsq235+Qmf4H/2D61Dpvy6xGv3NkEi+XIPni+aP5c/xL6GprtvLjxv8sq235+Qmf4H&#13;&#10;/wBg+tQ6b8usRr9zZBIvlyD54vmj+XP8S+hoAu683l6azeZ5e2WH58Z2/vF5rO+5yPk2/N8nzeVn&#13;&#10;/lonrGe61o683l6azeZ5e2WH58Z2/vF5rO+5yPk2/N8nzeVn/lonrGe60AH3OR8m35vk+bys/wDL&#13;&#10;RPWM91o+5yPk2/N8nzeVn/lonrGe60fc5Hybfm+T5vKz/wAtE9Yz3Wj7nI+Tb83yfN5Wf+WiesZ7&#13;&#10;rQAfc5Hybfm+T5vKz/y0T1jPdaPucj5NvzfJ83lZ/wCWiesZ7rR9zkfJt+b5Pm8rP/LRPWM91o+5&#13;&#10;yPk2/N8nzeVn/lonrGe60AH3OR8m35vk+bys/wDLRPWM91o+5yPk2/N8nzeVn/lonrGe60fc5Hyb&#13;&#10;fm+T5vKz/wAtE9Yz3Wj7nI+Tb83yfN5Wf+WiesZ7rQAfc5Hybfm+T5vKz/y0T1jPdaPucj5NvzfJ&#13;&#10;83lZ/wCWiesZ7rR9zkfJt+b5Pm8rP/LRPWM91o+5yPk2/N8nzeVn/lonrGe60AH3OR8m35vk+bys&#13;&#10;/wDLRPWM91o+5yPk2/N8nzeVn/lonrGe60fc5Hybfm+T5vKz/wAtE9Yz3Wj7nI+Tb83yfN5Wf+Wi&#13;&#10;esZ7rQAfc5Hybfm+T5vKz/y0T1jPdadGywq6TRI9vsPmwryFU9XT1jPcdqb9zkfJt+b5Pm8rP/LR&#13;&#10;PWM91o+5yPk2fN8nzeVn/lonrGe60b6AfM3j7wi3hHxLc2X/ACwb97bP/ehPT/4n/gNc95NfRvxQ&#13;&#10;8InxZ4eEsES/2tYqZURPmWSM9QnqO4/Kvn7y6/Kc0wP1TENJe69V/l8j9iyfMPruGV370dH/AJ/M&#13;&#10;p+TR5NXPLo8uvH5D3Ocp+TR5NXPLo8ujkDnMvUNJttWtXtL22hu7eb78MyB0fv8AMp4qnN4R0a6t&#13;&#10;ba0l0ewks7T/AI94Xt0ZIv8ArmuML+FdB5dHl1ceZbOxMuWXxK5j3Wh2N9HcxXFnbTx3Cqlwjwhl&#13;&#10;lUdFbI+b8asW9nFawJFEiQW8KqiIibVRRwFVfStDy6PLotLYq8b3Kfk0eTVzy6PLqOQOcp+TXZfC&#13;&#10;O6itfG1tBcHFvfxyWcq/3lkXhfz21zPl1Y02dtO1G2uovv28qSr/ALwbIrrws3QxEKi6NfmcmMgs&#13;&#10;Th50X9pHL6ppsuk6peWUv+st5Xt3/wB5Gwf/AEGqu2vQPjTpa2fj27uoOYNQijv4v91l+Zv++lau&#13;&#10;F21/V+GqKtRjUXVXP5hqwdObg+jsQ7aNtTbaNtdOpkQ7aNtTbaNtGoEO2jbU22jbRqBDto21Ntq9&#13;&#10;oOiXPiPWLPTbJN9xcSqi/wCLey/eNZylGEeaQuXm2PTf2efB/wBq1K78SXSf6Pp/7qD5N3749W/4&#13;&#10;Arf+PV7uWA5zs2fvP3fzeVn/AJaJ/ejPdao6Hodr4V0e00myOyCyiDeai/PuPLS/7QJJyKvcLyPk&#13;&#10;2/N8nzeVn/lonrGe61+d43EfWqrm9unofUYen7Gml1D7nI+Tb83yfN5Wf+WiesZ7rR9zkfJt+b5P&#13;&#10;m8rP/LRPWM91o+5yPk2/N8nzeVn/AJaJ6xnutH3OR8m35vk+bys/8tE9Yz3WuI6Q+5yPk2/N8nze&#13;&#10;Vn/lonrGe60fc5Hybfm+T5vKz/y0T1jPdaPucj5NvzfJ83lZ/wCWiesZ7rR9zkfJt+b5Pm8rP/LR&#13;&#10;PWM91oAPucj5NvzfJ83lZ/5aJ6xnutH3OR8m35vk+bys/wDLRPWM91o+5yPk2/N8nzeVn/lonrGe&#13;&#10;60fc5Hybfm+T5vKz/wAtE9Yz3WgA+5yPk2/N8nzeVn/lonrGe60fc5Hybfm+T5vKz/y0T1jPdaPu&#13;&#10;cj5NvzfJ83lZ/wCWiesZ7rR9zkfJt+b5Pm8rP/LRPWM91oAPucj5NvzfJ83lZ/5aJ6xnutH3OR8m&#13;&#10;35vk+bys/wDLRPWM91o+5yPk2/N8nzeVn/lonrGe60fc5Hybfm+T5vKz/wAtE9Yz3WgA+5yPk2/N&#13;&#10;8nzeVn/lonrGe60fc5Hybfm+T5vKz/y0T1jPdaPucj5NvzfJ83lZ/wCWiesZ7rR9zkfJt+b5Pm8r&#13;&#10;P/LRPWM91oAPucj5NvzfJ83lZ/5aJ6xnutH3OR8m35vk+bys/wDLRPWM91o+5yPk2/N8nzeVn/lo&#13;&#10;nrGe60fc5Hybfm+T5vKz/wAtE9Yz3WgA+5yPk2/N8nzeVn/lonrGe60fc5Hybfm+T5vKz/y0T1jP&#13;&#10;daPucj5NvzfJ83lZ/wCWiesZ7rR9zkfJt+b5Pm8rP/LRPWM91oAPucj5NvzfJ83lZ/5aJ6xnutH3&#13;&#10;OR8m35vk+bys/wDLRPWM91o+5yPk2/N8nzeVn/lonrGe60fc5Hybfm+T5vKz/wAtE9Yz3WgA+5yP&#13;&#10;k2/N8nzeVn/lonrGe60fc5Hybfm+T5vKz/y0T1jPdaPucj5NvzfJ83lZ/wCWiesZ7rR9zkfJt+b5&#13;&#10;Pm8rP/LRPWM91oAIfl1GyX5U/eltg6cxv8yN/cPp2NdLXNQ/LqNkvyp+9LbB05jf5kb+4fTsa6Wg&#13;&#10;ArH15tv2Eb1j/f8AV+V+4/Dex6VsVj68237CN6x/v+r8r9x+G9j0oApfc4Pybfl+f5vKz/yzf1jP&#13;&#10;ZqPucH5Nvy/P83lZ/wCWb+sZ7NR9zg/Jt+X5/m8rP/LN/WM9mo+5wfk2/L8/zeVn/lm/rGezUAH3&#13;&#10;OD8m35fn+bys/wDLN/WM9mo+5wfk2/L8/wA3lZ/5Zv6xns1H3OD8m35fn+bys/8ALN/WM9mo+5wf&#13;&#10;k2/L8/zeVn/lm/rGezUAH3OD8m35fn+bys/8s39Yz2aj7nB+Tb8vz/N5Wf8Alm/rGezUfc4Pybfl&#13;&#10;+f5vKz/yzf1jPZqPucH5Nvy/P83lZ/5Zv6xns1AB9zg/Jt+X5/m8rP8Ayzf1jPZqPucH5Nvy/P8A&#13;&#10;N5Wf+Wb+sZ7NR9zg/Jt+X5/m8rP/ACzf1jPZqPucH5Nvy/P83lZ/5Zv6xns1AB9zg/Jt+X5/m8rP&#13;&#10;/LN/WM9mo+5wfk2/L8/zeVn/AJZv6xns1H3OD8m35fn+bys/8s39Yz2aj7nB+Tb8vz/N5Wf+Wb+s&#13;&#10;Z7NQAfc4Pybfl+f5vKz/AMs39Yz2aj7nB+Tb8vz/ADeVn/lm/rGezUfc4Pybfl+f5vKz/wAs39Yz&#13;&#10;2aj7nB+Tb8vz/N5Wf+Wb+sZ7NQB5x8afDv2qO21q3heOSLFrdJ3X+43v/dz/ALteTeXX1BNb2t1a&#13;&#10;3NleIDZzL5EqP1iz0De391u1fPviTw9N4c1i4sJ/9ZE3yP8A317NQBg+XTZNsMbu7pHGi73d/lVF&#13;&#10;q95dUdet3m0PUkRHkke1kVET5mdtpqZOybKSu0iFdQs2/wCXyH/VfaP9cP8AV/3+vT/aotbyzvpH&#13;&#10;S3uYZ5EVHfyXDbFdco3B/iX5hXH2+j3a/Zv9Dm/5Fb7P/qT/AKzj5OnX/ZrLh0fWry60fT5X1i00&#13;&#10;92sUuPsss0GyMWU/mLuGCg3rGpxjnb321o1v/XczT2/roj0zy6jjuIJpprdJkkuIdvmojhmTPI3L&#13;&#10;/DurzmSG+t4NNt9b/wCEkk0eGW/i/wCJf9ra5dknxbmRof3zJ5W7DHg9Sfu1n3UPiP8As3ZrF5rc&#13;&#10;EiLavsht72X7QwiffE0ln80R3bdzpkZ6h+lT0uV1seteXR5dV/DPmzeHNNeWzmsJHgTfa3UryvF8&#13;&#10;v3Wkf5mP+0efXmtTy6HoBT8ujy6ueXR5dAFPy67H4aW/27U9U0v/AKCWnz23/AiuQ3/jtc15dbvg&#13;&#10;W5/s7xhpE/8A03Cf8Bf5T/6FUSipxcX1Vi4Nxkmt0zzjyaPJro/FemLpvijVrVU8tIrmRVT/AGdx&#13;&#10;x/47WV5NfjFSm4VHB9HY/eaVZVKcZrqkyj5NHk1e8mjyax5DTnNHwj4qu/Cd47RIt1Yzr5VzaTfN&#13;&#10;HMncH/4qr3jHwRaNp/8Awkfhl2u9ClOZoRzLZt/cf/Z9D/8ArbA8mtnwr4mvfCeo/aLXY8bLtntn&#13;&#10;+ZJ4+4K19lkGfVspqcstab6dvQ+Pz7IqWa0/aU9Ki/H1OK20ba9E8YeCbXUNLk8SeFg76Z/y+6eP&#13;&#10;9bZt3+qf56fd8/21/QOExdLGUlWou6Z+D4jDVMLUdOsrNEe2jbUm2jbXaY6mn4S8NT+K/EVhpVv/&#13;&#10;AKy4l+d/7i9XP/AVr60WGCxjS2gRILe1QW67l+WJQuAjr3Q9jXn3wU8Fnw14dbV7pPLv9QVUi85d&#13;&#10;yxQ9Ru/uh9v/AKDXoXC8H5NvyfP83lZ/5Zv6xns1fD5pifrFbljtE97B0fZw5nuw+5wfk2/L8/ze&#13;&#10;Vn/lm/rGezUfc4Pybfl+f5vKz/yzf1jPZqPucH5Nvy/P83lZ/wCWb+sZ7NR9zg/Jt+X5/m8rP/LN&#13;&#10;/WM9mrxz0A+5wfk2/L8/zeVn/lm/rGezUfc4Pybfl+f5vKz/AMs39Yz2aj7nB+Tb8vz/ADeVn/lm&#13;&#10;/rGezUfc4Pybfl+f5vKz/wAs39Yz2agA+5wfk2/L8/zeVn/lm/rGezUfc4Pybfl+f5vKz/yzf1jP&#13;&#10;ZqPucH5Nvy/P83lZ/wCWb+sZ7NR9zg/Jt+X5/m8rP/LN/WM9moAPucH5Nvy/P83lZ/5Zv6xns1H3&#13;&#10;OD8m35fn+bys/wDLN/WM9mo+5wfk2/L8/wA3lZ/5Zv6xns1H3OD8m35fn+bys/8ALN/WM9moAPuc&#13;&#10;H5Nvy/P83lZ/5Zv6xns1H3OD8m35fn+bys/8s39Yz2aj7nB+Tb8vz/N5Wf8Alm/rGezUfc4Pybfl&#13;&#10;+f5vKz/yzf1jPZqAD7nB+Tb8vz/N5Wf+Wb+sZ7NUkC4mQbXQr8nz8tF/sP6oezVH9zg/Jt+X5/m8&#13;&#10;rP8Ayzf1jPZqerCLgny/K+T5+fKz/A/qh7NQA/VNNtNY02awv7fz7WbCvGzEbcNkAsOcbl4NGm6T&#13;&#10;Y6LpcVhZ2/2aziyvksxYLuJJVs54OTzQ10wL/dj2jZ+858pv7j+qHs1I10+XGVj2jYfM58pv7j+q&#13;&#10;Hs1VduPJfTsTyq/PbU4bTvgd4e0nSvDlhFNqHl6Dem9gkmuAzu27cI5zt+ePcseOn+qXnrum8XfC&#13;&#10;C28XXusS3GvapY2mpxR297p8cVnLbOsedm7zoJHHXghhjqMGu0a6b5xlY9o2fvOfKb+4/qh7NQ10&#13;&#10;3z8qm0bfn58pv7j+qHs1QV5nGQ/CC1t9Hu9Kj17W4dL83zbKzZ4GXTZvO85HhkMJkOH6eY7rj5SM&#13;&#10;cVe034Y2Wn3dne3GpX+papb6j/aDahePH5ss32Z7dUkVI1Tywj8Kip83PVm3dK10w3j5Y9o2fvOf&#13;&#10;Kb+4/qh7NQ103z/dj2jb+858pv7j+qHs1MDiLz4M2d5NCsmt6r/Zlvqb6qulyJaGJZ3nefd5nkec&#13;&#10;o3yNhkkBA79cz6P8H9G0PR77TIrm/wDIu9Wt9VladkLLLFJCyJwo/dloV/8AHua7BrpgXHyx7Rt/&#13;&#10;ec+U39x/VD2ahrphvGVj2jYfM58pv7j+qHs1C0Drcku28uPG/wAsq235+Quf4H/2D61Dpvy6xGv3&#13;&#10;NkEi+XIPni+aP5c/xL6GlkuHbjPkFfl+fnym/uP6o3ZqTTfl1iNfubIJF8uQfPF80fy5/iX0NAF3&#13;&#10;Xm8vTWbzPL2yw/PjO394vNZ33OR8m35vk+bys/8ALRPWM91rR15vL01m8zy9ssPz4zt/eLzWd9zk&#13;&#10;fJt+b5Pm8rP/AC0T1jPdaAD7nI+Tb83yfN5Wf+WiesZ7rR9zkfJt+b5Pm8rP/LRPWM91o+5yPk2/&#13;&#10;N8nzeVn/AJaJ6xnutH3OR8m35vk+bys/8tE9Yz3WgA+5yPk2/N8nzeVn/lonrGe60fc5Hybfm+T5&#13;&#10;vKz/AMtE9Yz3Wj7nI+Tb83yfN5Wf+WiesZ7rR9zkfJt+b5Pm8rP/AC0T1jPdaAD7nI+Tb83yfN5W&#13;&#10;f+WiesZ7rR9zkfJt+b5Pm8rP/LRPWM91o+5yPk2/N8nzeVn/AJaJ6xnutH3OR8m35vk+bys/8tE9&#13;&#10;Yz3WgA+5yPk2/N8nzeVn/lonrGe60fc5Hybfm+T5vKz/AMtE9Yz3Wj7nI+Tb83yfN5Wf+WiesZ7r&#13;&#10;R9zkfJt+b5Pm8rP/AC0T1jPdaAD7nI+Tb83yfN5Wf+WiesZ7rR9zkfJt+b5Pm8rP/LRPWM91o+5y&#13;&#10;Pk2/N8nzeVn/AJaJ6xnutH3OR8m35vk+bys/8tE9Yz3WgA+5yPk2/N8nzeVn/lonrGe60fc5Hybf&#13;&#10;m+T5vKz/AMtE9Yz3Wj7nI+Tb83yfN5Wf+WiesZ7rR9zkfJs+b5Pm8rP/AC0T1jPdaAEU+V/sbf3v&#13;&#10;yfN5Wf409Yz3HavIfix4D/sm+/tmzi3WF026VU6RyH/2U9q9f+7yPk2/P8nzeVn/AJaJ6xnuKHWO&#13;&#10;a3mtbqJJLSVf38P3lVT/ABp6of0rzsdg4Y2k4PR9H2PSy/GzwNZVY6rqu58u+XR5ddl468Bz+E77&#13;&#10;cv7/AE2X/UTfe/Bvf+dcr5dfmNbDzw83Cas0frFDFQxFNVaTumV/Lo8urHl0eXWPKdHOV/Lo8urH&#13;&#10;l0eXRyhzlfy6PLqx5dHl0coc5X8ujy6seXR5dHKHOV/Lo8urHl0eXT5Q5zX+JMP9q+AfCer7P3lv&#13;&#10;5umzv/FxzGv5K1eZba9esbb+2vhl4m07/WSWTR6jF+HEh/74ryXbX9E8M4n6zltPvHRn4DxBh/q+&#13;&#10;PqR6N3RHto21Jto219cfNke2jbUm2jbQBHto21Jto20AR7a+jfg38PR4T0f+2NQTZq91HuRNm57W&#13;&#10;I99vv39vxrnPg38LvM8nxJrUWLZP3tnbOmd3/TVl/uDt69en3vZ5HZ23s3luo37k+byv+miesZ7i&#13;&#10;vkc0x/P+4pP1f6Hs4PDcv7yYnC8g7Nv7z9383lZ/5aR/3oz3Wj7nI+Tb83yfN5Wf+WiesZ7rR9zk&#13;&#10;fJt+b5Pm8rP/AC0T1jPdaPucj5NvzfJ83lZ/5aJ6xnutfNHrh9zkfJt+b5Pm8rP/AC0T1jPdaPuc&#13;&#10;j5NvzfJ83lZ/5aJ6xnutH3OR8m35vk+bys/8tE9Yz3Wj7nI+Tb83yfN5Wf8AlonrGe60AH3OR8m3&#13;&#10;5vk+bys/8tE9Yz3Wj7nI+Tb83yfN5Wf+WiesZ7rR9zkfJt+b5Pm8rP8Ay0T1jPdaPucj5NvzfJ83&#13;&#10;lZ/5aJ6xnutAB9zkfJt+b5Pm8rP/AC0T1jPdaPucj5NvzfJ83lZ/5aJ6xnutH3OR8m35vk+bys/8&#13;&#10;tE9Yz3Wj7nI+Tb83yfN5Wf8AlonrGe60AH3OR8m35vk+bys/8tE9Yz3Wj7nI+Tb83yfN5Wf+Wies&#13;&#10;Z7rR9zkfJt+b5Pm8rP8Ay0T1jPdaPucj5NvzfJ83lZ/5aJ6xnutAB9zkfJt+b5Pm8rP/AC0T1jPd&#13;&#10;aPucj5NvzfJ83lZ/5aJ6xnutH3OR8m35vk+bys/8tE9Yz3Wj7nI+Tb83yfN5Wf8AlonrGe60AH3O&#13;&#10;R8m35vk+bys/8tE9Yz3Wj7nI+Tb83yfN5Wf+WiesZ7rR9zkfJt+b5Pm8rP8Ay0T1jPdaPucj5Nvz&#13;&#10;fJ83lZ/5aJ6xnutAB9zkfJt+b5Pm8rP/AC0T1jPdaPucj5NvzfJ83lZ/5aJ6xnutH3OR8m35vk+b&#13;&#10;ys/8tE9Yz3Wj7nI+Tb83yfN5Wf8AlonrGe60AH3OR8m35vk+bys/8tE9Yz3Wj7nI+Tb83yfN5Wf+&#13;&#10;WiesZ7rR9zkfJt+b5Pm8rP8Ay0T1jPdaPucj5NvzfJ83lZ/5aJ6xnutAB9zkfJt+b5Pm8rP/AC0T&#13;&#10;1jPdaPucj5NvzfJ83lZ/5aJ6xnutH3OR8m35vk+bys/8tE9Yz3Wj7nI+Tb83yfN5Wf8AlonrGe60&#13;&#10;AH3OR8m35vk+bys/8tE9Yz3Wj7nI+Tb83yfN5Wf+WiesZ7rR9zkfJt+b5Pm8rP8Ay0T1jPdaPucj&#13;&#10;5NvzfJ83lZ/5aJ6xnutABD8uo2S/Kn70tsHTmN/mRv7h9Oxrpa5qH5dRsl+VP3pbYOnMb/Mjf3D6&#13;&#10;djXS0AFY+vNt+wjesf7/AKvyv3H4b2PStisfXm2/YRvWP9/1flfuPw3selAFL7nB+Tb8vz/N5Wf+&#13;&#10;Wb+sZ7NR9zg/Jt+X5/m8rP8Ayzf1jPZqPucH5Nvy/P8AN5Wf+Wb+sZ7NR9zg/Jt+X5/m8rP/ACzf&#13;&#10;1jPZqAD7nB+Tb8vz/N5Wf+Wb+sZ7NR9zg/Jt+X5/m8rP/LN/WM9mo+5wfk2/L8/zeVn/AJZv6xns&#13;&#10;1H3OD8m35fn+bys/8s39Yz2agA+5wfk2/L8/zeVn/lm/rGezUfc4Pybfl+f5vKz/AMs39Yz2aj7n&#13;&#10;B+Tb8vz/ADeVn/lm/rGezUfc4Pybfl+f5vKz/wAs39Yz2agA+5wfk2/L8/zeVn/lm/rGezUfc4Py&#13;&#10;bfl+f5vKz/yzf1jPZqPucH5Nvy/P83lZ/wCWb+sZ7NR9zg/Jt+X5/m8rP/LN/WM9moAPucH5Nvy/&#13;&#10;P83lZ/5Zv6xns1H3OD8m35fn+bys/wDLN/WM9mo+5wfk2/L8/wA3lZ/5Zv6xns1H3OD8m35fn+by&#13;&#10;s/8ALN/WM9moAPucH5Nvy/P83lZ/5Zv6xns1H3OD8m35fn+bys/8s39Yz2aj7nB+Tb8vz/N5Wf8A&#13;&#10;lm/rGezUfc4Pybfl+f5vKz/yzf1jPZqAD7nB+Tb8vz/N5Wf+Wb+sZ7NWH408HL4q0d/s6+Xqdl/q&#13;&#10;o367f+eZ9R/dNbn3OD8m35fn+bys/wDLN/WM9mpwZ4n3L+48r5Pn58r/AGH9UPZu1AHzq0LRybHT&#13;&#10;y5Fpvl1618QfBq6qs2r2EPl3kX/H5bfxf76/55ry/wAugDD1zXLPw3apcXvneW7bES1t5Ll3baT8&#13;&#10;scas33V5+Wsu4+Inh63ksEe8eSO7ihlimhtJniSOVsRtJIFKxBm6b2FXPHl5rlno6JoWlTaleXEv&#13;&#10;lO8Lwq9vGVOZVWaRA5Xsu7r14rz3VPA+qyatpT6Z4e1Kwt7e1s4rWH7XbrbIschJW/j80+bt+8uz&#13;&#10;ft3cbX5oW43sd9Z+NtF1D7T5V4/7mdLdt9vIjOzsVTy8qN4ZlbDJkfK3Py1veXXl/iDwHrWm3U2p&#13;&#10;+GrO5tLhLpkiRJo55dpjk/fL57GNE3sq7BgpG0mwKXYV6xDG3lp5uzzNvzbPu7u9C2E9yv5dHl1a&#13;&#10;8ujy6AKvl0eXVry6PLoAq+XUkLNbzpKn+sRldPwqby6PLoAvfFq13eNJ7tf9XewxTr/ulAP5rXne&#13;&#10;pap/Z+q6VZeT5n25pE379uzZGW9Pm+7XqXj6NbvQfC9//wAtHs3tm/7ZNgfzrzfUtB/tDVdKvfO8&#13;&#10;v7C0j7Nm7fvjK+vy/er8xzCnGnjKil6/efrOW1p1MDScfJfc7foYul+PvD2sRu1veP5aQNdedNbz&#13;&#10;QRNCn33WR1AcLu5wxx3rPh+JVjfSar9khfy9Ps4bp3vYZ7X/AFjONvlvFuUbU3BgpzuqaT4XxXGh&#13;&#10;6bpkt+/l2mj3GlO6Q7WfzFjHm9Tt2+V93n71Om+H+p6omsNqutwz3moWcNlvtbExJEscjsG2mVix&#13;&#10;bfz81YcmG11OqVTFW0Wv9f11+RauvHGjWN1c29295afZ1kd3utOuYon8tSz+XIYwr/KrN8jHIXIq&#13;&#10;OHx9otxBNLF9vn8lk3pDpd077XzsdYxFuKNtbDhce9c/q3wT/tTUry7e/sI/O+1f6V/Ze6+fzopI&#13;&#10;9sk/mZdE3/Ku0cKo/hrY8VfDP/hJL77X9stv9RbxfZb20+02svlNMf3sfmLvH7/cF3DBVT81P2eG&#13;&#10;097/AIBPtsXaXu7fj/kdr4H8ayae8OsaJNvjfcjK6FQyhsOjxtgq25dpVsEH3ra8WeC7LXNOl8R+&#13;&#10;F4tkC/Nf6Un37Zu7p6x/y+nyrxXgnwn/AMIf4ch0pJoZ/JlkffDbiBP3khk2rGCdoXdtC11uhaxe&#13;&#10;+HdQS8sJtk6/98uvcN6ivaynOamU4h+zbdN9Dxc0yeGa0VKS5aq/rU4KvQ/g/wDD5fFWrf2lfps0&#13;&#10;SyYbt/3ZZOyfT1/+yroG+Gum/Ei6h1fRpV0tGlX+0bN/uwdy8fbB9K9ds7C10exh06wijtbS2HlK&#13;&#10;rfwse0q91f8AvV+w1s5pYjDqWHd+Zfd/wT8jjl9ShXcK6tyv7yxI5ZmZ8IU+X5/+WWf+Wcn96Nuz&#13;&#10;U37nB+Tb8vz/ADeVn/lm/rGezUfc4Pybfl+f5vKz/wAs39Yz2aj7nB+Tb8vz/N5Wf+Wb+sZ7NXzB&#13;&#10;6ofc4Pybfl+f5vKz/wAs39Yz2aj7nB+Tb8vz/N5Wf+Wb+sZ7NR9zg/Jt+X5/m8rP/LN/WM9mo+5w&#13;&#10;fk2/L8/zeVn/AJZv6xns1AB9zg/Jt+X5/m8rP/LN/WM9mo+5wfk2/L8/zeVn/lm/rGezUfc4Pybf&#13;&#10;l+f5vKz/AMs39Yz2aj7nB+Tb8vz/ADeVn/lm/rGezUAH3OD8m35fn+bys/8ALN/WM9mo+5wfk2/L&#13;&#10;8/zeVn/lm/rGezUfc4Pybfl+f5vKz/yzf1jPZqPucH5Nvy/P83lZ/wCWb+sZ7NQAfc4Pybfl+f5v&#13;&#10;Kz/yzf1jPZqPucH5Nvy/P83lZ/5Zv6xns1H3OD8m35fn+bys/wDLN/WM9mo+5wfk2/L8/wA3lZ/5&#13;&#10;Zv6xns1AB9zg/Jt+X5/m8rP/ACzf1jPZqPucH5Nvy/P83lZ/5Zv6xns1H3OD8m35fn+bys/8s39Y&#13;&#10;z2aj7nB+Tb8vz/N5Wf8Alm/rGezUAH3OD8m35fn+bys/8s39Yz2aj7nB+Tb8vz/N5Wf+Wb+sZ7NR&#13;&#10;9zg/Jt+X5/m8rP8Ayzf1jPZqPucH5Nvy/P8AN5Wf+Wb+sZ7NQAfc4Pybfl+f5vKz/wAs39Yz2aj7&#13;&#10;nB+Tb8vz/N5Wf+Wb+sZ7NR9zg/Jt+X5/m8rP/LN/WM9mo+5wfk2/L8/zeVn/AJZv6xns1AB9zg/J&#13;&#10;t+X5/m8rP/LN/WM9mo+5wfk2/L8/zeVn/lm/rGezUfc4Pybfl+f5vKz/AMs39Yz2aj7nB+Tb8vz/&#13;&#10;ADeVn/lm/rGezUAH3OD8m35fn+bys/8ALN/WM9mo+5wfk2/L8/zeVn/lm/rGezUfc4Pybfl+f5vK&#13;&#10;z/yzf1jPZqPucH5Nvy/P83lZ/wCWb+sZ7NQAfc4Pybfl+f5vKz/yzf1jPZqPucH5Nvy/P83lZ/5Z&#13;&#10;v6xns1H3OD8m35fn+bys/wDLN/WM9mo+5wfk2/L8/wA3lZ/5Zv6xns1AB9zg/Jt+X5/m8rP/ACzf&#13;&#10;1jPZqk035dYjX7myCRfLkHzxfNH8uf4l9DUf3OD8m35fn+bys/8ALN/WM9mqTTfl1iNfubIJF8uQ&#13;&#10;fPF80fy5/iX0NAF3Xm8vTWbzPL2yw/PjO394vNZ33OR8m35vk+bys/8ALRPWM91rR15vL01m8zy9&#13;&#10;ssPz4zt/eLzWd9zkfJt+b5Pm8rP/AC0T1jPdaAD7nI+Tb83yfN5Wf+WiesZ7rR9zkfJt+b5Pm8rP&#13;&#10;/LRPWM91o+5yPk2/N8nzeVn/AJaJ6xnutH3OR8m35vk+bys/8tE9Yz3WgA+5yPk2/N8nzeVn/lon&#13;&#10;rGe60fc5Hybfm+T5vKz/AMtE9Yz3Wj7nI+Tb83yfN5Wf+WiesZ7rR9zkfJt+b5Pm8rP/AC0T1jPd&#13;&#10;aAD7nI+Tb83yfN5Wf+WiesZ7rR9zkfJt+b5Pm8rP/LRPWM91o+5yPk2/N8nzeVn/AJaJ6xnutH3O&#13;&#10;R8m35vk+bys/8tE9Yz3WgA+5yPk2/N8nzeVn/lonrGe60fc5Hybfm+T5vKz/AMtE9Yz3Wj7nI+Tb&#13;&#10;83yfN5Wf+WiesZ7rR9zkfJt+b5Pm8rP/AC0T1jPdaAD7nI+Tb83yfN5Wf+WiesZ7rR9zkfJt+b5P&#13;&#10;m8rP/LRPWM91o+5yPk2/N8nzeVn/AJaJ6xnutH3OR8m35vk+bys/8tE9Yz3WgA+5yPk2/N8nzeVn&#13;&#10;/lonrGe60fc5Hybfm+T5vKz/AMtE9Yz3Wj7nI+Tb83yfN5Wf+WiesZ7rR9zkfJt+b5Pm8rP/AC0T&#13;&#10;1jPdaAD7nI+Tb83yfN5Wf+WiesZ7rR9zkfJt+b5Pm8rP/LRPWM91o+5yPk2/N8nzeVn/AJaJ6xnu&#13;&#10;tH3OR8m35vk+bys/8tE9Yz3WgBl1bwXlpLZXkSTWkq/vYfvKqn/lon+x/KvGvGngC58Kz+fEPtWm&#13;&#10;t/qrlP4c9A3/AMV3r2j7vP3Nnzfu/m8rP/LRPWM9xTl2NHNbzQq9oy/vYcbk2n+NPVD3HavKxuAp&#13;&#10;42Guklsz1sDmNTAz93WL3X9dT5r20ba9L8VfC14XluNE/fxffa06uq+qH+IfrXnjRtHJsdPLkSvg&#13;&#10;cThKuFnyVFbs+5+jYXG0cVDnpu/ddV6lfbRtqbbRtri5TtuQ7aNtTbaNtHKFyHbRtqbbRto5QuQ7&#13;&#10;aNtTbaNtHKFzpPhtJH/wkqWc/MF/BLZy/wC6y/4rXkt9YyabfXNpcfu7i3laJ/8AeDYNd7p122n6&#13;&#10;hb3S/ft5UlX8GzVP4yaSunePr+WJP3F6qXkX+35i5Lf997q/W+CcTpUw79UflvF+H/eU6/fc4fmj&#13;&#10;miiv1U/OtQ5o5oq/o+i33iC9SysLZ7u4b7qIm7/gX+yP9qlKUYx5pBy8xQ5r2P4XfB3zfK1rxJDs&#13;&#10;s0/exafIvzuv9+Rf7nt378del8BfB2x8I7NQ1nZfauu2UJszFa+j7f48d27f+PV6FJIztvZvLkUb&#13;&#10;9yfN5X/TRPWM9xXymOzPmvSofN/5Hr4fB8vv1PuB5GZt7HYUw3yc+V28xP70Z7ik+5yPk2/N8nze&#13;&#10;Vn/lonrGe60fc5Hybfm+T5vKz/y0T1jPdaPucj5NvzfJ83lZ/wCWiesZ7rXzZ64fc5Hybfm+T5vK&#13;&#10;z/y0T1jPdaPucj5NvzfJ83lZ/wCWiesZ7rR9zkfJt+b5Pm8rP/LRPWM91o+5yPk2/N8nzeVn/lon&#13;&#10;rGe60AH3OR8m35vk+bys/wDLRPWM91o+5yPk2/N8nzeVn/lonrGe60fc5Hybfm+T5vKz/wAtE9Yz&#13;&#10;3Wj7nI+Tb83yfN5Wf+WiesZ7rQAfc5Hybfm+T5vKz/y0T1jPdaPucj5NvzfJ83lZ/wCWiesZ7rR9&#13;&#10;zkfJt+b5Pm8rP/LRPWM91o+5yPk2/N8nzeVn/lonrGe60AH3OR8m35vk+bys/wDLRPWM91o+5yPk&#13;&#10;2/N8nzeVn/lonrGe60fc5Hybfm+T5vKz/wAtE9Yz3Wj7nI+Tb83yfN5Wf+WiesZ7rQAfc5Hybfm+&#13;&#10;T5vKz/y0T1jPdaPucj5NvzfJ83lZ/wCWiesZ7rR9zkfJt+b5Pm8rP/LRPWM91o+5yPk2/N8nzeVn&#13;&#10;/lonrGe60AH3OR8m35vk+bys/wDLRPWM91o+5yPk2/N8nzeVn/lonrGe60fc5Hybfm+T5vKz/wAt&#13;&#10;E9Yz3Wj7nI+Tb83yfN5Wf+WiesZ7rQAfc5Hybfm+T5vKz/y0T1jPdaPucj5NvzfJ83lZ/wCWiesZ&#13;&#10;7rR9zkfJt+b5Pm8rP/LRPWM91o+5yPk2/N8nzeVn/lonrGe60AH3OR8m35vk+bys/wDLRPWM91o+&#13;&#10;5yPk2/N8nzeVn/lonrGe60fc5Hybfm+T5vKz/wAtE9Yz3Wj7nI+Tb83yfN5Wf+WiesZ7rQAfc5Hy&#13;&#10;bfm+T5vKz/y0T1jPdaPucj5NvzfJ83lZ/wCWiesZ7rR9zkfJt+b5Pm8rP/LRPWM91o+5yPk2/N8n&#13;&#10;zeVn/lonrGe60AH3OR8m35vk+bys/wDLRPWM91o+5yPk2/N8nzeVn/lonrGe60fc5Hybfm+T5vKz&#13;&#10;/wAtE9Yz3Wj7nI+Tb83yfN5Wf+WiesZ7rQAfc5Hybfm+T5vKz/y0T1jPdaPucj5NvzfJ83lZ/wCW&#13;&#10;iesZ7rR9zkfJt+b5Pm8rP/LRPWM91o+5yPk2/N8nzeVn/lonrGe60AEPy6jZL8qfvS2wdOY3+ZG/&#13;&#10;uH07Gulrmofl1GyX5U/eltg6cxv8yN/cPp2NdLQAVj68237CN6x/v+r8r9x+G9j0rYrH15tv2Eb1&#13;&#10;j/f9X5X7j8N7HpQBS+5wfk2/L8/zeVn/AJZv6xns1H3OD8m35fn+bys/8s39Yz2aj7nB+Tb8vz/N&#13;&#10;5Wf+Wb+sZ7NR9zg/Jt+X5/m8rP8Ayzf1jPZqAD7nB+Tb8vz/ADeVn/lm/rGezUfc4Pybfl+f5vKz&#13;&#10;/wAs39Yz2aj7nB+Tb8vz/N5Wf+Wb+sZ7NR9zg/Jt+X5/m8rP/LN/WM9moAPucH5Nvy/P83lZ/wCW&#13;&#10;b+sZ7NR9zg/Jt+X5/m8rP/LN/WM9mo+5wfk2/L8/zeVn/lm/rGezUfc4Pybfl+f5vKz/AMs39Yz2&#13;&#10;agA+5wfk2/L8/wA3lZ/5Zv6xns1H3OD8m35fn+bys/8ALN/WM9mo+5wfk2/L8/zeVn/lm/rGezUf&#13;&#10;c4Pybfl+f5vKz/yzf1jPZqAD7nB+Tb8vz/N5Wf8Alm/rGezUfc4Pybfl+f5vKz/yzf1jPZqPucH5&#13;&#10;Nvy/P83lZ/5Zv6xns1H3OD8m35fn+bys/wDLN/WM9moAPucH5Nvy/P8AN5Wf+Wb+sZ7NR9zg/Jt+&#13;&#10;X5/m8rP/ACzf1jPZqPucH5Nvy/P83lZ/5Zv6xns1H3OD8m35fn+bys/8s39Yz2agA+5wfk2/L8/z&#13;&#10;eVn/AJZv6xns1H3OD8m35fn+bys/8s39Yz2aj7nB+Tb8vz/N5Wf+Wb+sZ7NR9zg/Jt+X5/m8rP8A&#13;&#10;yzf1jPZqAHBnifcv7jyvk+fnyv8AYf1Q9m7Vx/jLwGupedqGlRbLtf8Aj5s/Vv7y/wCea677nB+T&#13;&#10;b8vz/N5Wf+Wb+sZ7NTgzxPuX9x5XyfPz5X+w/qh7N2oA8FaHb8j0eXXsPirwjZ+Jo3uU2WWpp8r7&#13;&#10;vu7vR/6PXmGraHd6HdfZ722eCT/x1vdW70AZvl0eXUm2jbQBH5dHl1Jto20AR+XR5dSbaNtAEfl0&#13;&#10;eXUm2jbQBuahGb74Zp/esdQ/74jZf/imrhfLr0Dw/H9s8K+JbL/p2W6X/gDZNcLtr4PPKfLiVPuj&#13;&#10;9D4fqXwzh/K/zOZ8eatqfh/wrqWp6Yls9xaRPcP9t37NqKWPyj7x+Xbt3D72c/LtbF8TeLtX0++v&#13;&#10;3sksP7P0mK2uL1JoXaW4WVjlY2DAJtReMq+Tx8vWuo8WeGf+Es0O50p7+8023uFZJXsvL3vGVYFP&#13;&#10;3kbjDbv4Vz71k3nw3g1CdJbjWNSk3RQxXqfuVTUFiYsnm4iG3720+XsyvB3CvHp+zilz/wBbHt1f&#13;&#10;ayk+Q523+JGoWd9c2+sfY9N/0pUimvYXs4oo/McPuaRsSnase10wHaXgYRtvpXl1zuvfDux8RRzP&#13;&#10;cXl5HcTT+b9qTy96L5bxeUu9CNmx5F27f4mOc8100NusMaRRJ+7RVRI/pU1PZyS5FZjp+0i37R3R&#13;&#10;H5ddD4T8E3fiq7+T9zYK3724fov+z7mui8J/C+S+RL3WXexs+P3P3XbPTd/cH1r02FIrG1W2t4Vs&#13;&#10;oYhtMX8Mbejjuh/v17mAyedW1SurR7d/8keBmGdQo3pYd3l36L/NkOm6dZ6DYJYWC/ZoIm2tu/v9&#13;&#10;P3vqH/vVP9zr+72/J8/zeVn/AJZv6xnsaX7vB+Tb8nz/ADeVn/lm/rGexo4Xg/Jt+T5/m8rP/LN/&#13;&#10;WM9mr7eMVBKMVZI+BnJzblJ3bD7nB+Tb8vz/ADeVn/lm/rGezUfc4Pybfl+f5vKz/wAs39Yz2aj7&#13;&#10;nB+Tb8vz/N5Wf+Wb+sZ7NR9zg/Jt+X5/m8rP/LN/WM9mqyQ+5wfk2/L8/wA3lZ/5Zv6xns1H3OD8&#13;&#10;m35fn+bys/8ALN/WM9mo+5wfk2/L8/zeVn/lm/rGezUfc4Pybfl+f5vKz/yzf1jPZqAD7nB+Tb8v&#13;&#10;z/N5Wf8Alm/rGezUfc4Pybfl+f5vKz/yzf1jPZqPucH5Nvy/P83lZ/5Zv6xns1H3OD8m35fn+bys&#13;&#10;/wDLN/WM9moAPucH5Nvy/P8AN5Wf+Wb+sZ7NR9zg/Jt+X5/m8rP/ACzf1jPZqPucH5Nvy/P83lZ/&#13;&#10;5Zv6xns1H3OD8m35fn+bys/8s39Yz2agA+5wfk2/L8/zeVn/AJZv6xns1H3OD8m35fn+bys/8s39&#13;&#10;Yz2aj7nB+Tb8vz/N5Wf+Wb+sZ7NR9zg/Jt+X5/m8rP8Ayzf1jPZqAD7nB+Tb8vz/ADeVn/lm/rGe&#13;&#10;zUfc4Pybfl+f5vKz/wAs39Yz2aj7nB+Tb8vz/N5Wf+Wb+sZ7NR9zg/Jt+X5/m8rP/LN/WM9moAPu&#13;&#10;cH5Nvy/P83lZ/wCWb+sZ7NR9zg/Jt+X5/m8rP/LN/WM9mo+5wfk2/L8/zeVn/lm/rGezUfc4Pybf&#13;&#10;l+f5vKz/AMs39Yz2agA+5wfk2/L8/wA3lZ/5Zv6xns1H3OD8m35fn+bys/8ALN/WM9mo+5wfk2/L&#13;&#10;8/zeVn/lm/rGezUfc4Pybfl+f5vKz/yzf1jPZqAD7nB+Tb8vz/N5Wf8Alm/rGezUfc4Pybfl+f5v&#13;&#10;Kz/yzf1jPZqPucH5Nvy/P83lZ/5Zv6xns1H3OD8m35fn+bys/wDLN/WM9moAPucH5Nvy/P8AN5Wf&#13;&#10;+Wb+sZ7NR9zg/Jt+X5/m8rP/ACzf1jPZqPucH5Nvy/P83lZ/5Zv6xns1H3OD8m35fn+bys/8s39Y&#13;&#10;z2agA+5wfk2/L8/zeVn/AJZv6xns1H3OD8m35fn+bys/8s39Yz2aj7nB+Tb8vz/N5Wf+Wb+sZ7NR&#13;&#10;9zg/Jt+X5/m8rP8Ayzf1jPZqAD7nB+Tb8vz/ADeVn/lm/rGezVJpvy6xGv3NkEi+XIPni+aP5c/x&#13;&#10;L6Go/ucH5Nvy/P8AN5Wf+Wb+sZ7NUmm/LrEa/c2QSL5cg+eL5o/lz/EvoaALuvN5ems3meXtlh+f&#13;&#10;Gdv7xeazvucj5NvzfJ83lZ/5aJ6xnutaOvN5ems3meXtlh+fGdv7xeazvucj5NvzfJ83lZ/5aJ6x&#13;&#10;nutAB9zkfJt+b5Pm8rP/AC0T1jPdaPucj5NvzfJ83lZ/5aJ6xnutH3OR8m35vk+bys/8tE9Yz3Wj&#13;&#10;7nI+Tb83yfN5Wf8AlonrGe60AH3OR8m35vk+bys/8tE9Yz3Wj7nI+Tb83yfN5Wf+WiesZ7rR9zkf&#13;&#10;Jt+b5Pm8rP8Ay0T1jPdaPucj5NvzfJ83lZ/5aJ6xnutAB9zkfJt+b5Pm8rP/AC0T1jPdaPucj5Nv&#13;&#10;zfJ83lZ/5aJ6xnutH3OR8m35vk+bys/8tE9Yz3Wj7nI+Tb83yfN5Wf8AlonrGe60AH3OR8m35vk+&#13;&#10;bys/8tE9Yz3Wj7nI+Tb83yfN5Wf+WiesZ7rR9zkfJt+b5Pm8rP8Ay0T1jPdaPucj5NvzfJ83lZ/5&#13;&#10;aJ6xnutAB9zkfJt+b5Pm8rP/AC0T1jPdaPucj5NvzfJ83lZ/5aJ6xnutH3OR8m35vk+bys/8tE9Y&#13;&#10;z3Wj7nI+Tb83yfN5Wf8AlonrGe60AH3OR8m35vk+bys/8tE9Yz3Wj7nI+Tb83yfN5Wf+WiesZ7rR&#13;&#10;9zkfJt+b5Pm8rP8Ay0T1jPdaPucj5NvzfJ83lZ/5aJ6xnutAB9zkfJt+b5Pm8rP/AC0T1jPdaPuc&#13;&#10;j5NvzfJ83lZ/5aJ6xnutH3OR8m35vk+bys/8tE9Yz3Wj7nI+Tb83yfN5Wf8AlonrGe60AH3OR8m3&#13;&#10;5vk+bys/8tE9Yz3Wj7nI+Tb837v5vKz/AMtE9Yz3Wj7nI+Tb83yfN5Wf+WiesZ7rR9zkfJt+b5Pm&#13;&#10;8rP/AC0T1jPdaAE+7gj93t+f9z83lZ/5aJ6xnuKzPEXhXTPEiM93b+Rdqu57i367ez/7a/qK1Puc&#13;&#10;j5NvzfJ83lZ/5aJ6xnuKT7vI/d7fm+T5vKz/AMtE9Yz3FZVKcK0eSaujSnWqUZ89NtPyPI9e+Gur&#13;&#10;aP8AvYE/tC0+8s1vy233Xr/6FXKbdtfRCs0YwR5QX5v3XzeVn/lonrGe69qo6xoOk66d9/p8LOq/&#13;&#10;vZouH29pFI++n8q+YxORxl71CVvI+rw2fyj7teN/NHgu2jbXpuqfCGJnf+zdR27E3bLxeCvrvHb8&#13;&#10;K5y++Guv2XzC0+0x/wDPS3cP/wCO9a8Gpl+Jo7wv5o+ho5nhK207epyu2jbV+fR9Qtf9fY3EH+/E&#13;&#10;R/SqW32rglCS3Vj0I1YS+GVxu2jbTtvtTljaSTYieZUcr7F867ke2rvxRtDqHhPwrrSp86xvYTv/&#13;&#10;ALpzGv5b6sWfhnVtQOLfTrhz/e8o4/766V2Efw21XWPAd/o14kNjP9pjvLZ5pQwXsxbGf4c19lwz&#13;&#10;UqYXHRnJNRe58hxGqWIwjhGS5k9tLnz5t9qms7GfUJ0t7SF57h/uJChZm/4CK920f4B6JYjfqmpX&#13;&#10;OpSLh2S2Tyk2nv3LD3Feg6Xpen+HbZ7fTLCHTo9nz/ZkDPt7Sbv419e9frVbOKUf4Su/wPy2GCm/&#13;&#10;jdjxnwr8Ar682XGv3P8AZVvs3vbQ/PcMv6gfr9K9i0XRdM8J2bWml2iWMaqGlkQZkb0k3fxr6+lX&#13;&#10;ix3bydhT958nzeVn/lon96M91pPucj5Nvz/J83lZ/wCWiesZ7ivnMRjKuJfvvTsevToU6Wy1DheQ&#13;&#10;dm395+7+bys/8tI/70Z7rR9zkfJt+b5Pm8rP/LRPWM91o+5yPk2/N8nzeVn/AJaJ6xnutH3OR8m3&#13;&#10;5vk+bys/8tE9Yz3WuI3D7nI+Tb83yfN5Wf8AlonrGe60fc5Hybfm+T5vKz/y0T1jPdaPucj5Nvzf&#13;&#10;J83lZ/5aJ6xnutH3OR8m35vk+bys/wDLRPWM91oAPucj5NvzfJ83lZ/5aJ6xnutH3OR8m35vk+by&#13;&#10;s/8ALRPWM91o+5yPk2/N8nzeVn/lonrGe60fc5Hybfm+T5vKz/y0T1jPdaAD7nI+Tb83yfN5Wf8A&#13;&#10;lonrGe60fc5Hybfm+T5vKz/y0T1jPdaPucj5NvzfJ83lZ/5aJ6xnutH3OR8m35vk+bys/wDLRPWM&#13;&#10;91oAPucj5NvzfJ83lZ/5aJ6xnutH3OR8m35vk+bys/8ALRPWM91o+5yPk2/N8nzeVn/lonrGe60f&#13;&#10;c5Hybfm+T5vKz/y0T1jPdaAD7nI+Tb83yfN5Wf8AlonrGe60fc5Hybfm+T5vKz/y0T1jPdaPucj5&#13;&#10;NvzfJ83lZ/5aJ6xnutH3OR8m35vk+bys/wDLRPWM91oAPucj5NvzfJ83lZ/5aJ6xnutH3OR8m35v&#13;&#10;k+bys/8ALRPWM91o+5yPk2/N8nzeVn/lonrGe60fc5Hybfm+T5vKz/y0T1jPdaAD7nI+Tb83yfN5&#13;&#10;Wf8AlonrGe60fc5Hybfm+T5vKz/y0T1jPdaPucj5NvzfJ83lZ/5aJ6xnutH3OR8m35vk+bys/wDL&#13;&#10;RPWM91oAPucj5NvzfJ83lZ/5aJ6xnutH3OR8m35vk+bys/8ALRPWM91o+5yPk2/N8nzeVn/lonrG&#13;&#10;e60fc5Hybfm+T5vKz/y0T1jPdaAD7nI+Tb83yfN5Wf8AlonrGe60fc5Hybfm+T5vKz/y0T1jPdaP&#13;&#10;ucj5NvzfJ83lZ/5aJ6xnutH3OR8m35vk+bys/wDLRPWM91oAPucj5NvzfJ83lZ/5aJ6xnutH3OR8&#13;&#10;m35vk+bys/8ALRPWM91o+5yPk2/N8nzeVn/lonrGe60fc5Hybfm+T5vKz/y0T1jPdaAD7nI+Tb83&#13;&#10;yfN5Wf8AlonrGe60fc5Hybfm+T5vKz/y0T1jPdaPucj5NvzfJ83lZ/5aJ6xnutH3OR8m35vk+bys&#13;&#10;/wDLRPWM91oAPucj5NvzfJ83lZ/5aJ6xnutH3OR8m35vk+bys/8ALRPWM91o+5yPk2/N8nzeVn/l&#13;&#10;onrGe60fc5Hybfm+T5vKz/y0T1jPdaACH5dRsl+VP3pbYOnMb/Mjf3D6djXS1zUPy6jZL8qfvS2w&#13;&#10;dOY3+ZG/uH07GuloAKx9ebb9hG9Y/wB/1flfuPw3selbFY+vNt+wjesf7/q/K/cfhvY9KAKX3OD8&#13;&#10;m35fn+bys/8ALN/WM9mo+5wfk2/L8/zeVn/lm/rGezUfc4Pybfl+f5vKz/yzf1jPZqPucH5Nvy/P&#13;&#10;83lZ/wCWb+sZ7NQAfc4Pybfl+f5vKz/yzf1jPZqPucH5Nvy/P83lZ/5Zv6xns1H3OD8m35fn+bys&#13;&#10;/wDLN/WM9mo+5wfk2/L8/wA3lZ/5Zv6xns1AB9zg/Jt+X5/m8rP/ACzf1jPZqPucH5Nvy/P83lZ/&#13;&#10;5Zv6xns1H3OD8m35fn+bys/8s39Yz2aj7nB+Tb8vz/N5Wf8Alm/rGezUAH3OD8m35fn+bys/8s39&#13;&#10;Yz2aj7nB+Tb8vz/N5Wf+Wb+sZ7NR9zg/Jt+X5/m8rP8Ayzf1jPZqPucH5Nvy/P8AN5Wf+Wb+sZ7N&#13;&#10;QAfc4Pybfl+f5vKz/wAs39Yz2aj7nB+Tb8vz/N5Wf+Wb+sZ7NR9zg/Jt+X5/m8rP/LN/WM9mo+5w&#13;&#10;fk2/L8/zeVn/AJZv6xns1AB9zg/Jt+X5/m8rP/LN/WM9mo+5wfk2/L8/zeVn/lm/rGezUfc4Pybf&#13;&#10;l+f5vKz/AMs39Yz2aj7nB+Tb8vz/ADeVn/lm/rGezUAH3OD8m35fn+bys/8ALN/WM9mo+5wfk2/L&#13;&#10;8/zeVn/lm/rGezUfc4Pybfl+f5vKz/yzf1jPZqPucH5Nvy/P83lZ/wCWb+sZ7NQAfc4Pybfl+f5v&#13;&#10;Kz/yzf1jPZqPucH5Nvy/P83lZ/5Zv6xns1H3OD8m35fn+bys/wDLN/WM9mo+5wfk2/L8/wA3lZ/5&#13;&#10;Zv6xns1AB9zg/Jt+X5/m8rP/ACzf1jPZqJobe8s3tdQt0ktPu7JusDdhu9PR6PucH5Nvy/P83lZ/&#13;&#10;5Zv6xns1H3OD8m35fn+bys/8s39Yz2agDitY+GTt5sukTPIV+/bTYV1/4F0NcZeWM+nz+VcQvBJ/&#13;&#10;cdNrV7RwnH+o8r5P3nPlZ/5Zv6xns1LceVdQvBfQpPBnaUuRnyG9Gb0PZ6APDttG2vTtR+H+kXUb&#13;&#10;tbyzabJu2sj/ADpE3b3wex3YrCvvhnqtu7G38m+2/wBx9rf8CU4oA47bRtrWvPC+q2P/AB8WFyn+&#13;&#10;3sLL/wB9dKz2haP76PHQBDto21Jto20AdD8P2RvESwP/AKu6glgb8Vz/AOy1w0kLQyOj/JIjbHrs&#13;&#10;fDNreRa1Yzw20zxrOjNsiLfLu5qbWvhvrN94i1CSC2SO1eZnWZ3CLtLZ9c96+azrDTrRg6cbtdj6&#13;&#10;nI8VTw8qiqysmupw232o2+1ek6f8IhD8+qaoibWCslquduemWbp+VdTpPhfRtBO62sU+0L8rXF58&#13;&#10;7RP23dgD2YV4tHJsRU+P3UeziM7w1P8Ah3kzy/QfAOqa6vmbPsVr/wA/Fz8g/wCA9zXpXh/wVpfh&#13;&#10;f541+1Xytta7uV4ibtx/CD61vSTu0jFnEZVtvz/8smP8D+qHs1R/c4P7vb8nz/N5Wf8Alm/rGexr&#13;&#10;6jC5ZQw2try7v9D5bGZtiMV7t+WPZfqxzyFmdm/dyL8n77nys/wP6xns1N+5wfk2/L8/zeVn/lm/&#13;&#10;rGezUfc4Pybfl+f5vKz/AMs39Yz2aj7nB+Tb8vz/ADeVn/lm/rGezV654wfc4Pybfl+f5vKz/wAs&#13;&#10;39Yz2aj7nB+Tb8vz/N5Wf+Wb+sZ7NR9zg/Jt+X5/m8rP/LN/WM9mo+5wfk2/L8/zeVn/AJZv6xns&#13;&#10;1AB9zg/Jt+X5/m8rP/LN/WM9mo+5wfk2/L8/zeVn/lm/rGezUfc4Pybfl+f5vKz/AMs39Yz2aj7n&#13;&#10;B+Tb8vz/ADeVn/lm/rGezUAH3OD8m35fn+bys/8ALN/WM9mo+5wfk2/L8/zeVn/lm/rGezUfc4Py&#13;&#10;bfl+f5vKz/yzf1jPZqPucH5Nvy/P83lZ/wCWb+sZ7NQAfc4Pybfl+f5vKz/yzf1jPZqPucH5Nvy/&#13;&#10;P83lZ/5Zv6xns1H3OD8m35fn+bys/wDLN/WM9mo+5wfk2/L8/wA3lZ/5Zv6xns1AB9zg/Jt+X5/m&#13;&#10;8rP/ACzf1jPZqPucH5Nvy/P83lZ/5Zv6xns1H3OD8m35fn+bys/8s39Yz2aj7nB+Tb8vz/N5Wf8A&#13;&#10;lm/rGezUAH3OD8m35fn+bys/8s39Yz2aj7nB+Tb8vz/N5Wf+Wb+sZ7NR9zg/Jt+X5/m8rP8Ayzf1&#13;&#10;jPZqPucH5Nvy/P8AN5Wf+Wb+sZ7NQAfc4Pybfl+f5vKz/wAs39Yz2aj7nB+Tb8vz/N5Wf+Wb+sZ7&#13;&#10;NR9zg/Jt+X5/m8rP/LN/WM9mo+5wfk2/L8/zeVn/AJZv6xns1AB9zg/Jt+X5/m8rP/LN/WM9mo+5&#13;&#10;wfk2/L8/zeVn/lm/rGezUfc4Pybfl+f5vKz/AMs39Yz2aj7nB+Tb8vz/ADeVn/lm/rGezUAH3OD8&#13;&#10;m35fn+bys/8ALN/WM9mo+5wfk2/L8/zeVn/lm/rGezUfc4Pybfl+f5vKz/yzf1jPZqPucH5Nvy/P&#13;&#10;83lZ/wCWb+sZ7NQAfc4Pybfl+f5vKz/yzf1jPZqPucH5Nvy/P83lZ/5Zv6xns1H3OD8m35fn+bys&#13;&#10;/wDLN/WM9mo+5wfk2/L8/wA3lZ/5Zv6xns1AB9zg/Jt+X5/m8rP/ACzf1jPZqPucH5Nvy/P83lZ/&#13;&#10;5Zv6xns1H3OD8m35fn+bys/8s39Yz2aj7nB+Tb8vz/N5Wf8Alm/rGezUAH3OD8m35fn+bys/8s39&#13;&#10;Yz2aj7nB+Tb8vz/N5Wf+Wb+sZ7NR9zg/Jt+X5/m8rP8Ayzf1jPZqPucH5Nvy/P8AN5Wf+Wb+sZ7N&#13;&#10;QAfc4Pybfl+f5vKz/wAs39Yz2apNN+XWI1+5sgkXy5B88XzR/Ln+JfQ1H9zg/Jt+X5/m8rP/ACzf&#13;&#10;1jPZqk035dYjX7myCRfLkHzxfNH8uf4l9DQBd15vL01m8zy9ssPz4zt/eLzWd9zkfJt+b5Pm8rP/&#13;&#10;AC0T1jPda0dfkEelu+/y9ssTb+u394vNY/8AaVnHz9phj2t/A4PlMf409UbutAE/3OR8m35vk+by&#13;&#10;s/8ALRPWM91o+5yPk2/N8nzeVn/lonrGe61B/aVnHz9phj2t/A4PlMf409UbutH9pWcfP2mGPa38&#13;&#10;Dg+Ux/jT1Ru60AT/AHOR8m35vk+bys/8tE9Yz3Wj7nI+Tb83yfN5Wf8AlonrGe61B/aVnHz9phj2&#13;&#10;t/A4PlMf409UbutH9pWcfP2mGPa38Dg+Ux/jT1Ru60AT/c5Hybfm+T5vKz/y0T1jPdaPucj5Nvzf&#13;&#10;J83lZ/5aJ6xnutQf2lZx8/aYY9rfwOD5TH+NPVG7rR/aVnHz9phj2t/A4PlMf409UbutAE/3OR8m&#13;&#10;35vk+bys/wDLRPWM91o+5yPk2/N8nzeVn/lonrGe61B/aVnHz9phj2t/A4PlMf409UbutH9pWcfP&#13;&#10;2mGPa38Dg+Ux/jT1Ru60AT/c5Hybfm+T5vKz/wAtE9Yz3Wj7nI+Tb83yfN5Wf+WiesZ7rUH9pWcf&#13;&#10;P2mGPa38Dg+Ux/jT1Ru60f2lZx8/aYY9rfwOD5TH+NPVG7rQBP8Ac5Hybfm+T5vKz/y0T1jPdaPu&#13;&#10;cj5NvzfJ83lZ/wCWiesZ7rUH9pWcfP2mGPa38Dg+Ux/jT1Ru60f2lZx8/aYY9rfwOD5TH+NPVG7r&#13;&#10;QBP9zkfJt+b5Pm8rP/LRPWM91o+5yPk2/N8nzeVn/lonrGe61B/aVnHz9phj2t/A4PlMf409Ubut&#13;&#10;H9pWcfP2mGPa38Dg+Ux/jT1Ru60AT/c5Hybfm+T5vKz/AMtE9Yz3Wj7nI+Tb83yfN5Wf+WiesZ7r&#13;&#10;UH9pWcfP2mGPa38Dg+Ux/jT1Ru60f2lZx8/aYY9rfwOD5TH+NPVG7rQBP9zkfJt+b5Pm8rP/AC0T&#13;&#10;1jPdaPu8j5Nvz/J83lZ/5aJ6xnutQf2lZx8/aYY9rfwOD5TH+NPVG7rR/aVnHz9phj2t/A4PlMf4&#13;&#10;09UbutAE/wBzkfJt+b5Pm8rP/LRPWM91o+5yPk2/N8nzeVn/AJaJ6xnutQf2lZx8/aYY9rfwOD5T&#13;&#10;H+NPVG7rR/aVnHz9phj2t/A4PlMf409UbutAE/3OR8m35/k+bys/8tE9Yz3Wj7uCP3e35/3PzeVn&#13;&#10;/lonrGe61B/aVnHz9phj2t/A4PlMf409UbutH9pWcfP2mGPa38Dg+Ux/jT1Ru60AXPtUy7w7Mgxu&#13;&#10;fb8230kT+8nqO1Et2zbmljT7vzbFD7VzxIv95PXuKp/2lZx8/aYY9rfwOD5TH+NPVG7rR/aVnHz9&#13;&#10;phj2t/A4PlMf409UbutKyHdkzRwpu3Wluvy/PtiB2+ki/wB5PXuKmN08ashCQnYGbykHyeki/wB5&#13;&#10;PX0qn/aVnHz9phj2t/A4PlMf409UbutH9o2kfP2mGPa38Dg+Ux/jT1Ru61MYxWyKcpPdlyS4my+Z&#13;&#10;Gj4DN5fOz0kX++nqO1RdDkHZs/efu/m8rP8Ay0j/AL0Z7rUH9pWcfP2mGPa38Dg+Ux/jT1Ru60f2&#13;&#10;lZx8/aYY9rfwOD5TH+NPVG7rVkE/3OR8m35vk+bys/8ALRPWM91o+5yPk2/N8nzeVn/lonrGe61B&#13;&#10;/aVnHz9phj2t/A4PlMf409UbutH9pWcfP2mGPa38Dg+Ux/jT1Ru60AT/AHOR8m35/k+bys/8tE9Y&#13;&#10;z3Wj7nI+Tb83yfN5Wf8AlonrGe61B/aVnHz9phj2t/A4PlMf409UbutH9pWcfP2mGPa38Dg+Ux/j&#13;&#10;T1Ru60AT/c5Hybfm+T5vKz/y0T1jPdaPucj5NvzfJ83lZ/5aJ6xnutQf2lZx8/aYY9rfwOD5TH+N&#13;&#10;PVG7rR/aVnHz9phj2t/A4PlMf409UbutAE/3OR8m35vk+bys/wDLRPWM91o+5yPk2/N8nzeVn/lo&#13;&#10;nrGe61B/aVnHz9phj2t/A4PlMf409UbutH9pWcfP2mGPa38Dg+Ux/jT1Ru60AT/c5Hybfm+T5vKz&#13;&#10;/wAtE9Yz3Wj7nI+Tb83yfN5Wf+WiesZ7rUH9pWcfP2mGPa38Dg+Ux/jT1Ru60f2lZx8/aYY9rfwO&#13;&#10;D5TH+NPVG7rQBP8Ac5Hybfm+T5vKz/y0T1jPdaPucj5NvzfJ83lZ/wCWiesZ7rUH9pWcfP2mGPa3&#13;&#10;8Dg+Ux/jT1Ru60f2lZx8/aYY9rfwOD5TH+NPVG7rQBP9zkfJt+b5Pm8rP/LRPWM91o+5yPk2/N8n&#13;&#10;zeVn/lonrGe61B/aVnHz9phj2t/A4PlMf409UbutH9pWcfP2mGPa38Dg+Ux/jT1Ru60AT/c5Hybf&#13;&#10;m+T5vKz/AMtE9Yz3Wj7nI+Tb83yfN5Wf+WiesZ7rUH9pWcfP2mGPa38Dg+Ux/jT1Ru60f2lZx8/a&#13;&#10;YY9rfwOD5TH+NPVG7rQBP9zkfJt+b5Pm8rP/AC0T1jPdaPucj5NvzfJ83lZ/5aJ6xnutQf2lZx8/&#13;&#10;aYY9rfwOD5TH+NPVG7rR/aVnHz9phj2t/A4PlMf409UbutAE/wBzkfJt+b5Pm8rP/LRPWM91o+5y&#13;&#10;Pk2/N8nzeVn/AJaJ6xnutQf2lZx8/aYY9rfwOD5TH+NPVG7rR/aVnHz9phj2t/A4PlMf409UbutA&#13;&#10;E/3OR8m35vk+bys/8tE9Yz3Wj7nI+Tb83yfN5Wf+WiesZ7rUH9pWcfP2mGPa38Dg+Ux/jT1Ru60f&#13;&#10;2lZx8/aYY9rfwOD5TH+NPVG7rQBP9zkfJt+b5Pm8rP8Ay0T1jPdaPucj5NvzfJ83lZ/5aJ6xnutQ&#13;&#10;f2lZx8/aYY9rfwOD5TH+NPVG7rR/aVnHz9phj2t/A4PlMf409UbutAE/3OR8m35vk+bys/8ALRPW&#13;&#10;M91o+5yPk2/N8nzeVn/lonrGe61B/aVnHz9phj2t/A4PlMf409UbutH9pWcfP2mGPa38Dg+Ux/jT&#13;&#10;1Ru60AT/AHOR8m35vk+bys/8tE9Yz3Wj7nI+Tb83yfN5Wf8AlonrGe61B/aVnHz9phj2t/A4PlMf&#13;&#10;409UbutH9pWcfP2mGPa38Dg+Ux/jT1Ru60AT/c5Hybfm+T5vKz/y0T1jPdaPucj5NvzfJ83lZ/5a&#13;&#10;J6xnutQf2lZx8/aYY9rfwOD5TH+NPVG7rR/aVnHz9phj2t/A4PlMf409UbutAE8Py6jZL8qfvS2w&#13;&#10;dOY3+ZG/uH07GulrlbO5hm1a1SKWH5JX3Qo4bb+7f5kP9w9x2NdVQAVj68237CN6x/v+r8r9x+G9&#13;&#10;j0rYrF8RSJCtmzPHH+/+9N9zlHGG9j0/GgCp9zg/Jt+X5/m8rP8Ayzf1jPZqPucH5Nvy/P8AN5Wf&#13;&#10;+Wb+sZ7NVddQtPk23MKdUTe4O31jb1j9G7ULqFp8m25hTqib3B2+sbesfo3agCx9zg/Jt+X5/m8r&#13;&#10;P/LN/WM9mo+5wfk2/L8/zeVn/lm/rGezVXXULT5NtzCnVE3uDt9Y29Y/Ru1C6hafJtuYU6om9wdv&#13;&#10;rG3rH6N2oAsfc4Pybfl+f5vKz/yzf1jPZqPucH5Nvy/P83lZ/wCWb+sZ7NVddQtPk23MKdUTe4O3&#13;&#10;1jb1j9G7ULqFp8m25hTqib3B2+sbesfo3agCx9zg/Jt+X5/m8rP/ACzf1jPZqPucH5Nvy/P83lZ/&#13;&#10;5Zv6xns1V11C0+Tbcwp1RN7g7fWNvWP0btQuoWnybbmFOqJvcHb6xt6x+jdqALH3OD8m35fn+bys&#13;&#10;/wDLN/WM9mo+5wfk2/L8/wA3lZ/5Zv6xns1V11C0+Tbcwp1RN7g7fWNvWP0btQuoWnybbmFOqJvc&#13;&#10;Hb6xt6x+jdqALH3OD8m35fn+bys/8s39Yz2aj7nB+Tb8vz/N5Wf+Wb+sZ7NVddQtPk23MKdUTe4O&#13;&#10;31jb1j9G7ULqFp8m25hTqib3B2+sbesfo3agCx9zg/Jt+X5/m8rP/LN/WM9mo+5wfk2/L8/zeVn/&#13;&#10;AJZv6xns1V11C0+Tbcwp1RN7g7fWNvWP0btQuoWnybbmFOqJvcHb6xt6x+jdqALH3OD8m35fn+by&#13;&#10;s/8ALN/WM9mo+5wfk2/L8/zeVn/lm/rGezVXXULT5NtzCnVE3uDt9Y29Y/Ru1C6hafJtuYU6om9w&#13;&#10;dvrG3rH6N2oAsfc4Pybfl+f5vKz/AMs39Yz2aj7nB+Tb8vz/ADeVn/lm/rGezVXXULT5NtzCnVE3&#13;&#10;uDt9Y29Y/Ru1C6hafJtuYU6om9wdvrG3rH6N2oAsfc4Pybfl+f5vKz/yzf1jPZqPucH5Nvy/P83l&#13;&#10;Z/5Zv6xns1V11C0+Tbcwp1RN7g7fWNvWP0btQuoWnybbmFOqJvcHb6xt6x+jdqALH3OD8m35fn+b&#13;&#10;ys/8s39Yz2aj7nB+Tb8vz/N5Wf8Alm/rGezVXXULT5NtzCnVE3uDt9Y29Y/Ru1C6hafJtuYU6om9&#13;&#10;wdvrG3rH6N2oAuC4kjGFd4PLb+Pnym/uP6oezU+S+m2ujSeXlhu85Q3lN/cf/Ybs1UF1C0+Tbcwp&#13;&#10;1RN7g7fWNvWP0btQuoWnybbmFOqJvcHb6xt6x+jdqALjSL5juIYoH3Ab3iXdE3o/+y3ZhT2umXd8&#13;&#10;iQbGH31H7pvRv9g9mFUF1C0+Tbcwp1RN7g7fWNvWP0btQuoWnybbmFOqJvcHb6xt6x+jdqALzXk3&#13;&#10;9949rfx/8sm/uP6o3ZqYzN/E+zb8v775vKz/AASf3kPZqqLqFp8m25hTqib3B2+sbesfo3ahdQtP&#13;&#10;k23MKdUTe4O31jb1j9G7UAWPu8H5Nvy/P83lZ/5Zv6xns1H3OD8m35fn+bys/wDLN/WM9mquuoWn&#13;&#10;ybbmFOqJvcHb6xt6x+jdqF1C0+Tbcwp1RN7g7fWNvWP0btQBY+5wfk2/L8/zeVn/AJZv6xns1H3O&#13;&#10;D8m35fn+bys/8s39Yz2aq66hafJtuYU6om9wdvrG3rH6N2oXULT5NtzCnVE3uDt9Y29Y/Ru1AFj7&#13;&#10;nB+Tb8vz/N5Wf+Wb+sZ7NR9zg/Jt+X5/m8rP/LN/WM9mquuoWnybbmFOqJvcHb6xt6x+jdqF1C0+&#13;&#10;Tbcwp1RN7g7fWNvWP0btQBY+5wfk2/L8/wA3lZ/5Zv6xns1H3OD8m35fn+bys/8ALN/WM9mquuoW&#13;&#10;nybbmFOqJvcHb6xt6x+jdqF1C0+Tbcwp1RN7g7fWNvWP0btQBY+5wfk2/L8/zeVn/lm/rGezUfc4&#13;&#10;Pybfl+f5vKz/AMs39Yz2aq66hafJtuYU6om9wdvrG3rH6N2oXULT5NtzCnVE3uDt9Y29Y/Ru1AFj&#13;&#10;7nB+Tb8vz/N5Wf8Alm/rGezUfc4Pybfl+f5vKz/yzf1jPZqrrqFp8m25hTqib3B2+sbesfo3ahdQ&#13;&#10;tPk23MKdUTe4O31jb1j9G7UAWPucH5Nvy/P83lZ/5Zv6xns1H3OD8m35fn+bys/8s39Yz2aq66ha&#13;&#10;fJtuYU6om9wdvrG3rH6N2oXULT5NtzCnVE3uDt9Y29Y/Ru1AFj7nB+Tb8vz/ADeVn/lm/rGezUfc&#13;&#10;4Pybfl+f5vKz/wAs39Yz2aq66hafJtuYU6om9wdvrG3rH6N2oXULT5NtzCnVE3uDt9Y29Y/Ru1AF&#13;&#10;j7nB+Tb8vz/N5Wf+Wb+sZ7NR9zg/Jt+X5/m8rP8Ayzf1jPZqrrqFp8m25hTqib3B2+sbesfo3ahd&#13;&#10;QtPk23MKdUTe4O31jb1j9G7UAWPucH5Nvy/P83lZ/wCWb+sZ7NR9zg/Jt+X5/m8rP/LN/WM9mquu&#13;&#10;oWnybbmFOqJvcHb6xt6x+jdqF1C0+Tbcwp1RN7g7fWNvWP0btQBY+5wfk2/L8/zeVn/lm/rGezUf&#13;&#10;c4Pybfl+f5vKz/yzf1jPZqrrqFp8m25hTqib3B2+sbesfo3ahdQtPk23MKdUTe4O31jb1j9G7UAW&#13;&#10;PucH5Nvy/P8AN5Wf+Wb+sZ7NR9zg/Jt+X5/m8rP/ACzf1jPZqrrqFp8m25hTqib3B2+sbesfo3ah&#13;&#10;dQtPk23MKdUTe4O31jb1j9G7UAWPucH5Nvy/P83lZ/5Zv6xns1H3OD8m35fn+bys/wDLN/WM9mqu&#13;&#10;uoWnybbmFOqJvcHb6xt6x+jdqF1C0+Tbcwp1RN7g7fWNvWP0btQBY+5wfk2/L8/zeVn/AJZv6xns&#13;&#10;1H3OD8m35fn+bys/8s39Yz2aq66hafJtuYU6om9wdvrG3rH6N2oXULT5NtzCnVE3uDt9Y29Y/Ru1&#13;&#10;AFj7nB+Tb8vz/N5Wf+Wb+sZ7NR9zg/Jt+X5/m8rP/LN/WM9mquuoWnybbmFOqJvcHb6xt6x+jdqF&#13;&#10;1C0+Tbcwp1RN7g7fWNvWP0btQBY+5wfk2/L8/wA3lZ/5Zv6xns1Sab8usRr9zZBIvlyD54vmj+XP&#13;&#10;8S+hqmuoWnybbmFOqJvcHb6xt6x+jdqs6LcR3GqQ+VMkiJBIuzduaL5k+XP8S+hoA6S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p316LLyfkeR5n8pFQj720nuQO1U114ttxZXPzMyj/Vj5h/D9/g/WjXl3/YV&#13;&#10;2o4afGyTgN8j8fX096pf6w8fvC/yfPx5uP8AlnJ/dkHY0AXV14ttxZXPzMyj/Vj5h/D9/g/WhdeL&#13;&#10;bcWVz8zMo/1Y+Yfw/f4P1ql/rDx+8L/J8/Hm4/5Zyf3ZB2NH+sPH7wv8nz8ebj/lnJ/dkHY0AXV1&#13;&#10;4ttxZXPzMyj/AFY+Yfw/f4P1oXXi23Flc/MzKP8AVj5h/D9/g/WqX+sPH7wv8nz8ebj/AJZyf3ZB&#13;&#10;2NH+sPH7wv8AJ8/Hm4/5Zyf3ZB2NAF1deLbcWVz8zMo/1Y+Yfw/f4P1oXXi23Flc/MzKP9WPmH8P&#13;&#10;3+D9apf6w8fvC/yfPx5uP+Wcn92QdjR/rDx+8L/J8/Hm4/5Zyf3ZB2NAF1deLbcWVz8zMo/1Y+Yf&#13;&#10;w/f4P1oXXi23Flc/MzKP9WPmH8P3+D9apf6w8fvC/wAnz8ebj/lnJ/dkHY0f6w8fvC/yfPx5uP8A&#13;&#10;lnJ/dkHY0AXV14ttxZXPzMyj/Vj5h/D9/g/WhdeLbcWVz8zMo/1Y+Yfw/f4P1ql/rDx+8L/J8/Hm&#13;&#10;4/5Zyf3ZB2NH+sPH7wv8nz8ebj/lnJ/dkHY0AXV14ttxZXPzMyj/AFY+Yfw/f4P1oXXi23Flc/Mz&#13;&#10;KP8AVj5h/D9/g/WqX+sPH7wv8nz8ebj/AJZyf3ZB2NH+sPH7wv8AJ8/Hm4/5Zyf3ZB2NAF1deLbc&#13;&#10;WVz8zMo/1Y+Yfw/f4P1oXXi23Flc/MzKP9WPmH8P3+D9apf6w8fvC/yfPx5uP+Wcn92QdjR/rDx+&#13;&#10;8L/J8/Hm4/5Zyf3ZB2NAF1deLbcWVz8zMo/1Y+Yfw/f4P1oXXi23Flc/MzKP9WPmH8P3+D9apf6w&#13;&#10;8fvC/wAnz8ebj/lnJ/dkHY0f6w8fvC/yfPx5uP8AlnJ/dkHY0AXV14ttxZXPzMyj/Vj5h/D9/g/W&#13;&#10;hdeLbcWVz8zMo/1Y+Yfw/f4P1ql/rDx+8L/J8/Hm4/5Zyf3ZB2NH+sPH7wv8nz8ebj/lnJ/dkHY0&#13;&#10;AXV14ttxZXPzMyj/AFY+Yfw/f4P1oXXi23Flc/MzKP8AVj5h/D9/g/WqX+sPH7wv8nz8ebj/AJZy&#13;&#10;f3ZB2NH+sPH7wv8AJ8/Hm4/5Zyf3ZB2NAF1deLbcWVz8zMo/1Y+Yfw/f4P1oXXi23Flc/MzKP9WP&#13;&#10;mH8P3+D9apf6w8fvC/yfPx5uP+Wcn92QdjR/reR+8L/J8/Hm4/5Zyf3ZB2NAF1deLbcWVz8zMo/1&#13;&#10;Y+Yfw/f4P1oXXi23Flc/MzKP9WPmH8P3+D9apf6w8fvC/wAnz8ebj/lnJ/dkHY0f6w8fvC/yfPx5&#13;&#10;uP8AlnJ/dkHY0AXV14ttxZXPzMyj/Vj5h/D9/g/WhdeLbcWVz8zMo/1Y+Yfw/f4P1ql/rDx+8L/J&#13;&#10;8/Hm4/5Zyf3ZB2NH+sPH7wv8nz8ebj/lnJ/dkHY0AXV14ttxZXPzMyj/AFY+Yfw/f4P1oXXi23Fl&#13;&#10;c/MzKP8AVj5h/D9/g/WqX+sPH7wv8nz8ebj/AJZyf3ZB2NH+t5H7wv8AJ8/Hm4/5Zyf3ZB2NAF1d&#13;&#10;eLbcWVz8zMo/1Y+Yfw/f4P1oXXi23Flc/MzKP9WPmH8P3+D9apf6w8fvC/yfPx5uP+Wcn92QdjR/&#13;&#10;rDx+8L/J8/Hm4/5Zyf3ZB2NAF1deLbcWVz8zMo/1Y+Yfw/f4P1oXXi23Flc/MzKP9WPmH8P3+D9a&#13;&#10;pf6w8fvC/wAnz8ebj/lnJ/dkHY0f6w8fvC/yfPx5uP8AlnJ/dkHY0AXV14ttxZXPzMyj/Vj5h/D9&#13;&#10;/g/WhdeLbcWVz8zMo/1Y+Yfw/f4P1ql/rDx+8L/J8/Hm4/5Zyf3ZB2NH+sPH7wv8nz8ebj/lnJ/d&#13;&#10;kHY0AXV14ttxZXPzMyj/AFY+Yfw/f4P1oXXi23Flc/MzKP8AVj5h/D9/g/WqX+sPH7wv8nz8ebj/&#13;&#10;AJZyf3ZB2NH+sPH7wv8AJ8/Hm4/5Zyf3ZB2NAF1deLbcWVz8zMo/1Y+Yfw/f4P1oXXi23Flc/MzK&#13;&#10;P9WPmH8P3+D9apf6w8fvC/yfPx5uP+Wcn92QdjR/rDx+8L/J8/Hm4/5Zyf3ZB2NAF1deLbcWVz8z&#13;&#10;Mo/1Y+Yfw/f4P1oXXi23Flc/MzKP9WPmH8P3+D9apf6w8fvC/wAnz8ebj/lnJ/dkHY0f6w8fvC/y&#13;&#10;fPx5uP8AlnJ/dkHY0AXV14ttxZXPzMyj/Vj5h/D9/g/WhdeLbcWVz8zMo/1Y+Yfw/f4P1ql/rDx+&#13;&#10;8L/J8/Hm4/5Zyf3ZB2NH+sPH7wv8nz8ebj/lnJ/dkHY0AXV14ttxZXPzMyj/AFY+Yfw/f4P1oXXi&#13;&#10;23Flc/MzKP8AVj5h/D9/g/WqX+sPH7wv8nz8ebj/AJZyf3ZB2NH+sPH7wv8AJ8/Hm4/5Zyf3ZB2N&#13;&#10;AF1deLbcWVz8zMo/1Y+Yfw/f4P1oXXi23Flc/MzKP9WPmH8P3+D9apf6w8fvC/yfPx5uP+Wcn92Q&#13;&#10;djR/rDx+8L/J8/Hm4/5Zyf3ZB2NAF1deLbcWVz8zMo/1Y+Yfw/f4P1oXXi23Flc/MzKP9WPmH8P3&#13;&#10;+D9apf6w8fvC/wAnz8ebj/lnJ/dkHY0f6w8fvC/yfPx5uP8AlnJ/dkHY0AXV14ttxZXPzMyj/Vj5&#13;&#10;h/D9/g/WhdeLbcWVz8zMo/1Y+Yfw/f4P1ql/rDx+8L/J8/Hm4/5Zyf3ZB2NH+sPH7wv8nz8ebj/l&#13;&#10;nJ/dkHY0AXV14ttxZXPzMyj/AFY+Yfw/f4P1oXXi23Flc/MzKP8AVj5h/D9/g/WqX+sPH7wv8nz8&#13;&#10;ebj/AJZyf3ZB2NH+sPH7wv8AJ8/Hm4/5Zyf3ZB2NAF1deLbcWVz8zMo/1Y+Yfw/f4P1oXXi23Flc&#13;&#10;/MzKP9WPmH8P3+D9apf6w8fvC/yfPx5uP+Wcn92QdjR/rDx+8L/J8/Hm4/5Zyf3ZB2NAF1deLbcW&#13;&#10;Vz8zMo/1Y+Yfw/f4P1oXXi23Flc/MzKP9WPmH8P3+D9apf6w8fvC/wAnz8ebj/lnJ/dkHY0f6w8f&#13;&#10;vC/yfPx5uP8AlnJ/dkHY0AXV14ttxZXPzMyj/Vj5h/D9/g/WhdeLbcWVz8zMo/1Y+Yfw/f4P1ql/&#13;&#10;rDx+8L/J8/Hm4/5Zyf3ZB2NH+sPH7wv8nz8ebj/lnJ/dkHY0AaNlqwvZxELeaElWbMmz+EgEcMSD&#13;&#10;z3rUrndN+bWEb/WfuJF3v9/ho/ldf7w9e9dFQAVSu9Qgs9vmb/mVn+RGf5R1PAPrV2sHWfl1C0Yb&#13;&#10;02RSN5kf3ovmj5x3HqPSgC3/AG/aes33N/8Ax7Sfd9fu9KP7ftPWb7m//j2k+76/d6Vm/c5Hybfm&#13;&#10;+T5vKz/y0T1jPdaPucj5NvzfJ83lZ/5aJ6xnutAGl/b9p6zfc3/8e0n3fX7vSj+37T1m+5v/AOPa&#13;&#10;T7vr93pWb9zkfJt+b5Pm8rP/AC0T1jPdaPucj5NvzfJ83lZ/5aJ6xnutAGl/b9p6zfc3/wDHtJ93&#13;&#10;1+70o/t+09Zvub/+PaT7vr93pWb9zkfJt+b5Pm8rP/LRPWM91o+5yPk2/N8nzeVn/lonrGe60AaX&#13;&#10;9v2nrN9zf/x7Sfd9fu9KP7ftPWb7m/8A49pPu+v3elZv3OR8m35vk+bys/8ALRPWM91o+5yPk2/N&#13;&#10;8nzeVn/lonrGe60AaX9v2nrN9zf/AMe0n3fX7vSj+37T1m+5v/49pPu+v3elZv3OR8m35vk+bys/&#13;&#10;8tE9Yz3Wj7nI+Tb83yfN5Wf+WiesZ7rQBpf2/aes33N//HtJ931+70o/t+09Zvub/wDj2k+76/d6&#13;&#10;Vm/c5Hybfm+T5vKz/wAtE9Yz3Wj7nI+TZ83yfN5Wf+WiesZ7rQBpf2/aes33N/8Ax7Sfd9fu9KP7&#13;&#10;ftPWb7m//j2k+76/d6Vm/c5Hybfm+T5vKz/y0T1jPdaPu8j5Nnzfu/m8rP8Ay0T1jPdaANL+37T1&#13;&#10;m+5v/wCPaT7vr93pR/b9p6zfc3/8e0n3fX7vSs37nI+Tb83yfN5Wf+WiesZ7rR9zkfJt+b5Pm8rP&#13;&#10;/LRPWM91oA0v7ftPWb7m/wD49pPu+v3elH9v2nrN9zf/AMe0n3fX7vSs37nI+Tb83yfN5Wf+Wies&#13;&#10;Z7rR9zkfJs+b5Pm8rP8Ay0T1jPdaANL+37T1m+5v/wCPaT7vr93pR/b9p6zfc3/8e0n3fX7vSs37&#13;&#10;nI+Tb83yfN5Wf+WiesZ7rR9zkfJt+b5Pm8rP/LRPWM91oA0v7ftPWb7m/wD49pPu+v3elH9v2nrN&#13;&#10;9zf/AMe0n3fX7vSs37nI+Tb83yfN5Wf+WiesZ7rR9zkfJt+b5Pm8rP8Ay0T1jPdaANL+37T1m+5v&#13;&#10;/wCPaT7vr93pR/b9p6zfc3/8e0n3fX7vSs37nI+TZ83yfN5Wf+WiesZ7rR9zkfJt+b5Pm8rP/LRP&#13;&#10;WM91oA0v7ftPWb7m/wD49pPu+v3elH9v2nrN9zf/AMe0n3fX7vSs37nI+Tb83yfN5Wf+WiesZ7rR&#13;&#10;9zkfJt+b5Pm8rP8Ay0T1jPdaANL+37T1m+5v/wCPaT7vr93pR/b9p6zfc3/8e0n3fX7vSs37nI+T&#13;&#10;b83yfN5Wf+WiesZ7rR9zkfJt+b5Pm8rP/LRPWM91oA0v7ftPWb7m/wD49pPu+v3elH9v2nrN9zf/&#13;&#10;AMe0n3fX7vSs37nI+Tb83yfN5Wf+WiesZ7rR9zkfJt+b5Pm8rP8Ay0T1jPdaANL+37T1m+5v/wCP&#13;&#10;aT7vr93pR/b9p6zfc3/8e0n3fX7vSs37nI+Tb83yfN5Wf+WiesZ7rR9zkfJt+b5Pm8rP/LRPWM91&#13;&#10;oA0v7ftPWb7m/wD49pPu+v3elH9v2nrN9zf/AMe0n3fX7vSs37nI+Tb83yfN5Wf+WiesZ7rR9zkf&#13;&#10;Jt+b5Pm8rP8Ay0T1jPdaANL+37T1m+5v/wCPaT7vr93pR/b9p6zfc3/8e0n3fX7vSs37nI+Tb83y&#13;&#10;fN5Wf+WiesZ7rR9zkfJt+b5Pm8rP/LRPWM91oA0v7ftPWb7m/wD49pPu+v3elH9v2nrN9zf/AMe0&#13;&#10;n3fX7vSs37nI+Tb83yfN5Wf+WiesZ7rR9zkfJt+b5Pm8rP8Ay0T1jPdaANL+37T1m+5v/wCPaT7v&#13;&#10;r93pR/b9p6zfc3/8e0n3fX7vSs37nI+Tb83yfN5Wf+WiesZ7rR9zkfJt+b5Pm8rP/LRPWM91oA0v&#13;&#10;7ftPWb7m/wD49pPu+v3elH9v2nrN9zf/AMe0n3fX7vSs37nI+Tb83yfN5Wf+WiesZ7rR9zkfJt+b&#13;&#10;5Pm8rP8Ay0T1jPdaANL+37T1m+5v/wCPaT7vr93pR/b9p6zfc3/8e0n3fX7vSs37nI+Tb83yfN5W&#13;&#10;f+WiesZ7rR9zkfJt+b5Pm8rP/LRPWM91oA0v7ftPWb7m/wD49pPu+v3elH9v2nrN9zf/AMe0n3fX&#13;&#10;7vSs37nI+Tb83yfN5Wf+WiesZ7rR9zkfJt+b5Pm8rP8Ay0T1jPdaANL+37T1m+5v/wCPaT7vr93p&#13;&#10;R/b9p6zfc3/8e0n3fX7vSs37nI+Tb83yfN5Wf+WiesZ7rR9zkfJt+b5Pm8rP/LRPWM91oA0v7ftP&#13;&#10;Wb7m/wD49pPu+v3elH9v2nrN9zf/AMe0n3fX7vSs37nI+Tb83yfN5Wf+WiesZ7rR9zkfJt+b5Pm8&#13;&#10;rP8Ay0T1jPdaANL+37T1m+5v/wCPaT7vr93pR/b9p6zfc3/8e0n3fX7vSs37nI+Tb83yfN5Wf+Wi&#13;&#10;esZ7rR9zkfJt+b5Pm8rP/LRPWM91oA0v7ftPWb7m/wD49pPu+v3elH9v2nrN9zf/AMe0n3fX7vSs&#13;&#10;37nI+Tb83yfN5Wf+WiesZ7rR9zkfJt+b5Pm8rP8Ay0T1jPdaANL+37T1m+5v/wCPaT7vr93pR/b9&#13;&#10;p6zfc3/8e0n3fX7vSs37nI+Tb83yfN5Wf+WiesZ7rR9zkfJt+b5Pm8rP/LRPWM91oA0v7ftPWb7m&#13;&#10;/wD49pPu+v3elH9v2nrN9zf/AMe0n3fX7vSs37nI+Tb83yfN5Wf+WiesZ7rR9zkfJt+b5Pm8rP8A&#13;&#10;y0T1jPdaANL+37T1m+5v/wCPaT7vr93pU9nqEN8SIt52qrfPGyfKc4PIHpWN9zkfJt+b5Pm8rP8A&#13;&#10;y0T1jPdasaKMahdnZs/dR/KvKfek5T2PWgCXXl3/AGFdqOGnxsk4DfI/H19PeqX+sPH7wv8AJ8/H&#13;&#10;m4/5Zyf3ZB2NXdeXf9hXajhp8bJOA3yPx9fT3ql/rDx+8L/J8/Hm4/5Zyf3ZB2NAB/rDx+8L/J8/&#13;&#10;Hm4/5Zyf3ZB2NH+sPH7wv8nz8ebj/lnJ/dkHY0f6w8fvC/yfPx5uP+Wcn92QdjR/rDx+8L/J8/Hm&#13;&#10;4/5Zyf3ZB2NAB/rDx+8L/J8/Hm4/5Zyf3ZB2NH+sPH7wv8nz8ebj/lnJ/dkHY0f6w8fvC/yfPx5u&#13;&#10;P+Wcn92QdjR/rDx+8L/J8/Hm4/5Zyf3ZB2NAB/rDx+8L/J8/Hm4/5Zyf3ZB2NH+sPH7wv8nz8ebj&#13;&#10;/lnJ/dkHY0f6w8fvC/yfPx5uP+Wcn92QdjR/rDx+8L/J8/Hm4/5Zyf3ZB2NAB/rDx+8L/J8/Hm4/&#13;&#10;5Zyf3ZB2NH+sPH7wv8nz8ebj/lnJ/dkHY0f6w8fvC/yfPx5uP+Wcn92QdjR/rDx+8L/J8/Hm4/5Z&#13;&#10;yf3ZB2NAB/rDx+8L/J8/Hm4/5Zyf3ZB2NH+sPH7wv8nz8ebj/lnJ/dkHY0f6w8fvC/yfPx5uP+Wc&#13;&#10;n92QdjR/rDx+8L/J8/Hm4/5Zyf3ZB2NAB/rDx+8L/J8/Hm4/5Zyf3ZB2NH+sPH7wv8nz8ebj/lnJ&#13;&#10;/dkHY0f6w8fvC/yfPx5uP+Wcn92QdjR/rDx+8L/J8/Hm4/5Zyf3ZB2NAB/rDx+8L/J8/Hm4/5Zyf&#13;&#10;3ZB2NH+sPH7wv8nz8ebj/lnJ/dkHY0f6w8fvC/yfPx5uP+Wcn92QdjR/rDx+8L/J8/Hm4/5Zyf3Z&#13;&#10;B2NAGN4q8XaV4P01L/V7lo7eWVbVH8mSUysekLqgYiTjhsUuk+KrPXrp7a2h1IS7f+X/AEu5tUlx&#13;&#10;/wAs2eWNR5g7YNeeftKb28GaOyI07/21aqod9m7G/wCR+uHH970rv9OvNfmhm/tbTNOtUeIor2uo&#13;&#10;yTmVh0jfdBHtcdnqb2Tfb/gB1S7m5/ren7wv8nz8ebj/AJZv/dkHY1z3iHxtY+HdZ0LTbmG5ubjW&#13;&#10;52tYNiptdl25SfJBVlzwRmvLNB8R6pdfswXerS6peSar9luf+Ji9w7ysyyvgNJnIcD7p9OKTxDcT&#13;&#10;6lffA64uH+3XFw6+bPIx3yt5MeQ7H+P/AGu9Xb3reaH0fz/A9T8MeOLHxhqmu2VpBc/aNJuvsFx9&#13;&#10;sRUWdh24J5HZjir2q+JtM0nUtOsLu5/0zVWa3tEkjf8A0pk5Mb4XCOvZjivK/hjqN1pvij4kNbaR&#13;&#10;f6xJNr7RNDbtCm5dpPztJIgU+hBzntUPxGsf+Ek+IHw7uL3TtV0+S4vri3eG51HypWVYxj/UTMI3&#13;&#10;7bgwJ70v5fOwo638rnqtx4kEfii20X+y9RuzdQ7/AO0Bb/6Jxu/cyyZ+SUbeP95fWtn/AFpyP3hf&#13;&#10;5fn483H/ACzf+7IOxryfVL680342aDo9tqV5JpjaHNvtrq7kbzWVnx5u4nMg7Oefu15zpra1J+z/&#13;&#10;AH3jKfxVrr62km+B31CRotsc+3y5Ezhzzu+fdxx0Wpvpft/mO2tu/wDkfT3+tOR+8L/L8/Hm4/5Z&#13;&#10;yf3ZB2NH+tPH7wv8nz8ebj/lnJ/dkHY18/eMNY1j4a6T4K8RRa1qWs3moO39pR3t3I0F3vTzCjRE&#13;&#10;lImQ8LsUcVHpK+MfFPw9s9a0xPE934nvZI7qLUH1W3XT5fmGYWgNwAEVemU3E1W7a7C7eZ9C/wCs&#13;&#10;5/1m/wCX5+PNx/yzf+7IOxo/1hyP3m/5fn483H/LN/SQdjXJ+PtRvLf4Y69e72sb/wDsuX94j/Mk&#13;&#10;gjJ2Mw6SI3Ru9eUXF7q3hT4L6HrUOtapqWueIGgtJb26vnl2LLyUWORvLWRdu1XPPzMc0urXYOif&#13;&#10;c+g/9ZzxJvGz5+PNx/yzf+7IOxo/1pyMSF/l+fjzcf8ALN/SQdjXjMtv4r0HXNPvdF07Xv7M8iaD&#13;&#10;VP8AhJtXinil2plHb9/IUkVh/Dj2A+auC0fxDP4q0PwUbLxNrGreLNV1b/ia6fDq04V7fed4eNWX&#13;&#10;ylVdu0jAwzf3eBauwPRH0TY+Jjf+Jr/RzpWpRC3RP+JheW+y1usqD5fmZ/1i56/7NaOoahDptjcX&#13;&#10;t02LaGNnldlOWVRko+ORIuOD3rx7UL7xJqnxN+ImjaLq9x9oGjwLYQ3rnyxNtHG1uFk9H9azba60&#13;&#10;648O67ouq33ifTfE66LI1xpetahOyXTRISZVk3EN824DYwUquClJv3blJe9Y9w0XV7PxJpNtqWnS&#13;&#10;/bbO+jHlTOhT7QvZHzghx2arn+tOR+8L/J8/Hm4/5Zyf3ZB2NfPUd7c+CfgH4dvtHmvEv9b+zWDz&#13;&#10;fa3lCK+ciNJHMcTrj5WXA710trp3ijTfFOkz6TpviT+x5VkttVTxFq8Nwsqhfkf/AF8hSUN6Y/hw&#13;&#10;B81OWjfkQtUvM9g/1vI/eF/k+fjzcf8ALOT0kHY0f6w5H7wv8nz8ebj/AJZyf3ZB2NfOHg3VdU0n&#13;&#10;4G6t45utc1TVtZ/eLB9s1GWW3TDeUA0e7DOM7xvz/D/drfsrDxZHY+Gr/RbDxNfag9zH9vl1bV4J&#13;&#10;LXUIWGZA8ZuHCFf4Nqg496q2th/8H8D2i8uls7Ke6l/fRxxNu8zhpVUZMb+kg7HvWb4O8XWXjrw3&#13;&#10;Z63YJN9jvsrEl4Ary7WK7JMEhX+X5W3c15H4f0/UPij4K8X67qPiDWLW8luri3tY7W+eCCGOFfkj&#13;&#10;aMYDOV6lwc+x5rqPgD8vwV0L5E+aKZfaX9652N6P3U1F/dbfSwPdL1PTv9byP3hf5Pn483H/ACzk&#13;&#10;/uyDsaP9acj94X+T5+PNx/yzf+7IOxr5n8Pw6xqHwE1LxfdeLtek1hA81vN/aEnlL5Uh/dumcOT1&#13;&#10;y+7jgbdtd1ceKtSv/GXwnd7xxHrFncPewRytFHdN9mBCSLnDMGb5Sf8AZrS2tg6N+v4Hr3+sPH7w&#13;&#10;v8nz8ebj/lnJ/dkHY0f605H7wv8AJ8/Hm4/5Zyf3ZB2NeGeOvEWq2vxD8eWtvq93HBD4UeWKF5XV&#13;&#10;UkHRtucLIOzdf++qpWPhvxNc/D3whrllqviHxBJeSxz6wqaxNHLPb7VfyY1MgAZdu0bcO+7hualb&#13;&#10;XB72/rofQH+sPH7wv8nz8ebj/lnJ/dkHY0f6w8fvC/yfPx5uP+Wcn92QdjXgWveNluINF0Dw1quu&#13;&#10;3Ueras9vfw3Vzs1S32Kjmz3TlSjhm2h2c+gZuldP4f03xhZ+NL46fa6xb+G9Qsni2eI9RjujDeL9&#13;&#10;zb++lYfi3WgD1b/WHj94X+T5+PNx/wAs5P7sg7Gj/WHj94X+T5+PNx/yzk/uyDsa8X+Gt/PpWqab&#13;&#10;pni678Q2HjCVpkZNQvpJbDV2OTsVstGjou3bjYQWUfNXtH+sPH7wv8nz8ebj/lnJ/dkHY0AH+sPH&#13;&#10;7wv8nz8ebj/lnJ/dkHY0f6w8fvC/yfPx5uP+Wcn92QdjR/rDx+8L/J8/Hm4/5Zyf3ZB2NH+sPH7w&#13;&#10;v8nz8ebj/lnJ/dkHY0AH+sPH7wv8nz8ebj/lnJ/dkHY0f6w8fvC/yfPx5uP+Wcn92QdjR/rDx+8L&#13;&#10;/J8/Hm4/5Zyf3ZB2NH+sPH7wv8nz8ebj/lnJ/dkHY0AH+sPH7wv8nz8ebj/lnJ/dkHY0f6w8fvC/&#13;&#10;yfPx5uP+Wcn92QdjR/rDx+8L/J8/Hm4/5Zyf3ZB2NH+sPH7wv8nz8ebj/lnJ/dkHY0AH+sPH7wv8&#13;&#10;nz8ebj/lnJ/dkHY0f6w8fvC/yfPx5uP+Wcn92QdjR/rDx+8L/J8/Hm4/5Zyf3ZB2NH+sPH7wv8nz&#13;&#10;8ebj/lnJ/dkHY0AH+sPH7wv8nz8ebj/lnJ/dkHY0f6w8fvC/yfPx5uP+Wcn92QdjR/rDx+8L/J8/&#13;&#10;Hm4/5Zyf3ZB2NH+sPH7wv8nz8ebj/lnJ/dkHY0AH+sPH7wv8nz8ebj/lnJ/dkHY0f6w8fvC/yfPx&#13;&#10;5uP+Wcn92QdjR/rDx+8L/J8/Hm4/5Zyf3ZB2NH+sPH7wv8nz8ebj/lnJ/dkHY0AH+sPH7wv8nz8e&#13;&#10;bj/lnJ/dkHY0f6w8fvC/yfPx5uP+Wcn92QdjR/rDx+8L/J8/Hm4/5Zyf3ZB2NH+sPH7wv8nz8ebj&#13;&#10;/lnJ/dkHY0AP035tYRv9Z+4kXe/3+Gj+V1/vD1710Vc7pvzawjf6z9xIu9/v8NH8rr/eHr3roqAC&#13;&#10;sHWfl1C0Yb02RSN5kf3ovmj5x3HqPSt6sHWfl1C0Yb02RSN5kf3ovmj5x3HqPSgCD7nI+Tb83yfN&#13;&#10;5Wf+WiesZ7rR9zkfJt+b5Pm8rP8Ay0T1jPdaPucj5NvzfJ83lZ/5aJ6xnutH3OR8m35vk+bys/8A&#13;&#10;LRPWM91oAPucj5NvzfJ83lZ/5aJ6xnutH3OR8m35vk+bys/8tE9Yz3Wj7nI+Tb83yfN5Wf8Alonr&#13;&#10;Ge60fc5Hybfm+T5vKz/y0T1jPdaAD7nI+Tb83yfN5Wf+WiesZ7rR9zkfJt+b5Pm8rP8Ay0T1jPda&#13;&#10;Pucj5NvzfJ83lZ/5aJ6xnutH3OR8m35vk+bys/8ALRPWM91oAPucj5NvzfJ83lZ/5aJ6xnutH3OR&#13;&#10;8m35vk+bys/8tE9Yz3Wj7nI+Tb83yfN5Wf8AlonrGe60fc5Hybfm+T5vKz/y0T1jPdaAD7vI+TZ8&#13;&#10;3yfN5Wf+WiesZ7isnxL4s0rwba29xq93/Z0Es6RRSRoz7ZHztKYByjY5Wtb7nI/d7fm/d/N5Wf8A&#13;&#10;lonrGe615P8AtIfu/COir8ibdatX2jlVzn50/wBg+nrR1S7h0fkd9eeLtI0/xRaeHJbvydZuIjdw&#13;&#10;2sUTnbHzmVG27djbWyhNbX3eR8m35v3fzeVn/lonrGe4rzzVvFWq6f8AGzRdAS5aDSJtMmvZYIok&#13;&#10;dVk3H94jY3bfUZx96srwTq3iX4nabqmtWXih/D1vFfSQ6fZ2djDKkEaMAZJPMUs4b5shXQD9KFqk&#13;&#10;Hc9Y4TkfJt+b5Pm8rP8Ay0T1jPdaOE5Hybfm/d/N5Wf+WiesZ7rXjMfj7VPEHizxBZrrOpaFZ6PK&#13;&#10;1pbpoehvf/vgvzTyN5MoEe7/AJZBh8rferGf4heOtUm+H2mfaZvCeoahLdxXvnaWv3Y8YnjjkTKh&#13;&#10;l3HbwM9scUlra3UHpfyPf/udPk2/N8nzeVn/AJaJ6xnutHC9Pk2/N8nzeVn/AJaJ6xnuteNTeL/G&#13;&#10;Xh3xP4w8N2k//CQ3djpQ1TS5nijWWJjgFf3aIroc7tuKh0v4oT6J4H1TWv8AhJJta1TTLFWutC1G&#13;&#10;0itbmyvCyAuFRUPk7nVSmD7PTvpcLa2/roe1/d5HybPm/d/N5Wf+WiesZ7ij7vI+Tb837v5vKz/y&#13;&#10;0T1jPcV4lH4w8WabD4ZvrS/17Xbh51bUtPfw3JBAkMnWWB/IUqi+hc561t6ZrXiHx74z8W2lhr0n&#13;&#10;hvS9BkFrb/2fbwzN9oK/PM3mK2Y1YcoNvDdaGrBc7rwz4r0rxba3M+k3f2iOyuXt5vJR18iZfvlM&#13;&#10;gFk9VrY+7yPk2/N8nzeVn/lonrGe615B+zOs8XhHXkuLhLi4h1q582aFNpVtqAyqvdD3WoPAupeM&#13;&#10;vHOp+MG/4Sz+zbTSNTureyWys4GaJv4HbfGd0S91GGO7k0bW9L/kHf1PZvu8j5Nvz/J83lZ/5aJ6&#13;&#10;xnuKPu8j5Nvz/u/m8rP/AC0T1jPcV89W/wAUvFniwfDq3sNVTw/eajPdQ6g8NpHMqtEwBkTcDwy7&#13;&#10;m2jjPtXe67qEmg63p2lXHjvVY7hbeSf7Npekx3l67Fs+e3lwOvk4+XYIk/3jigPI9I+7yBs2/P8A&#13;&#10;J83lZ/5aJ6xnuKralqVno9m95eXUWm2duBI8zOFSDPAkVjwYznkV4Xo/xe8Q6v4Y8PaemoQwa5qO&#13;&#10;tS6Z/af2T5reOPaXmWIgDcVPKEY9lrU+NnhnXNO+GPiZ7rxTc6jZxrHLFbPaWyOuXUE70Qb42Zt2&#13;&#10;FVCCF5PO6ZOyuNK7SPTPFHjXRvBdjZ3ur3q2NncTpFBJAjSqsjKSGj2A7o2xyK3fucj5Nvzfu/m8&#13;&#10;rP8Ay0T1jPcV4/441nW/h78PfD9xYeIbiW7mv7NN9zDbsYo5FOVi2RKGjPvk+9WPBWreJfidp2qa&#13;&#10;1ZeKH8PW8V9JDp9nZ2MMscEaMAZH8xSzhvmyFdAP0q2tWu3/AACE9E+56x93kfJt+b5Pm8rP/LRP&#13;&#10;WM9xWPrHirSvDmp6Vp+oXX2S81CVkskjhd/3m3JdGAI2HuprgfF3ii5s9a1i3t/GVzBf2Nr9oi03&#13;&#10;QNG+1JZNsJ8yZ/Lm+R26pmPA7H71cpeeLLjxhP8ABfWLv/RLi4vJpZUgT5FYbQXT2bbuK9vmpLVr&#13;&#10;5FPS/wAz6B+5yPk2/P8Au/m8rP8Ay0T1jPcUfc5HybPn+T5vKz/y0T1jPcV5/wDFLxfqWgzeG9F0&#13;&#10;eaHTdS1u88mO9eLzUsl6vNEvRwQfuHis/V9e1z4d+MPD1hd61Nqul6t5sW+6hhWa0mC7hJE0MaBo&#13;&#10;37oRxU36geofc5Hybfm/d/N5Wf8Alon96M9xRwvI+TZ83yfN5Wf+WiesZ7ivJfgPqXijxh4ZtvEe&#13;&#10;u+Jrm4j8+byrK1tLZFVQxXe2ItzDO7IRl+7/ABVof8J1qHhX4ma7pev3OND/ALO/tfTZoUT/AEdU&#13;&#10;4mCYALj+Lac8VT03Dc9J+7yPk2/P8nzeVn/lonrGe4pfucj5Nvz/ACfN5Wf+WiesZ7rXhdl8Q/F6&#13;&#10;+EvCqS3y2mt+K9SdrSea1G3TbU8gooADjb82G/GtzxN4s1n4U+JdETUNXm13R76Kbf8AaIYlntZk&#13;&#10;jZxJE0MaBo3+6UK8UPTcN9j1jhOR8m35vk+bys/8tE9Yz3WjhOR8m35v3fzeVn/lonrGe615h4Bf&#13;&#10;xb408M6P4lfxU+mvcT/bW0yHT4Xt4rcsRsXIEpHq2/j0NYPjjx9qGj2XiK+0fxlNfahpM7SrZaXo&#13;&#10;3m2Fqo2ExyT+XJ95d2796mC3RduKHpuC12PYodTsX1C5sobyH7ba4lmtoZQ72u7kSBevlt3FZ/h/&#13;&#10;xho/iS71W10278y50ecw3ccEbj7LJuYEpkDeh28gZryL4b2d/rHxa17UG1i+sJX0ywv5Xtkty37y&#13;&#10;MNt2mE/u1zjC4O3qWNF58YNf0W18cH7Vb3Vxaa+mm6X5iBUtfMZuflGXTaG4Of4aWunf/g2D8v8A&#13;&#10;gXPeOF5Hybfm+T5vKz/y0T1jPdaOF5H7vb83yfN5Wf8AlonrGe615R4s1PxP8L7fw3qdz4lfWbdr&#13;&#10;yK11C1uraBAPN48+3aJFIX5fuHd97msbwtrfjLxU3ji5XxYbCDQ767isobKzt2KMvILb4zmEfdwP&#13;&#10;m+bJNNuyb7f8D/MFrbzPcPu8j5NnzfJ83lZ/5aJ6xnuKz/EGu2PhbSbrUtTuPsNnagSyzKrP5GWA&#13;&#10;EiKoJKMx5FeYaX8SZfEHg7wbqd34jbw3cXzP5tlpmnfary4kG9cwLiTbHuXcw2H0yu6uQ1/xhqvi&#13;&#10;P4V/E3TdTuTqUejzx/Z7qa3+y3HlyOCC0e1NvoflH3s4oleN/II2bXmfQ9peRXVrDPDJtgZFnWRM&#13;&#10;/KrciRM8mNu69qn+7yPk2fP8nzeVn/lonrGe4ry/4g+JtT8G/BCLVdIl+w39pa2bRSbA/lbmjDOm&#13;&#10;4EMhVsEdqoap4g8T+BdW8CPqHiH+001i8+zXtr9khSKJpeUktmRQ2xem1ic9/Zv4ml0dhJ+6n3PX&#13;&#10;/udPk2/N8nzeVn/lonrGe4o+7yPk2fN8nzeVn/lonrGe4rg/B/ifVNS+JnjnSbu5U6fpLWrWkcCp&#13;&#10;+48yMl3XAyVZuobNeWXXxR8YyeDklstehg1R/Fr6bFN9kjZYoSvCqu37m7r/ABUt7eY9r+R9H/c5&#13;&#10;Hybfm/d/N5Wf+WiesZ7ij7nI+Tb8/wC7+bys/wDLRPWM91ryTxdq3iTwNqnh63vvEOqJ4b2y3Gpa&#13;&#10;7a6dBPJbybcJt2Q7EgLMp5QntmqmqfEDUrXV/DHhy18RvdRzQSX914g0bTBeSPGshX9wkYkVQ2Pm&#13;&#10;bG0eg+7SGezfc5Hybfm+T5vKz/y0T1jPdaPucj5NvzfJ83lZ/wCWiesZ7rXhNz40+Idnp/ie1022&#13;&#10;1bVvsjQ3Wm6tNozwXCwu2JdkRjjErL6bMHqRXoXwz16DXLa8ntfFn/CS28TB9r28UV1p7cgllRU+&#13;&#10;RirfIUBHv1p+YjtPucj5NvzfJ83lZ/5aJ6xnutH3OR8m35vk+bys/wDLRPWM91o+5yPk2/N8nzeV&#13;&#10;n/lonrGe60fc5Hybfm+T5vKz/wAtE9Yz3WgA+5yPk2/N8nzeVn/lonrGe60fc5Hybfm+T5vKz/y0&#13;&#10;T1jPdaPucj5NvzfJ83lZ/wCWiesZ7rR9zkfJt+b5Pm8rP/LRPWM91oAPucj5NvzfJ83lZ/5aJ6xn&#13;&#10;utH3OR8m35vk+bys/wDLRPWM91o+5yPk2/N8nzeVn/lonrGe60fc5Hybfm+T5vKz/wAtE9Yz3WgA&#13;&#10;+5yPk2/N8nzeVn/lonrGe60fc5Hybfm+T5vKz/y0T1jPdaPucj5NvzfJ83lZ/wCWiesZ7rR9zkfJ&#13;&#10;t+b5Pm8rP/LRPWM91oAPucj5NvzfJ83lZ/5aJ6xnutWNFGNQuzs2fuo/lXlPvScp7HrVf7nI+Tb8&#13;&#10;3yfN5Wf+WiesZ7rVjRRjULs7Nn7qP5V5T70nKex60AS68u/7Cu1HDT42ScBvkfj6+nvVL/WHj94X&#13;&#10;+T5+PNx/yzk/uyDsau68u/7Cu1HDT42ScBvkfj6+nvVL/WHj94X+T5+PNx/yzk/uyDsaAD/WHj94&#13;&#10;X+T5+PNx/wAs5P7sg7Gj/WHj94X+T5+PNx/yzk/uyDsaP9YeP3hf5Pn483H/ACzk/uyDsaP9YeP3&#13;&#10;hf5Pn483H/LOT+7IOxoAP9YeP3hf5Pn483H/ACzk/uyDsaP9YeP3hf5Pn483H/LOT+7IOxo/1h4/&#13;&#10;eF/k+fjzcf8ALOT+7IOxo/1h4/eF/k+fjzcf8s5P7sg7GgA/1h4/eF/k+fjzcf8ALOT+7IOxo/1h&#13;&#10;4/eF/k+fjzcf8s5P7sg7Gj/WHj94X+T5+PNx/wAs5P7sg7Gj/WHj94X+T5+PNx/yzk/uyDsaAD/W&#13;&#10;Hj94X+T5+PNx/wAs5P7sg7Gj/WHj94X+T5+PNx/yzk/uyDsaP9YeP3hf5Pn483H/ACzk/uyDsaP9&#13;&#10;YeP3hf5Pn483H/LOT+7IOxoAP9YeP3hf5Pn483H/ACzk/uyDsaP9YeP3hf5Pn483H/LOT+7IOxo/&#13;&#10;1h4/eF/k+fjzcf8ALOT+7IOxo/1h4/eF/k+fjzcf8s5P7sg7GgA/1h4/eF/k+fjzcf8ALOT+7IOx&#13;&#10;o/1h4/eF/k+fjzcf8s5P7sg7Gj/WHj94X+T5+PNx/wAs5P7sg7Gj/WHj94X+T5+PNx/yzk/uyDsa&#13;&#10;AD/WHj94X+T5+PNx/wAs5P7sg7Gj/WHj94X+T5+PNx/yzk/uyDsaP9YeP3hf5Pn483H/ACzk/uyD&#13;&#10;saP9YeP3hf5Pn483H/LOT+7IOxoA53xx4HsfH2nWdjfz3EcUN3HcI8LBGlkj3Yjk3A7X+br3rouJ&#13;&#10;emJN/wC7/fcebj/lnJ6SDs1H+sPH7wv8nz8ebj/lnJ/dkHY0f6w8fvC/yfPx5uP+Wcn92QdjQB5h&#13;&#10;dfs/6RdaHeaJaa9r1hod7dfaP7MhuI0i3dTC2Yi6+oVmIzzjNdDdfDLSr+Twmzz3Tnw/tWy3ui/a&#13;&#10;MKqeXP8AL9/C8EYzXXf6w8fvC/yfvOPNx/yzk/uyDsaP9Ycj94X+T5+PNx/yzk/uyDsaFoD1Oc8M&#13;&#10;eB7HwtqGvXtlPcXcuuXbXE6Xrgq0neP5QNjDsTmmeMfAdn40m0q4mvLy0v8ATp/Nsry1dEl3bcGN&#13;&#10;96MufqOa6b/WHI/eF/k+fjzcf8s5P7sg7Gj/AFh4/eF/l+fjzcf8s5P7sg7Gjt5B38zl5Ph/ZXni&#13;&#10;rT/ENxeXd/qdvZPpqvc+Wi3CnORKAg2y/NwRge1Z9t8IdGt/h1N4Kt7m+/su4Yr5zuizt+83mNm2&#13;&#10;4Vw3Rttdx/rTkfvN/wAnz8ebj/lm/pIOxo/1pyP3hf5Pn483H/LN/SQdjR5B5nJ+IPhvpPiaHw3D&#13;&#10;dyXDx6NPG9r86L9oaNdvkz/KedvpjNZ+m/CC00mxbTdN8Q67YaHLOHTTIbtEThgxg8zZ5qcr2f8A&#13;&#10;vf3q7z/W8j94X+T5+PNx/wAs5P7sg7Gj/Wn/AJ6F/k+fjzcf8s5P7sg7Gl59w/Qzte0WDxHol/pV&#13;&#10;y832e+gezdwwWR1K42MxBxIOxPWsef4d6PeeCbfwpcxzXelrFHaxNM+yVvL+6CwA2Srt4PQ9OnFd&#13;&#10;T/rOR+8L/J8/Hm4/5Zyf3ZB2NH+tOR+83/J8/Hm4/wCWb/3ZB2NMP0OE1bwLfLpd5LDr2seIrtLG&#13;&#10;a1s9P1S5jit55PL2iOdY1j3yejSE+vXmvLbHR9Ssvhvoem+Grbxha+NElhjZJ/tcVmkgYmRJVkIt&#13;&#10;ti44x1+XjO6vo3/WHI/eb/k+fjzcf8s3/uyDsaP9byP3hf5Pn483H/LOT+7IOxpLcDjLz4X2eo6z&#13;&#10;reqtquqwahrNrFayzWtx5Gzy9uArAZSTjuxB7in2vwx09tcn1XU9QvvEd3cWTaaj6o8YVITw8OI0&#13;&#10;TEh/vnJNdh/ren7wv8nz8ebj/lnJ6SDsaP8AWn/noX+T5+PNx/yzf+7IOxpgcLZfCPTI/CE3hq5v&#13;&#10;tS1XRGRIoLW9eFDFsbITzEjVxIrdCWI7dOK0tP8AA8sV9bXF14k13WY4omt4ba9uY44n+XGyVY40&#13;&#10;LyDsZN/r1rqP9YeP3hf5Pn483H/LOT+7IOxo/wBYeP3hf5Pn483H/LOT+7IOxo3v5gcr4b+GujeH&#13;&#10;vBreFYlmvtHlEkTpeMN1wrsSYnwF2ON3ykYqrpPw0TTUsLdfEevXemWkq/Z9Pmu0ijbbuxBK0cay&#13;&#10;HbnhXcg7VHTiu0/1h4/eF/k/ecebj/lnJ/dkHY0f6w8fvC/yfPx5uP8AlnJ/dkHY0X6gcBc/B3TJ&#13;&#10;m1iO01bWbDT9buBLe6fDcIkFxJ1eNsoXjdu+1gGrofB/g2x8H+FLbQNOeae0hR4kN0675csWMcm0&#13;&#10;ACQZ4bFb3+s5H7zf8nz8ebj/AJZyf3ZB2NH+tPH7zf8AL8/Hm4/5Zyf3ZB2NHS3QOtzi9N+FOj6d&#13;&#10;8PbjwZBc3h0y6WSLzndFlbe24xs23CyA9G207WvhXpWuad4etvtF5aXGh7FsNQgdEn+VQvlyblK7&#13;&#10;9qr1XBrsv9YeP3hf5Pn483H/ACzk/uyDsaP9aeP3hf5Pn483H/LOT+7IOxo8wPOrP4J6ZFqXiC/n&#13;&#10;1vWtWu9etJLC4m1CaEttfbmP/VDZIu1dvb2rY/4V5Cmj6Lpum63rGlppaC3t5ra4RDcKBjyZ0dWj&#13;&#10;Zx2JT6V1v+sPH7wv8nz8ebj/AJZyf3ZB2NH+tOR+8L/J8/Hm4/5Zyf3ZB2NIDz1/gf4futLmga51&#13;&#10;KfULi+bUP7WmuMXjXHozY2o69B8uPat608Gul5d3F34g1rVnu4PsqpdXCQIijOU2wrGBN6SnLfLw&#13;&#10;VrpP9Ycj94X+T95x5uP+Wb/3ZB2NH+sOR+8L/J+8483H/LN/7sg7GmBxdn8LbZtY0rUtS1vWPEMu&#13;&#10;mblso9Wmj27tuCJNkalpQOjuTXaf6w8fvC/yfPx5uP8AlnJ/dkHY0f6w8fvC/wAnz8ebj/lnJ/dk&#13;&#10;HY0f6w8fvC/yfPx5uP8AlnJ/dkHY0AH+sPH7wv8AJ8/Hm4/5Zyf3ZB2NH+sPH7wv8nz8ebj/AJZy&#13;&#10;f3ZB2NH+sPH7wv8AJ8/Hm4/5Zyf3ZB2NH+sPH7wv8nz8ebj/AJZyf3ZB2NAB/rDx+8L/ACfPx5uP&#13;&#10;+Wcn92QdjR/rDx+8L/J8/Hm4/wCWcn92QdjR/rDx+8L/ACfPx5uP+Wcn92QdjR/rDx+8L/J8/Hm4&#13;&#10;/wCWcn92QdjQAf6w8fvC/wAnz8ebj/lnJ/dkHY0f6w8fvC/yfPx5uP8AlnJ/dkHY0f6w8fvC/wAn&#13;&#10;z8ebj/lnJ/dkHY0f6w8fvC/yfPx5uP8AlnJ/dkHY0AH+sPH7wv8AJ8/Hm4/5Zyf3ZB2NH+sPH7wv&#13;&#10;8nz8ebj/AJZyf3ZB2NH+sPH7wv8AJ8/Hm4/5Zyf3ZB2NH+sPH7wv8nz8ebj/AJZyf3ZB2NAB/rDx&#13;&#10;+8L/ACfPx5uP+Wcn92QdjR/rDx+8L/J8/Hm4/wCWcn92QdjR/rDx+8L/ACfPx5uP+Wcn92QdjR/r&#13;&#10;Dx+8L/J8/Hm4/wCWcn92QdjQAf6w8fvC/wAnz8ebj/lnJ/dkHY0f6w8fvC/yfPx5uP8AlnJ/dkHY&#13;&#10;0f6w8fvC/wAnz8ebj/lnJ/dkHY0f6w8fvC/yfPx5uP8AlnJ/dkHY0AH+sPH7wv8AJ8/Hm4/5Zyf3&#13;&#10;ZB2NH+sPH7wv8nz8ebj/AJZyf3ZB2NH+sPH7wv8AJ8/Hm4/5Zyf3ZB2NH+sPH7wv8nz8ebj/AJZy&#13;&#10;f3ZB2NAD9N+bWEb/AFn7iRd7/f4aP5XX+8PXvXRVzum/NrCN/rP3Ei73+/w0fyuv94eveuioAKwd&#13;&#10;Z+XULRhvTZFI3mR/ei+aPnHceo9K3qwdZ+XULRhvTZFI3mR/ei+aPnHceo9KAIPucj5NvzfJ83lZ&#13;&#10;/wCWiesZ7rR9zkfJt+b5Pm8rP/LRPWM91o+5yPk2/N8nzeVn/lonrGe60fc5Hybfm+T5vKz/AMtE&#13;&#10;9Yz3WgA+5yPk2/N8nzeVn/lonrGe60fc5Hybfm+T5vKz/wAtE9Yz3Wj7nI+Tb83yfN5Wf+WiesZ7&#13;&#10;rR9zkfJt+b5Pm8rP/LRPWM91oAPucj5NvzfJ83lZ/wCWiesZ7rR9zkfJt+b5Pm8rP/LRPWM91o+5&#13;&#10;yPk2/N8nzeVn/lonrGe60fc5Hybfm+T5vKz/AMtE9Yz3WgA+5yPk2/N8nzeVn/lonrGe60fc5Hyb&#13;&#10;fm+T5vKz/wAtE9Yz3Wj7nI+Tb83yfN5Wf+WiesZ7rR9zkfJt+b5Pm8rP/LRPWM91oAPu8j93s+f5&#13;&#10;Pm8rP/LRPWM9xXJ/EfwGfH2jWVh9sXTI7S+jv2ZYvP2bc8p8y/Id3Pp6V1n3eR8m35/k+bys/wDL&#13;&#10;RPWM9xRnbyPk2/P8nzeVn/lonrGe60Acne+A/tHxK03xab9rQafYvbtZQxbh8zE+cjZ+583K4rI0&#13;&#10;34c6z4VXUrbw94nTS9Lubz7eIX04XUtnu5d4JPMAMbf3XR8e55PofC8j93t+b5Pm8rP/AC0T1jPd&#13;&#10;aOF5Hybfm+T5vKz/AMtE9Yz3WgDhYvh1qHh3xPqGr+Hdbi0walslvbW6sftSeYOPtMWySPaG/iXk&#13;&#10;fN06YZN8Nr6817whq994jmu7zw+JpZX+yRj7R5q7fMQJtCx+2D7/AN6u9+5yPk2/N8nzeVn/AJaJ&#13;&#10;6xnutH3OR8m35/k+bys/8tE9Yz3Wjt5B38zg9T+G93J461TxNp+vNo1/c6clohtrVZfs21gwnXeS&#13;&#10;JIztwUwMbjzVDUvgwPFms3uoeLdVjvpH042CQ6ZafZ0t42bPnLmSQv8AN83YD0r0v7vI+Tb8/wAn&#13;&#10;zeVn/lonrGe4o4TkfJt+f5Pm8rP/AC0T1jPdaLBc4jQ/CPirQ7XS9Pm8Xxvp+mNuaS20wfanhCsE&#13;&#10;HmPI6lPu7sID8vbrVe5+HGo6Z4n1vWvDWvQ6FJqyI95DJZfalikHAuYP3icEHkHcPUNxt7/7nI+T&#13;&#10;b83yfN5Wf+WiesZ7rR9zp8m35/k+bys/8tE9Yz3WluBxnwv+Hr/DPQ73T21RtS8y8kv/ALV5W2SL&#13;&#10;fgB+p8wfL83T6V5r8K9D8Rahq3xBl0jxHbaVb/23cxNH/Z32kxNu/wCPiJvMT1wRyMdQa99+5yPk&#13;&#10;2/N+7+bys/8ALRPWM9xR93kfu9nzfJ83lZ/5aJ6xnutG+/b/ACA81034K2ug33g19P1WaC38M/aJ&#13;&#10;WRohJJcNMvzTK2R8m7qu0+lXtU+G9/F43v8AxPoOtw6LeXlmtvdI9l9qRMfcni/eJx6g5HqDXefd&#13;&#10;5HybPm+T5vKz/wAtE9Yz3FHCcj5Nvzfu/m8rP/LRPWM9xTA8n0v4FS6X4YtrNvEcn9safqT6vb6t&#13;&#10;FaAeVI+Mv5e4iSNscrkfzB39b8B6p4s8O69pXiHXUuLe+iXy00+xEEVl0IljzI7SIWHzDf8AQLXc&#13;&#10;/c5Hybfm/d/N5Wf+WiesZ7ij7vI+Tb837v5vKz/y0T1jPdaN1YNnc878QfDLVfFHhHTdF1bXbb/i&#13;&#10;X3kF0l1a6eV/dxrjKqZmyG6llYY/uUum/DnWvCq6lb+HvE6aXpdzefbxC+nC6ls93LvA/mBTG391&#13;&#10;0fHueT6H93kfJt+f5Pm8rP8Ay0T1jPdaM7enybfm+T5vKz/y0T1jPdaOtw8jzab4U6rp914kfRPE&#13;&#10;kOlR644nuvM0/wC0y27FcPJCwkQbHzypU47VFp/wZbS7HwHbnXmx4UlknZ0td3nK7ZDr83yp6/er&#13;&#10;077nI+Tb83yfN5Wf+WiesZ7rR9zkfJt+b5Pm8rP/AC0T1jPdaFoBy/jrwOvjC3sHivn0bVNKnW9s&#13;&#10;ry1TzfIk/vqp+/E3dKzk+Ht9qXii21vxHrMd7Jpsb/YrLT7QwW9q0gwZ1UySGQH/AHhj0rufudPk&#13;&#10;2fN+7+bys/8ALRPWM9xR93kfu9vzfJ83lZ/5aJ6xnutFgOV+Gfgd/hx4StdCa/8At32RpJftKQ7G&#13;&#10;TexIdFycpztIrI+LXwhh+J0em79SfRZbFn817aLzd8Mi4k2/MvyHb+HzcfNXoP3eR8m35vk+bys/&#13;&#10;8tE9Yz3WjheR8m35vk+bys/8tE9Yz3Wh+9uC905Hxh8O4PEWm6XFaXb6HeaJKl3p9zap5v2VhxvV&#13;&#10;WPzwsvVKpyfDa61zxJDq3ijVY9SFjHIlrp+n2ht7aDzV2vNtMkhkBH+0Meld193n7mz5vk+bys/8&#13;&#10;tE9Yz3FH3eR8mz5v3fzeVn/lonrGe4o3A898L/DvX/COm2GkWPi/Zo2n3X2hE/s5Huktzk7FlMhV&#13;&#10;oznltm6sW6+CGqQ+E9U8Maf4qisNDu7l7po/7M8+eGOTqqP5o3xt3+XdXrnC8j5Nvzfu/m8rP/LR&#13;&#10;PWM9xR9zkDZt+f5Pm8rP/LRPWM9xQ9dw2PO9F+GF54X8TwavpOsRwN9htrS9imsTNvWJQoniYSrt&#13;&#10;DDqDvxubg9q83wRtL2z8WwX9+2NZvl1JJLOHy5LCQcpIjbj5iZ69P616Z9zkfJs+b5Pm8rP/AC0T&#13;&#10;1jPdaOF6fJt+b5Pm8rP/AC0T1jPdaNwWh59P8N9V1660c+J/EKalYaRKt0lrYaeIFlmGNk8jGR96&#13;&#10;feJRNgy3TtV3wp8Oz4VtfFVu1+Lj+2bye/3wwbfsqyrgFfmPmp69PpXafc6fJt+f5Pm8rP8Ay0T1&#13;&#10;jPcUZ28/c2/P8nzeVn/lonrGe60PW67/APA/4ALS3keT6D8D7zwq/hm70zxH5Gp6DbzW7TTWPnxT&#13;&#10;QySOwcRiVTj5+cNTIfgZdN4d8ZadqviNb678QyR3E96mnBPI2NkOiB8OjL8pAxivW87eR8m35v3f&#13;&#10;zeVn/lonrGe60fd/2Nvz/J83lZ/5aJ6xnutD1vfqC0t5HG+NPh0vi74cnwq199kjWKFGukh83bsZ&#13;&#10;D5iLuGUbbyN3FO8XfD9/E1x4WlTUfsP9g3kd+yJb+bvx/EnzD5G79celdhwvT5Nvz/u/m8rP/LRP&#13;&#10;WM91o+5yPk2/N8nzeVn/AJaJ6xnuKV9bhbSxwGofDXULXxpq3iTw/r0ehXeo2yJeI9l9qRWHCXMX&#13;&#10;7xOMdVO4eoNc/pfwDuNN8O6bplx4j8+Sy1xddluvsPzP8oHC7+VPdu3pXr/3OR8mz5vk+bys/wDL&#13;&#10;RPWM91o+7yPk2/P8nzeVn/lonrGe601psD1MDXtH8QzapFc6P4hh0q3iibzbKbTluolY9J4mDI2P&#13;&#10;VdxHtXE6L8CF8LLoN3o+uzWGt6S0jy3r24liuFlbLnyVK5jPZVYbPevVfucj5NvzfJ83lZ/5aJ6x&#13;&#10;nutH3OR8m35vk+bys/8ALRPWM91o2A4+Tw14uaKdv+EyS0vVuUuIkttJj+zW8PdVjLNI6P8ANu/e&#13;&#10;jHbHdPCfw/l0DxVrfiXUL6C71fUFRGks7TyIreFF+QxrucuD3y3tXY/c5Hybfm+T5vKz/wAtE9Yz&#13;&#10;3Wj7nI+Tb83yfN5Wf+WiesZ7rRsG4fc5Hybfm+T5vKz/AMtE9Yz3Wj7nI+Tb83yfN5Wf+WiesZ7r&#13;&#10;R9zkfJt+b5Pm8rP/AC0T1jPdaPucj5NvzfJ83lZ/5aJ6xnutAB9zkfJt+b5Pm8rP/LRPWM91o+5y&#13;&#10;Pk2/N8nzeVn/AJaJ6xnutH3OR8m35vk+bys/8tE9Yz3Wj7nI+Tb83yfN5Wf+WiesZ7rQAfc5Hybf&#13;&#10;m+T5vKz/AMtE9Yz3Wj7nI+Tb83yfN5Wf+WiesZ7rR9zkfJt+b5Pm8rP/AC0T1jPdaPucj5NvzfJ8&#13;&#10;3lZ/5aJ6xnutAB9zkfJt+b5Pm8rP/LRPWM91o+5yPk2/N8nzeVn/AJaJ6xnutH3OR8m35vk+bys/&#13;&#10;8tE9Yz3Wj7nI+Tb83yfN5Wf+WiesZ7rQAfc5Hybfm+T5vKz/AMtE9Yz3WrGijGoXZ2bP3Ufyryn3&#13;&#10;pOU9j1qv9zkfJt+b5Pm8rP8Ay0T1jPdasaKMahdnZs/dR/KvKfek5T2PWgCXXl3/AGFdqOGnxsk4&#13;&#10;DfI/H19PeqX+sPH7wv8AJ8/Hm4/5Zyf3ZB2NXdeXf9hXajhp8bJOA3yPx9fT3ql/rDx+8L/J8/Hm&#13;&#10;4/5Zyf3ZB2NAB/rDx+8L/J8/Hm4/5Zyf3ZB2NH+sPH7wv8nz8ebj/lnJ/dkHY0f6w8fvC/yfPx5u&#13;&#10;P+Wcn92QdjR/rDx+8L/J8/Hm4/5Zyf3ZB2NAB/rDx+8L/J8/Hm4/5Zyf3ZB2NH+sPH7wv8nz8ebj&#13;&#10;/lnJ/dkHY0f6w8fvC/yfPx5uP+Wcn92QdjR/rDx+8L/J8/Hm4/5Zyf3ZB2NAB/rDx+8L/J8/Hm4/&#13;&#10;5Zyf3ZB2NH+sPH7wv8nz8ebj/lnJ/dkHY0f6w8fvC/yfPx5uP+Wcn92QdjR/rDx+8L/J8/Hm4/5Z&#13;&#10;yf3ZB2NAB/rDx+8L/J8/Hm4/5Zyf3ZB2NH+sPH7wv8nz8ebj/lnJ/dkHY0f6w8fvC/yfPx5uP+Wc&#13;&#10;n92QdjR/rDx+8L/J8/Hm4/5Zyf3ZB2NAB/rDx+8L/J8/Hm4/5Zyf3ZB2NH+sPH7wv8nz8ebj/lnJ&#13;&#10;/dkHY0f6w8fvC/yfPx5uP+Wcn92QdjR/rDx+8L/J8/Hm4/5Zyf3ZB2NAB/rDx+8L/J8/Hm4/5Zyf&#13;&#10;3ZB2NH+sPH7wv8nz8ebj/lnJ/dkHY0f6w8fvC/yfPx5uP+Wcn92QdjR/rDx+8L/J8/Hm4/5Zyf3Z&#13;&#10;B2NAB/rDx+8L/J8/Hm4/5Zyf3ZB2NH+sPH7wv8nz8ebj/lnJ/dkHY0f6w8fvC/yfPx5uP+Wcn92Q&#13;&#10;djR/rDx+8L/J8/Hm4/5Zyf3ZB2NAB/rDx+8L/J8/Hm4/5Zyf3ZB2NH+sPH7wv8nz8ebj/lnJ/dkH&#13;&#10;Y0f6w8fvC/yfPx5uP+Wcn92QdjR/rDx+8L/J8/Hm4/5Zyf3ZB2NAB/rDx+8L/J8/Hm4/5Zyf3ZB2&#13;&#10;NH+sPH7wv8nz8ebj/lnJ/dkHY0f6w8fvC/yfPx5uP+Wcn92QdjR/reR+8L/J8/Hm4/5Zyf3ZB2NA&#13;&#10;B/rDx+8L/J8/Hm4/5Zyf3ZB2NH+sPH7wv8nz8ebj/lnJ/dkHY0f6w8fvC/yfPx5uP+Wcn92QdjRd&#13;&#10;MlravdXc0MEG1d8144iDr6SZ6OvZqPiFpEP9a2R+8L/J+8483H/LN/SQdjR/rDkfvC/yfPx5uP8A&#13;&#10;lnJ/dkHY1xGufHDwJoLMkuuDVJfuPHZxGXzV7bm+7kf3s1xGp/tXaPHvTT/Dl3fbk2u15cJBu9C2&#13;&#10;wPz716NPLsVW+Cm/69bHBUzDC0/iqI9u/wBYcj95v+X5+PNx/wAs3/uyDsaP9acj94X+T5+PNx/y&#13;&#10;zf0kHY183X37WesTb/s/h3Tk3rtbzmeXdjpnlc1veEf2g/EHiLw743v7rTtJMmlaRLfxJHbyYkkj&#13;&#10;XID5kOV/L610VMnxdOHPKNvu9DCGbYapLkg7s9z/ANaf+ehf5Pn483H/ACzf+7IOxo/1h4/eF/k+&#13;&#10;fjzcf8s5P7sg7GvjOH9ujxeyubvw74fnkb7wSKVd+OnWU10Wl/t3B2dNX8Fo/mqFeSz1Aj5f90qd&#13;&#10;x991dEsgzCP/AC7v80Wszwz+1Y+qh+95/wBYX+T5+PNx/wAs3/uyDsaP9bz/AKwv8nz8ebj/AJZv&#13;&#10;/dkHY14d4f8A2yfh3rUiJqCaporOm2WS8txLEw7bmjLHI7HFeq+G/HnhrxojnRPEGnaxIy/6lLhf&#13;&#10;NlX0dOCrDs2K8utgcTh/4tNr5frsddPE0qnwSTNz/WnI/eF/k+fjzcf8s5P7sg7Gj/WHI/eF/k+f&#13;&#10;jzcf8s5P7sg7GnNGw+8vmCUbf33y+b/sP6OOzd6b/reR+8L/ACfPx5uP+Wcn92QdjXEdIf6w8fvC&#13;&#10;/wAnz8ebj/lnJ/dkHY0f6w8fvC/yfPx5uP8AlnJ/dkHY0f6w8fvC/wAnz8ebj/lnJ/dkHY0f6w8f&#13;&#10;vC/yfPx5uP8AlnJ/dkHY0AH+sPH7wv8AJ8/Hm4/5Zyf3ZB2NH+sPH7wv8nz8ebj/AJZyf3ZB2NH+&#13;&#10;sPH7wv8AJ8/Hm4/5Zyf3ZB2NH+sPH7wv8nz8ebj/AJZyf3ZB2NAB/rDx+8L/ACfPx5uP+Wcn92Qd&#13;&#10;jR/rDx+8L/J8/Hm4/wCWcn92QdjR/rDx+8L/ACfPx5uP+Wcn92QdjR/rDx+8L/J8/Hm4/wCWcn92&#13;&#10;QdjQAf6w8fvC/wAnz8ebj/lnJ/dkHY0f6w8fvC/yfPx5uP8AlnJ/dkHY0f6w8fvC/wAnz8ebj/ln&#13;&#10;J/dkHY0f6w8fvC/yfPx5uP8AlnJ/dkHY0AH+sOR+8L/J8/Hm4/5Zyf3ZB2NH+sPH7wv8nz8ebj/l&#13;&#10;nJ/dkHY0f6w8fvC/yfPx5uP+Wcn92QdjR/rDx+8L/J8/Hm4/5Zyf3ZB2NAB/rDx+8L/J8/Hm4/5Z&#13;&#10;yf3ZB2NH+sPH7wv8nz8ebj/lnJ/dkHY0f6w8fvC/yfPx5uP+Wcn92QdjR/rDx+8L/J8/Hm4/5Zyf&#13;&#10;3ZB2NAB/rDx+8L/J8/Hm4/5Zyf3ZB2NH+sPH7wv8nz8ebj/lnJ/dkHY0f6w8fvC/yfPx5uP+Wcn9&#13;&#10;2QdjR/rDx+8L/J8/Hm4/5Zyf3ZB2NAB/rDx+8L/J8/Hm4/5Zyf3ZB2NH+sPH7wv8nz8ebj/lnJ/d&#13;&#10;kHY0f6w8fvC/yfPx5uP+Wcn92QdjR/rDx+8L/J8/Hm4/5Zyf3ZB2NAB/rDx+8L/J8/Hm4/5Zyf3Z&#13;&#10;B2NH+sPH7wv8nz8ebj/lnJ/dkHY0f6w8fvC/yfPx5uP+Wcn92QdjR/rDx+8L/J8/Hm4/5Zyf3ZB2&#13;&#10;NAB/rDx+8L/J8/Hm4/5Zyf3ZB2NH+sPH7wv8nz8ebj/lnJ/dkHY0f6w8fvC/yfPx5uP+Wcn92Qdj&#13;&#10;R/rDx+8L/J8/Hm4/5Zyf3ZB2NAB/rDx+8L/J8/Hm4/5Zyf3ZB2NH+sPH7wv8nz8ebj/lnJ/dkHY0&#13;&#10;f6w8fvC/yfPx5uP+Wcn92QdjR/rDx+8L/J8/Hm4/5Zyf3ZB2NAB/rDx+8L/J8/Hm4/5Zyf3ZB2NH&#13;&#10;+sPH7wv8nz8ebj/lnJ/dkHY0f6w8fvC/yfPx5uP+Wcn92QdjR/rDx+8L/J8/Hm4/5Zyf3ZB2NAB/&#13;&#10;rDx+8L/J8/Hm4/5Zyf3ZB2NH+sPH7wv8nz8ebj/lnJ/dkHY0f6w8fvC/yfPx5uP+Wcn92QdjR/rD&#13;&#10;x+8L/J8/Hm4/5Zyf3ZB2NAB/rDx+8L/J8/Hm4/5Zyf3ZB2NH+sPH7wv8nz8ebj/lnJ/dkHY0f6w8&#13;&#10;fvC/yfPx5uP+Wcn92QdjR/rDx+8L/J8/Hm4/5Zyf3ZB2NAD9N+bWEb/WfuJF3v8Af4aP5XX+8PXv&#13;&#10;XRVzum/NrCN/rP3Ei73+/wANH8rr/eHr3roqACsHWfl1C0Yb02RSN5kf3ovmj5x3HqPSt6sHWfl1&#13;&#10;C0Yb02RSN5kf3ovmj5x3HqPSgCD7nI+Tb83yfN5Wf+WiesZ7rR9zkfJt+b5Pm8rP/LRPWM91o+5y&#13;&#10;Pk2/N8nzeVn/AJaJ6xnutH3OR8m35vk+bys/8tE9Yz3WgA+5yPk2/N8nzeVn/lonrGe60fc5Hybf&#13;&#10;m+T5vKz/AMtE9Yz3Wj7nI+Tb83yfN5Wf+WiesZ7rR9zkfJt+b5Pm8rP/AC0T1jPdaAD7nI+Tb83y&#13;&#10;fN5Wf+WiesZ7rR9zkfJt+b5Pm8rP/LRPWM91o+5yPk2/N8nzeVn/AJaJ6xnutH3OR8m35vk+bys/&#13;&#10;8tE9Yz3WgA+5yPk2/N8nzeVn/lonrGe60fc5Hybfm+T5vKz/AMtE9Yz3Wj7nI+Tb83yfN5Wf+Wie&#13;&#10;sZ7rR9zkfJt+b5Pm8rP/AC0T1jPdaAD7nI+Tb83yfN5Wf+WiesZ7rR9zkfJt+b5Pm8rP/LRPWM91&#13;&#10;o+5yPk2/N8nzeVn/AJaJ6xnutH3OR8m35vk+bys/8tE9Yz3WgA+5yPk2/N8nzeVn/lonrGe60fc5&#13;&#10;Hybfm+T5vKz/AMtE9Yz3Wj7nI+Tb83yfN5Wf+WiesZ7rR9zkfJt+b5Pm8rP/AC0T1jPdaAD7nI+T&#13;&#10;b83yfN5Wf+WiesZ7rR9zkfJt+b5Pm8rP/LRPWM91o+5yPk2/N8nzeVn/AJaJ6xnutH3OR8m35vk+&#13;&#10;bys/8tE9Yz3WgA+5yPk2/N8nzeVn/lonrGe60fc5Hybfm+T5vKz/AMtE9Yz3Wj7nI+Tb83yfN5Wf&#13;&#10;+WiesZ7rR9zkfJt+b5Pm8rP/AC0T1jPdaAD7nI+Tb83yfN5Wf+WiesZ7rR9zkfJt+b5Pm8rP/LRP&#13;&#10;WM91o+7yPk2fN+7+bys/8tE9Yz3Wj7nI+Tb83yfN5Wf+WiesZ7rQAfc5Hybfm+T5vKz/AMtE9Yz3&#13;&#10;Wj7nI+Tb83yfN5Wf+WiesZ7rR9zkfJt+b5Pm8rP/AC0T1jPdaPucj5NvzfJ83lZ/5aJ6xnutABwv&#13;&#10;I+TZ83yfN5Wf+WiesZ7rR9zkfJs+f9383lZ/5aJ6xnuKlit5JNhVPL2twydI2P8AGh6FD3Wub1r4&#13;&#10;g+FvDLFb/wARWFpImW8mGXzZIpP9lVydp7qRWkac6jtBXfkROpCmrzaS8zf+7yPk2/P8nzeVn/lo&#13;&#10;nrGe60fd5HybPn+T5vKz/wAtE9Yz3FeWal+0v4K0+XbajU77a25ZLW3CIjd9u9gQD3GDWBcftZaZ&#13;&#10;DgWPhe4k2Puj8y9EW3PX7qttHtXfDK8ZP4ab/L8zgnmWEh8VRHuXC8j5NvzfJ83lZ/5aJ6xnutHC&#13;&#10;8j5Nvzfu/m8rP/LRPWM91rx9f2j4R8M/EHi9fC+z+xLmBVs/7RPz+a6qfn8v5B83TBBrgbT9u7Sc&#13;&#10;Reb4KuYCrbsw6gH8rPXblBx7dK1hlGNq35Kd+V2eq337lf2hhrJ82+x9Pfc5Hybfn/d/N5Wf+Wif&#13;&#10;3oz3FH3eR8mz5/k+bys/8tE9Yz3FeC6R+2l4AvtiXdnrWjyb9yP5UciRN327Wzg9xtxXfeHPjx8O&#13;&#10;PFUirp3i+wt3+8iXmbVo3/2PMVQQe61hUy/F0dZ0n9xrDFUKnwzR3n3OR8m35/k+bys/8tE9Yz3W&#13;&#10;j7nI+Tb83yfN5Wf+WiesZ7rSxoWtkuIiPJ+8r23ziJv78fqh7rSfc5HybPm+T5vKz/y0T1jPda84&#13;&#10;6w+5yPk2/N8nzeVn/lonrGe60fc5Hybfm+T5vKz/AMtE9Yz3Wj7nI+Tb83yfN5Wf+WiesZ7rR9zk&#13;&#10;fJs+b5Pm8rP/AC0T1jPdaAD7nI+Tb83yfN5Wf+WiesZ7rR9zkfJt+b5Pm8rP/LRPWM91o+5yPk2/&#13;&#10;N8nzeVn/AJaJ6xnutH3OR8m35vk+bys/8tE9Yz3WgA+5yPk2/N8nzeVn/lonrGe60fc5Hybfm+T5&#13;&#10;vKz/AMtE9Yz3Wj7nI+Tb83yfN5Wf+WiesZ7rR9zkfJt+b5Pm8rP/AC0T1jPdaAD7nI+Tb83yfN5W&#13;&#10;f+WiesZ7rR9zkfJt+b5Pm8rP/LRPWM91o+5yPk2/N8nzeVn/AJaJ6xnutH3OR8m35vk+bys/8tE9&#13;&#10;Yz3WgA+5yPk2/N8nzeVn/lonrGe60fc5Hybfm+T5vKz/AMtE9Yz3Wj7nI+Tb83yfN5Wf+WiesZ7r&#13;&#10;R9zkfJt+b5Pm8rP/AC0T1jPdaAD7nI+Tb83yfN5Wf+WiesZ7rR9zkfJt+b5Pm8rP/LRPWM91o+5y&#13;&#10;Pk2/N8nzeVn/AJaJ6xnutH3OR8m35vk+bys/8tE9Yz3WgA+5yPk2/N8nzeVn/lonrGe60fc5Hybf&#13;&#10;m+T5vKz/AMtE9Yz3Wj7nI+Tb83yfN5Wf+WiesZ7rR9zkfJt+b5Pm8rP/AC0T1jPdaAD7nI+Tb83y&#13;&#10;fN5Wf+WiesZ7rR9zkfJt+b5Pm8rP/LRPWM91o+5yPk2/N8nzeVn/AJaJ6xnutH3OR8m35vk+bys/&#13;&#10;8tE9Yz3WgA+5yPk2/N8nzeVn/lonrGe60fc5Hybfm+T5vKz/AMtE9Yz3Wj7nI+Tb83yfN5Wf+Wie&#13;&#10;sZ7rR9zkfJt+b5Pm8rP/AC0T1jPdaAD7nI+Tb83yfN5Wf+WiesZ7rR9zkfJt+b5Pm8rP/LRPWM91&#13;&#10;o+5yPk2/N8nzeVn/AJaJ6xnutH3OR8m35vk+bys/8tE9Yz3WgA+5yPk2/N8nzeVn/lonrGe60fc5&#13;&#10;Hybfm+T5vKz/AMtE9Yz3Wj7nI+Tb83yfN5Wf+WiesZ7rR9zkfJt+b5Pm8rP/AC0T1jPdaAD7nI+T&#13;&#10;b83yfN5Wf+WiesZ7rR9zkfJt+b5Pm8rP/LRPWM91o+5yPk2/N8nzeVn/AJaJ6xnutH3OR8m35vk+&#13;&#10;bys/8tE9Yz3WgA+5yPk2/N8nzeVn/lonrGe60fc5Hybfm+T5vKz/AMtE9Yz3Wj7nI+Tb83yfN5Wf&#13;&#10;+WiesZ7rR9zkfJt+b5Pm8rP/AC0T1jPdaAD7nI+Tb83yfN5Wf+WiesZ7rR9zkfJt+b5Pm8rP/LRP&#13;&#10;WM91o+5yPk2/N8nzeVn/AJaJ6xnutH3OR8m35vk+bys/8tE9Yz3WgA+5yPk2/N8nzeVn/lonrGe6&#13;&#10;1Y0UY1C7OzZ+6j+VeU+9JynsetV/ucj5NvzfJ83lZ/5aJ6xnutWNFGNQuzs2fuo/lXlPvScp7HrQ&#13;&#10;BLry7/sK7UcNPjZJwG+R+Pr6e9Uv9YeP3hf5Pn483H/LOT+7IOxq7ry7/sK7UcNPjZJwG+R+Pr6e&#13;&#10;9Uv9YeP3hf5Pn483H/LOT+7IOxoAP9YeP3hf5Pn483H/ACzk/uyDsaP9YeP3hf5Pn483H/LOT+7I&#13;&#10;Oxo/1h4/eF/k+fjzcf8ALOT+7IOxo/1h4/eF/k+fjzcf8s5P7sg7GgA/1h4/eF/k+fjzcf8ALOT+&#13;&#10;7IOxo/1h4/eF/k+fjzcf8s5P7sg7Gj/WHj94X+T5+PNx/wAs5P7sg7Gj/WHj94X+T5+PNx/yzk/u&#13;&#10;yDsaAD/WHj94X+T5+PNx/wAs5P7sg7Gj/WHj94X+T5+PNx/yzk/uyDsaP9YeP3hf5Pn483H/ACzk&#13;&#10;/uyDsaP9YeP3hf5Pn483H/LOT+7IOxoAP9YeP3hf5Pn483H/ACzk/uyDsaP9YeP3hf5Pn483H/LO&#13;&#10;T+7IOxo/1h4/eF/k+fjzcf8ALOT+7IOxo/1h4/eF/k+fjzcf8s5P7sg7GgA/1h4/eF/k+fjzcf8A&#13;&#10;LOT+7IOxo/1h4/eF/k+fjzcf8s5P7sg7Gj/WHj94X+T5+PNx/wAs5P7sg7Gj/WHj94X+T5+PNx/y&#13;&#10;zk/uyDsaAD/WHj94X+T5+PNx/wAs5P7sg7Gj/WHj94X+T5+PNx/yzk/uyDsaP9YeP3hf5Pn483H/&#13;&#10;ACzk/uyDsaP9YeP3hf5Pn483H/LOT+7IOxoAP9YeP3hf5Pn483H/ACzk/uyDsaP9YeP3hf5Pn483&#13;&#10;H/LOT+7IOxo/1p4/eF/k+fjzcf8ALOT+7IOxo/1h4/eF/k+fjzcf8s5P7sg7GgA/1pyP3m/5Pn48&#13;&#10;3H/LN/7sg7Gj/WnI/eF/k+fjzcf8s3/uyDsaP9Yc/wCsL/J8/Hm4/wCWcn92QdjTZporeGW6upVS&#13;&#10;0Vf3s0vy71HG1x13r2YVFSpClFzm7Jbt9ClFydo7i/6zOP3xcbPn483H/LN/SQdjWD4w8e+H/AsP&#13;&#10;m65qSrKy/LaRjfPOvYGMdCOz8V598c/ilr3hmxsU8P7INP1ODcdY+9I7Dgp0Gwgd+v0218z3U095&#13;&#10;O9xcTPPcO293dyzM3qzGvpcsyuOOpRxLmnB6q3X57HzWYZo8LUdGEfeXfoe0eMP2pdX1DfD4cs00&#13;&#10;qJ8J9snxLcPjof7o/wDHvrXiniLxxca5qkKa5rrXV/L/AKqC8u8u3/XNSen0pPLrifE2l3VxrjxW&#13;&#10;Tv5l81s8qPp0jqixyZ3LPkRptVd205Oen3q+wjhqOCivYQV/xPlpV62Lm/bTdjpIdUsbqOZ4ry2k&#13;&#10;8mXypdkwbZJ02Nz8p/2auba4HUNLvtDn+16fDc3ccM+yJLq3eX5grkbVjCnYrNsVzn7zE7gqmvQl&#13;&#10;Vmj+euyjWdS91Zo5a1FQs4u6ZHtr0P4Zr/xRHxR/7Fq5/wDQa4Ly69C+G6/8UX8T/wDsWrn/ANBr&#13;&#10;HHP9w/VfmjfAx/fx+f5M+X9tG2pNvtRt9q+nUtCuUj20Rs0ciOj+XIn3HqTb7UbfapunuB6n4I/a&#13;&#10;e+IHgdEg/tT+3LBf+XPVk+0Db/vZDD/vrFfSvw9/a28IeOGit9cT/hF9UmRUk+1Nvs5/+2v8B9C4&#13;&#10;GPU18L7fajb7V4WMyXB4vePK+6/qzPToY+vQ2d12Z+q0ao8aOkiXkVwi+XNuBSdewLDjf6P3o/1r&#13;&#10;ZH7zf8nz8ebj/lm/92QdjX53fCz47eKfhRceXp9z9u0hm/e6Te5eBvXb/cPuPx3V9o/Cr44eGfjJ&#13;&#10;auumt9h1xY/9I0a9ceZKo7q38eMcP1HcCvz7MMmxGBvL4od1+q6H0+Fx9PEabS8/0PQP9YeP3hf5&#13;&#10;Pn483H/LOT+7IOxo/wBYeP3hf5Pn483H/LOT+7IOxo/1nIxJv+X99x5uP+Wcn92Qdmo/1vI/eF/k&#13;&#10;+fjzcf8ALOT+7IOxrwD0w/1h4/eF/k+fjzcf8s5P7sg7Gj/WHj94X+T5+PNx/wAs5P7sg7Gj/WHj&#13;&#10;94X+T5+PNx/yzk/uyDsaP9YeP3hf5Pn483H/ACzk/uyDsaAD/WHj94X+T5+PNx/yzk/uyDsaP9Ye&#13;&#10;P3hf5Pn483H/ACzk/uyDsaP9YeP3hf5Pn483H/LOT+7IOxo/1h4/eF/k+fjzcf8ALOT+7IOxoAP9&#13;&#10;YeP3hf5Pn483H/LOT+7IOxo/1h4/eF/k+fjzcf8ALOT+7IOxo/1h4/eF/k+fjzcf8s5P7sg7Gj/W&#13;&#10;Hj94X+T5+PNx/wAs5P7sg7GgA/1h4/eF/k+fjzcf8s5P7sg7Gj/WHj94X+T5+PNx/wAs5P7sg7Gj&#13;&#10;/WHj94X+T5+PNx/yzk/uyDsaP9YeP3hf5Pn483H/ACzk/uyDsaAD/WHj94X+T5+PNx/yzk/uyDsa&#13;&#10;P9YeP3hf5Pn483H/ACzk/uyDsaP9YeP3hf5Pn483H/LOT+7IOxo/1h4/eF/k+fjzcf8ALOT+7IOx&#13;&#10;oAP9YeP3hf5Pn483H/LOT+7IOxo/1h4/eF/k+fjzcf8ALOT+7IOxo/1h4/eF/k+fjzcf8s5P7sg7&#13;&#10;Gj/WHj94X+T5+PNx/wAs5P7sg7GgA/1h4/eF/k+fjzcf8s5P7sg7Gj/WHj94X+T5+PNx/wAs5P7s&#13;&#10;g7Gj/WHj94X+T5+PNx/yzk/uyDsaP9YeP3hf5Pn483H/ACzk/uyDsaAD/WHj94X+T5+PNx/yzk/u&#13;&#10;yDsaP9YeP3hf5Pn483H/ACzk/uyDsaP9YeP3hf5Pn483H/LOT+7IOxo/1h4/eF/k+fjzcf8ALOT+&#13;&#10;7IOxoAP9YeP3hf5Pn483H/LOT+7IOxo/1h4/eF/k+fjzcf8ALOT+7IOxo/1h4/eF/k+fjzcf8s5P&#13;&#10;7sg7Gj/WHj94X+T5+PNx/wAs5P7sg7GgA/1h4/eF/k+fjzcf8s5P7sg7Gj/WHj94X+T5+PNx/wAs&#13;&#10;5P7sg7Gj/WHj94X+T5+PNx/yzk/uyDsaP9YeP3hf5Pn483H/ACzk/uyDsaAD/WHj94X+T5+PNx/y&#13;&#10;zk/uyDsaP9YeP3hf5Pn483H/ACzk/uyDsaP9YeP3hf5Pn483H/LOT+7IOxo/1h4/eF/k+fjzcf8A&#13;&#10;LOT+7IOxoAP9YeP3hf5Pn483H/LOT+7IOxo/1h4/eF/k+fjzcf8ALOT+7IOxo/1h4/eF/k+fjzcf&#13;&#10;8s5P7sg7Gj/WHj94X+T5+PNx/wAs5P7sg7GgB+m/NrCN/rP3Ei73+/w0fyuv94eveuirndN+bWEb&#13;&#10;/WfuJF3v9/ho/ldf7w9e9dFQAVg6z8uoWjDemyKRvMj+9F80fOO49R6VvVg6z8uoWjDemyKRvMj+&#13;&#10;9F80fOO49R6UAQfc5Hybfm+T5vKz/wAtE9Yz3Wj7nI+Tb83yfN5Wf+WiesZ7rR9zkfJt+b5Pm8rP&#13;&#10;/LRPWM91o+5yPk2/N8nzeVn/AJaJ6xnutAB9zkfJt+b5Pm8rP/LRPWM91o+5yPk2/N8nzeVn/lon&#13;&#10;rGe60fc5Hybfm+T5vKz/AMtE9Yz3Wj7nI+Tb83yfN5Wf+WiesZ7rQAfc5Hybfm+T5vKz/wAtE9Yz&#13;&#10;3Wj7nI+Tb83yfN5Wf+WiesZ7rR9zkfJt+b5Pm8rP/LRPWM91o+5yPk2/N8nzeVn/AJaJ6xnutAB9&#13;&#10;zkfJt+b5Pm8rP/LRPWM91o+5yPk2/N8nzeVn/lonrGe60fc5Hybfm+T5vKz/AMtE9Yz3Wj7nI+Tb&#13;&#10;83yfN5Wf+WiesZ7rQAfc5Hybfm+T5vKz/wAtE9Yz3Wj7nI+Tb83yfN5Wf+WiesZ7rR9zkfJt+b5P&#13;&#10;m8rP/LRPWM91o+5yPk2/N8nzeVn/AJaJ6xnutAB9zkfJt+b5Pm8rP/LRPWM91o+5yPk2/N8nzeVn&#13;&#10;/lonrGe60fc5Hybfm+T5vKz/AMtE9Yz3Wj7nI+Tb83yfN5Wf+WiesZ7rQAfc5Hybfm+T5vKz/wAt&#13;&#10;E9Yz3Wj7nI+Tb83yfN5Wf+WiesZ7rR9zkfJt+b5Pm8rP/LRPWM91o+5yPk2/N8nzeVn/AJaJ6xnu&#13;&#10;tAB9zkfJt+b5Pm8rP/LRPWM91o+5yPk2/N8nzeVn/lonrGe60fc5Hybfm+T5vKz/AMtE9Yz3Wj7v&#13;&#10;I+TZ837v5vKz/wAtE9Yz3WgA+7yPk2/N+7+bys/8tE9Yz3FHTBH7vb8/7n5vKz/y0j9Yz3WmXEkO&#13;&#10;n2r3d1NDY2dvmR5nfakXfejHgoe4rwr4h/tLeUz6f4OhRI1z/wATOdPXr5SHoPr+VduFwdXGPlpL&#13;&#10;59EceJxlLCxvUfy7nsfiTxZo3gu2SfWtRg0octFDv3S7vWJRklD3XFeK+LP2qirtb+FtFW3jRjtv&#13;&#10;L/5iueu1AcD/AL6P0rwrUtQu9XvZb29uZrq7lbc00zlmb/gRrmfG0cv/AAjN/LFczWkkMTS74X2s&#13;&#10;+F4Xd1x/Fxj8twr7GjktDDx56vvNfcfI1s2rYiShS91M7vxJ8SPE/i53/tTWry7jf/ljv2Rf98DC&#13;&#10;/wDjtc1trkfEE0v9palcfbLmCSxa0+zwxzFEffJzujBw+9vl5z7bTVFr6+8O3U0V7Nc3dv5++X7L&#13;&#10;cGVuFMm35yuz5V3Mg6BVA3b69eFalR9yMbLyPLlRnW9+UrvzO820bamX5o96UeXXpHBynaqv/GM/&#13;&#10;xE/6/NP/APRyV82ba+l9v/GM/wARP+vyx/8ARyV82baMt3rf4v8A21Hr1P4dP0/Vke2jbUm2jbXs&#13;&#10;mBs+GPG/iLwbdJPoet32lPu3f6NKQr/7y9G/Gve/BH7bniDTZLaLxVpdvrscXBvLX/R7hfU8fK3+&#13;&#10;7ha+a9tG2vNxGX4XF/xYJ+ez/DU6qOKrUPgk15H6T/D74v8Ag/4pRqPD2rrHefe/s+4PlXVu3fah&#13;&#10;+8nqBla7Mq8T7WHkeV8/yc+V/tp6oe69q/KmGSW3nSWJ3jkRt6Onysjf3q+hfhH+19rPhY29h4uS&#13;&#10;bxBpcf8Aq7zd/psH4n/Wj2PPv/DXw+O4bnTvPCvmXbr8u59Dhs2UvdrK3mfZ33eR8m35/wB383lZ&#13;&#10;/wCWiesZ7ij7vI+Tb8/yfN5Wf+WiesZ7rWT4V8YaJ440WLWfD2pLfaaWzuh+/av3yh5A9UP1HFa/&#13;&#10;3OR8m35/k+bys/8ALRPWM9xXxc4uDcZqzXQ+gjJSXNF3Qfd5Hybfn+T5vKz/AMtE9Yz3Wj7nI+Tb&#13;&#10;83yfN5Wf+WiesZ7rR93kfJt+f5Pm8rP/AC0T1jPdaPucj5NvzfJ83lZ/5aJ6xnutSUH3OR8m35vk&#13;&#10;+bys/wDLRPWM91o+5yPk2/N8nzeVn/lonrGe60fc5Hybfm+T5vKz/wAtE9Yz3Wj7nI+Tb83yfN5W&#13;&#10;f+WiesZ7rQAfc5Hybfm+T5vKz/y0T1jPdaPucj5NvzfJ83lZ/wCWiesZ7rR9zkfJt+b5Pm8rP/LR&#13;&#10;PWM91o+5yPk2/N8nzeVn/lonrGe60AH3OR8m35vk+bys/wDLRPWM91o+5yPk2/N8nzeVn/lonrGe&#13;&#10;60fc5Hybfm+T5vKz/wAtE9Yz3Wj7nI+Tb83yfN5Wf+WiesZ7rQAfc5Hybfm+T5vKz/y0T1jPdaPu&#13;&#10;cj5NvzfJ83lZ/wCWiesZ7rR9zkfJt+b5Pm8rP/LRPWM91o+5yPk2/N8nzeVn/lonrGe60AH3OR8m&#13;&#10;35vk+bys/wDLRPWM91o+5yPk2/N8nzeVn/lonrGe60fc5Hybfm+T5vKz/wAtE9Yz3Wj7nI+Tb83y&#13;&#10;fN5Wf+WiesZ7rQAfc5Hybfm+T5vKz/y0T1jPdaPucj5NvzfJ83lZ/wCWiesZ7rR9zkfJt+b5Pm8r&#13;&#10;P/LRPWM91o+5yPk2/N8nzeVn/lonrGe60AH3OR8m35vk+bys/wDLRPWM91o+5yPk2/N8nzeVn/lo&#13;&#10;nrGe60fc5Hybfm+T5vKz/wAtE9Yz3Wj7nI+Tb83yfN5Wf+WiesZ7rQAfc5Hybfm+T5vKz/y0T1jP&#13;&#10;daPucj5NvzfJ83lZ/wCWiesZ7rR9zkfJt+b5Pm8rP/LRPWM91o+5yPk2/N8nzeVn/lonrGe60AH3&#13;&#10;OR8m35vk+bys/wDLRPWM91o+5yPk2/N8nzeVn/lonrGe60fc5Hybfm+T5vKz/wAtE9Yz3Wj7nI+T&#13;&#10;b83yfN5Wf+WiesZ7rQAfc5Hybfm+T5vKz/y0T1jPdaPucj5NvzfJ83lZ/wCWiesZ7rR9zkfJt+b5&#13;&#10;Pm8rP/LRPWM91o+5yPk2/N8nzeVn/lonrGe60AH3OR8m35vk+bys/wDLRPWM91o+5yPk2/N8nzeV&#13;&#10;n/lonrGe60fc5Hybfm+T5vKz/wAtE9Yz3Wj7nI+Tb83yfN5Wf+WiesZ7rQAfc5Hybfm+T5vKz/y0&#13;&#10;T1jPdasaKMahdnZs/dR/KvKfek5T2PWq/wBzkfJt+b5Pm8rP/LRPWM91qxooxqF2dmz91H8q8p96&#13;&#10;TlPY9aAJdeXf9hXajhp8bJOA3yPx9fT3ql/rDx+8L/J8/Hm4/wCWcn92QdjV3Xl3/YV2o4afGyTg&#13;&#10;N8j8fX096pf6w8fvC/yfPx5uP+Wcn92QdjQAf6w8fvC/yfPx5uP+Wcn92QdjR/rDx+8L/J8/Hm4/&#13;&#10;5Zyf3ZB2NH+sPH7wv8nz8ebj/lnJ/dkHY0f6w8fvC/yfPx5uP+Wcn92QdjQAf6w8fvC/yfPx5uP+&#13;&#10;Wcn92QdjR/rDx+8L/J8/Hm4/5Zyf3ZB2NH+sPH7wv8nz8ebj/lnJ/dkHY0f6w8fvC/yfPx5uP+Wc&#13;&#10;n92QdjQAf6w8fvC/yfPx5uP+Wcn92QdjR/rDx+8L/J8/Hm4/5Zyf3ZB2NH+sPH7wv8nz8ebj/lnJ&#13;&#10;/dkHY0f6w8fvC/yfPx5uP+Wcn92QdjQAf6w8fvC/yfPx5uP+Wcn92QdjR/rDx+8L/J8/Hm4/5Zyf&#13;&#10;3ZB2NH+sPH7wv8nz8ebj/lnJ/dkHY0f6w8fvC/yfPx5uP+Wcn92QdjQAf6w8fvC/yfPx5uP+Wcn9&#13;&#10;2QdjR/rDx+8L/J8/Hm4/5Zyf3ZB2NH+sPH7wv8nz8ebj/lnJ/dkHY0f6w8fvC/yfPx5uP+Wcn92Q&#13;&#10;djQAf6w8fvC/yfPx5uP+Wcn92QdjR/rDx+8L/J8/Hm4/5Zyf3ZB2NH+sPH7wv8nz8ebj/lnJ/dkH&#13;&#10;Y0f6w8fvC/yfPx5uP+Wcn92QdjQAn+tOR+8L/J8/Hm4/5Zv6SDsaXmQ8Yk3/ACfPx5uP+Wb+kg7G&#13;&#10;j/Wnj94X+T5+PNx/yzk/uyDsao69rlr4b057y8/fl02xxPw8+Ozrj7y+tcuJxVLB0ZYivLlhHc0p&#13;&#10;051pqEFdsdrms2fh2xe5vmba6bVi/wCWk/sy/wB4f3q8e8UeLL/xVdb7p9kC/wCrt1+4v+J96h1r&#13;&#10;WrvxBqD3l6/mO33U7KvoPas/ac9eK/lPirjDE57UdCg+Witl39f8uh+n5VlFPBLnqaz/AC9Da0m3&#13;&#10;tvF2iXnhHVW2W9381nM//LC5H3W+h6f/ALVeAazol3oOqXem3kXkXdvKYpU/2h/7L6V7Kvy1N8TP&#13;&#10;Dq+PfCw8TWif8TvTEEWoqic3EP8ADL9V7/4KK/ZfCHjBx/4QsZL/AAN/+k/5f8A+A42yL2i/tDDr&#13;&#10;VfFb8zwjy6PLq15NHk1/WPMfivKVfLo8urXk0eTRcOUq+XXf/Dldvgv4nf8AYu3P/oNcV5Nd78PY&#13;&#10;9vgv4l/9i7c/+g1wY2X7l+q/NHZg4/v18/yZ8veXR5dWPLo8uvp1LQrlK/l0eXVjy6PLp8wcpX8u&#13;&#10;jy6seXR5dHMHKV/Lqxp95c6TfQ3tlczWl5EwaKaFyjow6FWHK0eXR5dDSkrMD7B+Af7T0fi9ovDv&#13;&#10;jJ4odXmxFb6g/wAkV56JL2ST0I4Psev0OyP5m1v3gf5fn483/Yf0cdm71+W/l19X/s2ftESag0Hg&#13;&#10;3xdc+e74isNQuX+96Qyt/wCgv1zxX59nGSKmnXwq06r/AC/yPpcBmHNanWfo/wDM+l/9YeP3hf5P&#13;&#10;n483H/LOT+7IOxo/1h4/eF/k+fjzcf8ALOT+7IOxpzK3mbW/eB/ly/Hm4/gf0cdm703/AFh4/eF/&#13;&#10;k+fjzcf8s5P7sg7Gvhz6MP8AWHj94X+T5+PNx/yzk/uyDsaP9YeP3hf5Pn483H/LOT+7IOxo/wBY&#13;&#10;eP3hf5Pn483H/LOT+7IOxo/1h4/eF/k+fjzcf8s5P7sg7GgA/wBYeP3hf5Pn483H/LOT+7IOxo/1&#13;&#10;h4/eF/k+fjzcf8s5P7sg7Gj/AFh4/eF/k+fjzcf8s5P7sg7Gj/WHj94X+T5+PNx/yzk/uyDsaAD/&#13;&#10;AFh4/eF/k+fjzcf8s5P7sg7Gj/WHj94X+T5+PNx/yzk/uyDsaP8AWHj94X+T5+PNx/yzk/uyDsaP&#13;&#10;9YeP3hf5Pn483H/LOT+7IOxoAP8AWHj94X+T5+PNx/yzk/uyDsaP9YeP3hf5Pn483H/LOT+7IOxo&#13;&#10;/wBYeP3hf5Pn483H/LOT+7IOxo/1h4/eF/k+fjzcf8s5P7sg7GgA/wBYeP3hf5Pn483H/LOT+7IO&#13;&#10;xo/1h4/eF/k+fjzcf8s5P7sg7Gj/AFh4/eF/k+fjzcf8s5P7sg7Gj/WHj94X+T5+PNx/yzk/uyDs&#13;&#10;aAD/AFh4/eF/k+fjzcf8s5P7sg7Gj/WHj94X+T5+PNx/yzk/uyDsaP8AWHj94X+T5+PNx/yzk/uy&#13;&#10;DsaP9YeP3hf5Pn483H/LOT+7IOxoAP8AWHj94X+T5+PNx/yzk/uyDsaP9YeP3hf5Pn483H/LOT+7&#13;&#10;IOxo/wBYeP3hf5Pn483H/LOT+7IOxo/1h4/eF/k+fjzcf8s5P7sg7GgA/wBYeP3hf5Pn483H/LOT&#13;&#10;+7IOxo/1h4/eF/k+fjzcf8s5P7sg7Gj/AFh4/eF/k+fjzcf8s5P7sg7Gj/WHj94X+T5+PNx/yzk/&#13;&#10;uyDsaAD/AFh4/eF/k+fjzcf8s5P7sg7Gj/WHj94X+T5+PNx/yzk/uyDsaP8AWHj94X+T5+PNx/yz&#13;&#10;k/uyDsaP9YeP3hf5Pn483H/LOT+7IOxoAP8AWHj94X+T5+PNx/yzk/uyDsaP9YeP3hf5Pn483H/L&#13;&#10;OT+7IOxo/wBYeP3hf5Pn483H/LOT+7IOxo/1h4/eF/k+fjzcf8s5P7sg7GgA/wBYeP3hf5Pn483H&#13;&#10;/LOT+7IOxo/1h4/eF/k+fjzcf8s5P7sg7Gj/AFh4/eF/k+fjzcf8s5P7sg7Gj/WHj94X+T5+PNx/&#13;&#10;yzk/uyDsaAH6b82sI3+s/cSLvf7/AA0fyuv94eveuirndN+bWEb/AFn7iRd7/f4aP5XX+8PXvXRU&#13;&#10;AFYOs/LqFow3psikbzI/vRfNHzjuPUelb1YOs/LqFow3psikbzI/vRfNHzjuPUelAEH3OR8m35vk&#13;&#10;+bys/wDLRPWM91o+5yPk2/N8nzeVn/lonrGe60fc5Hybfm+T5vKz/wAtE9Yz3Wj7nI+Tb83yfN5W&#13;&#10;f+WiesZ7rQAfc5Hybfm+T5vKz/y0T1jPdaPucj5NvzfJ83lZ/wCWiesZ7rR9zkfJt+b5Pm8rP/LR&#13;&#10;PWM91o+5yPk2/N8nzeVn/lonrGe60AH3OR8m35vk+bys/wDLRPWM91o+5yPk2/N8nzeVn/lonrGe&#13;&#10;60fc5Hybfm+T5vKz/wAtE9Yz3Wj7nI+Tb83yfN5Wf+WiesZ7rQAfc5Hybfm+T5vKz/y0T1jPdaPu&#13;&#10;cj5NvzfJ83lZ/wCWiesZ7rR9zkfJt+b5Pm8rP/LRPWM91o+5yPk2/N8nzeVn/lonrGe60AH3OR8m&#13;&#10;35vk+bys/wDLRPWM91o+5yPk2/N8nzeVn/lonrGe60fc5Hybfm+T5vKz/wAtE9Yz3Wj7nI+Tb83y&#13;&#10;fN5Wf+WiesZ7rQAfc5Hybfm+T5vKz/y0T1jPdaPucj5NvzfJ83lZ/wCWiesZ7rR9zkfJt+b5Pm8r&#13;&#10;P/LRPWM91o+5yPk2/N8nzeVn/lonrGe60AH3OR8m35vk+bys/wDLRPWM91o+5yPk2/N8nzeVn/lo&#13;&#10;nrGe4o+5yPk2/N8nzeVn/lonrGe60fc5Hybfm+T5vKz/AMtE9Yz3WgBPu8geXt+b5Pm8rP8Ay0T1&#13;&#10;jPcVU1nWLTw1ZJeXj7Pm3RwwnJaT/Y/2W7g0zXNcg8L6f9sugol3HyLdH+9J6o2eFbuDXjWta3ee&#13;&#10;IL57q9fe7fdTsq+i+1fmXF3F9PI4fVsNaVd/+S+b8+yPocpymWOl7SppBfj6G/ceLYPG0l5pGvxI&#13;&#10;mhagvlqqfKbVuqSK3qD1/wAOK+efGXg+98E+IrvSL9cvE3ySfwyxno6+zf8A1q9Y24GM1r6xoKfF&#13;&#10;Lwr/AGa+z/hI9NjZ7CbvPGOsLf0//arzvDDj6tHFyy3NKl1UfuyfR9vTt9xlxdw5CrQWKwkbSjuv&#13;&#10;I+dfLqrqWi2OsQJFqFnbX8aNv2XUIdd397aQa2JLV4ZHV0eORG2Oj/KyNTfJr+vXyyjZ6o/DVzRd&#13;&#10;1oYq+G9KWe2lTTbPzLRdlu/2dN0S/wB1ePl/CpLjQ7G8g8q4sLaePzfN2PCGXzOu/p1/2q1vJo8m&#13;&#10;p5Y9iuZ9yn5dHl1c8mjyavmM+U6ll/4xr+IP/X5Yf+jUr5u219MzR7f2b/iD/wBflj/6OSvmzy6r&#13;&#10;LZa1v8X6I9epH93T9P1ZDto21N5dHl17VzDlIdtG2pvLo8ui4cpDto21N5dHl0XDlN/4ffETxB8M&#13;&#10;dcTVdAvntbj5Vlhk+aK4X+5IvcfqO20190fBn446N8XtN2Qf8SrXLT5p9PL5ZfWSL+/H6jt+Wfz4&#13;&#10;8urui6xe+HdUttS025msb+3bzYpoX2srV4OZZTRzCHMtJrZ/o+6PRwuMnhX3j1X+R+n/AAvI+Tb8&#13;&#10;3yfN5Wf+WiesZ7ij7nI+Tb8/7v5vKz/y0T1jPcV5Z8B/jtbfF7R/sl95dj4qsk3SpD/y1X/ntEvp&#13;&#10;/eSvU/u8j5NvzfJ83lZ/5aJ6xnuK/Ka9Cphqjp1VZo+ypVIVoKcHdMPucj5NvzfJ83lZ/wCWiesZ&#13;&#10;7rR9zkfJt+b5Pm8rP/LRPWM91o+5yPk2/N8nzeVn/lonrGe60fc5Hybfm+T5vKz/AMtE9Yz3Wuc1&#13;&#10;D7nI+Tb83yfN5Wf+WiesZ7rR9zkfJt+b5Pm8rP8Ay0T1jPdaPucj5NvzfJ83lZ/5aJ6xnutH3OR8&#13;&#10;m35vk+bys/8ALRPWM91oAPucj5NvzfJ83lZ/5aJ6xnutH3OR8m35vk+bys/8tE9Yz3Wj7nI+Tb83&#13;&#10;yfN5Wf8AlonrGe60fc5Hybfm+T5vKz/y0T1jPdaAD7nI+Tb83yfN5Wf+WiesZ7rR9zkfJt+b5Pm8&#13;&#10;rP8Ay0T1jPdaPucj5NvzfJ83lZ/5aJ6xnutH3OR8m35vk+bys/8ALRPWM91oAPucj5NvzfJ83lZ/&#13;&#10;5aJ6xnutH3OR8m35vk+bys/8tE9Yz3Wj7nI+Tb83yfN5Wf8AlonrGe60fc5Hybfm+T5vKz/y0T1j&#13;&#10;PdaAD7nI+Tb83yfN5Wf+WiesZ7rR9zkfJt+b5Pm8rP8Ay0T1jPdaPucj5NvzfJ83lZ/5aJ6xnutH&#13;&#10;3OR8m35vk+bys/8ALRPWM91oAPucj5NvzfJ83lZ/5aJ6xnutH3OR8m35vk+bys/8tE9Yz3Wj7nI+&#13;&#10;Tb83yfN5Wf8AlonrGe60fc5Hybfm+T5vKz/y0T1jPdaAD7nI+Tb83yfN5Wf+WiesZ7rR9zkfJt+b&#13;&#10;5Pm8rP8Ay0T1jPdaPucj5NvzfJ83lZ/5aJ6xnutH3OR8m35vk+bys/8ALRPWM91oAPucj5NvzfJ8&#13;&#10;3lZ/5aJ6xnutH3OR8m35vk+bys/8tE9Yz3Wj7nI+Tb83yfN5Wf8AlonrGe60fc5Hybfm+T5vKz/y&#13;&#10;0T1jPdaAD7nI+Tb83yfN5Wf+WiesZ7rR9zkfJt+b5Pm8rP8Ay0T1jPdaPucj5NvzfJ83lZ/5aJ6x&#13;&#10;nutH3OR8m35vk+bys/8ALRPWM91oAPucj5NvzfJ83lZ/5aJ6xnutH3OR8m35vk+bys/8tE9Yz3Wj&#13;&#10;7nI+Tb83yfN5Wf8AlonrGe60fc5Hybfm+T5vKz/y0T1jPdaAD7nI+Tb83yfN5Wf+WiesZ7rVjRRj&#13;&#10;ULs7Nn7qP5V5T70nKex61X+5yPk2/N8nzeVn/lonrGe61Y0UY1C7OzZ+6j+VeU+9JynsetAEuvLv&#13;&#10;+wrtRw0+NknAb5H4+vp71S/1h4/eF/k+fjzcf8s5P7sg7GruvLv+wrtRw0+NknAb5H4+vp71S/1h&#13;&#10;4/eF/k+fjzcf8s5P7sg7GgA/1h4/eF/k+fjzcf8ALOT+7IOxo/1h4/eF/k+fjzcf8s5P7sg7Gj/W&#13;&#10;Hj94X+T5+PNx/wAs5P7sg7Gj/WHj94X+T5+PNx/yzk/uyDsaAD/WHj94X+T5+PNx/wAs5P7sg7Gj&#13;&#10;/WHj94X+T5+PNx/yzk/uyDsaP9YeP3hf5Pn483H/ACzk/uyDsaP9YeP3hf5Pn483H/LOT+7IOxoA&#13;&#10;P9YeP3hf5Pn483H/ACzk/uyDsaP9YeP3hf5Pn483H/LOT+7IOxo/1h4/eF/k+fjzcf8ALOT+7IOx&#13;&#10;o/1h4/eF/k+fjzcf8s5P7sg7GgA/1h4/eF/k+fjzcf8ALOT+7IOxo/1h4/eF/k+fjzcf8s5P7sg7&#13;&#10;Gj/WHj94X+T5+PNx/wAs5P7sg7Gj/WHj94X+T5+PNx/yzk/uyDsaAD/WHj94X+T5+PNx/wAs5P7s&#13;&#10;g7Gj/WHj94X+T5+PNx/yzk/uyDsaP9YeP3hf5Pn483H/ACzk/uyDsaP9YeP3hf5Pn483H/LOT+7I&#13;&#10;OxoAP9YeP3hf5Pn483H/ACzk/uyDsaP9Z0/eF/k+fjzcf8s5P7sg7Gj/AFh4/eF/k+fjzcf8s5P7&#13;&#10;sg7GnqgmbH393y/P/wAtcfwSejr2NAFa+vLbT7Ge9vG/0WNdjb+snYIy/wB4N0NeN+JNeuPEuqSX&#13;&#10;U/rtjT+FV7Ct74heJv7XvvsMDu9pbfLu/wCekg4LH19BXI7a/mfjfiKWZ4h4HDy/cw3t9p9fkun3&#13;&#10;n6RkmXrDU/b1F78vwRHt9qNvtUm2jbX5T7M+quR7K0vDutS+HtUiukXfH9yWHtJGeoqhtz3pdvau&#13;&#10;vC1KuDrRxFF2lF3VjGrThWg6c1dPc5L4qeBI/C2uJd2H7zRNQXz7N/7vrH9R/wCg1xXk19A6Xb23&#13;&#10;izRLnwvqD+XHcN5tjM4/1E/8P4Hp/wDtV4tqWj3Oj6jc2V1D5Fxbsysn+0K/v7gzianxHlka17VI&#13;&#10;6SXmv0Z/Nmf5RLKsW4r4JapmP5NHk1e8mjya+75z5nlKPk13HgOPb4L+JP8A2L9z/wCg1yvk12ng&#13;&#10;mPb4L+Iv/Yvz/wDoNceLl+6+a/NHZhI/vV/XRny75NHk1c8mjya+oUtA5Sn5NHk1c8mjyaOYOUp+&#13;&#10;TR5NXPJo8mjmDlKfk0eTVzyaPJo5g5Sn5NHl7aueTR5NHMHKfX/7NPxmk8d6V/wjWtzedr9pF/o8&#13;&#10;kz839uOxb/nonr1xz/eNe4/6zn/WF/k+fjzcf8s3/uyL2Nfm3oup3egapZ6lYTPa3drKJYpk6qwr&#13;&#10;9Afhv46tPib4Nstdt0VLuZfs95a9vOTqh9D/ABKfRlr81zvL1hZ+3pL3ZdOz/wAmfVZfivaR9nPd&#13;&#10;fidH/reR+8L/ACfPx5uP+Wcn92QdjR/rDx+8L/J8/Hm4/wCWcn92QdjR/reR+8L/ACfPx5uP+Wcn&#13;&#10;92QdjR/rDx+8L/J8/Hm4/wCWcn92QdjXy564f6w8fvC/yfPx5uP+Wcn92QdjR/rDx+8L/J8/Hm4/&#13;&#10;5Zyf3ZB2NH+sPH7wv8nz8ebj/lnJ/dkHY0f6w8fvC/yfPx5uP+Wcn92QdjQAf6w8fvC/yfPx5uP+&#13;&#10;Wcn92QdjR/rDx+8L/J8/Hm4/5Zyf3ZB2NH+sPH7wv8nz8ebj/lnJ/dkHY0f6w8fvC/yfPx5uP+Wc&#13;&#10;n92QdjQAf6w8fvC/yfPx5uP+Wcn92QdjR/rDx+8L/J8/Hm4/5Zyf3ZB2NH+sPH7wv8nz8ebj/lnJ&#13;&#10;/dkHY0f6w8fvC/yfPx5uP+Wcn92QdjQAf6w8fvC/yfPx5uP+Wcn92QdjR/rDx+8L/J8/Hm4/5Zyf&#13;&#10;3ZB2NH+sPH7wv8nz8ebj/lnJ/dkHY0f6w8fvC/yfPx5uP+Wcn92QdjQAf6w8fvC/yfPx5uP+Wcn9&#13;&#10;2QdjR/rDx+8L/J8/Hm4/5Zyf3ZB2NH+sPH7wv8nz8ebj/lnJ/dkHY0f6w8fvC/yfPx5uP+Wcn92Q&#13;&#10;djQAf6w8fvC/yfPx5uP+Wcn92QdjR/rDx+8L/J8/Hm4/5Zyf3ZB2NH+sPH7wv8nz8ebj/lnJ/dkH&#13;&#10;Y0f6w8fvC/yfPx5uP+Wcn92QdjQAf6w8fvC/yfPx5uP+Wcn92QdjR/rDx+8L/J8/Hm4/5Zyf3ZB2&#13;&#10;NH+sPH7wv8nz8ebj/lnJ/dkHY0f6w8fvC/yfPx5uP+Wcn92QdjQAf6w8fvC/yfPx5uP+Wcn92Qdj&#13;&#10;R/rDx+8L/J8/Hm4/5Zyf3ZB2NH+tPH7wv8nz8ebj/lnJ/dkHY0f63kfvC/yfPx5uP+Wcn92QdjQA&#13;&#10;f6w8fvC/yfPx5uP+Wcn92QdjR/rDx+8L/J8/Hm4/5Zyf3ZB2NH+sPH7wv8nz8ebj/lnJ/dkHY0f6&#13;&#10;w8fvC/yfPx5uP+Wcn92QdjQAf6w8fvC/yfPx5uP+Wcn92QdjR/rDx+8L/J8/Hm4/5Zyf3ZB2NH+s&#13;&#10;PH7wv8nz8ebj/lnJ/dkHY0f6w8fvC/yfPx5uP+Wcn92QdjQA/Tfm1hG/1n7iRd7/AH+Gj+V1/vD1&#13;&#10;710Vc7pvzawjf6z9xIu9/v8ADR/K6/3h6966KgArB1n5dQtGG9NkUjeZH96L5o+cdx6j0rerB1n5&#13;&#10;dQtGG9NkUjeZH96L5o+cdx6j0oAg+5yPk2/N8nzeVn/lonrGe60fc5Hybfm+T5vKz/y0T1jPdaPu&#13;&#10;cj5NvzfJ83lZ/wCWiesZ7rR9zkfJt+b5Pm8rP/LRPWM91oAPucj5NvzfJ83lZ/5aJ6xnutH3OR8m&#13;&#10;35vk+bys/wDLRPWM91o+5yPk2/N8nzeVn/lonrGe60fc5Hybfm+T5vKz/wAtE9Yz3WgA+5yPk2/N&#13;&#10;8nzeVn/lonrGe60fc5Hybfm+T5vKz/y0T1jPdaPucj5NvzfJ83lZ/wCWiesZ7rR9zkfJt+b5Pm8r&#13;&#10;P/LRPWM91oAPucj5NvzfJ83lZ/5aJ6xnutH3OR8m35vk+bys/wDLRPWM91o+5yPk2/N8nzeVn/lo&#13;&#10;nrGe60fc5Hybfm+T5vKz/wAtE9Yz3WgA+5yPk2/N8nzeVn/lonrGe60fc5Hybfm+T5vKz/y0T1jP&#13;&#10;daPucj5NvzfJ83lZ/wCWiesZ7rR9zkfJt+b5Pm8rP/LRPWM91oAPucj5NvzfJ83lZ/5aJ6xnutH3&#13;&#10;OR8m35vk+bys/wDLRPWM91o+5yPk2/N8nzeVn/lonrGe60fc5Hybfm+T5vKz/wAtE9Yz3WgBPucj&#13;&#10;5Nnz/J83lZ/5aJ6xnuKivtQg0WxfULrCQQfMka/3z08pu4f+7VmOEsyquEdPm+T/AJZZ/jT1Q91r&#13;&#10;yrx54lXW9S+y2vyWFqxWNE6M3dv8K+Q4mz2GR4J1FrUlpFefd+SPWy3Ayx1bk+yt3/Xcw/EGuXHi&#13;&#10;PUnuZ/8AdVP4VXsFrP2+1TbaNtfyXiJVMVWlXrPmlLVtn6tTjClBQgrJEBX2qazuJrO5ingfZPEw&#13;&#10;ZX/2hS7aNtZQjKnJTi7NO6a6MqVpR5ZFP4seFIPEWn/8JjpUSRyMyrqlsn/LKTtL9D3/AP115L5N&#13;&#10;e9eHdY/sW8fzYvOsLhWiubdxuWSM9RXAfEbwL/wiOro9q3naRer5tnN/eX+43utf3B4d8XrPsEsL&#13;&#10;iX+/p6eq7/5n4BxTkTy/Ee3or93L8DhPJo8mr3k0eTX7BzHwPKUfJo8mr3k0eTRzC5Tfu49v7OXj&#13;&#10;7/r7sf8A0clfN3l19M30e39nTx5/182X/o1K+bvLrTLpfxf8X6I9Sovcp+n6sr+XR5dWPLo8uvZ5&#13;&#10;jDlK/l0eXVjy6PLo5g5Sv5dHl1Y8ujy6OYOUr+XR5dWPLo8ujmDlJtC1jUPDOsWeqaVcNa39rIJY&#13;&#10;pk6q3/xPqvevvr4PfFaz+K3hOLUFC2up2jbL62hyTbyH/log7xv6f73oa/P/AMuux+FfxE1D4W+M&#13;&#10;LPWrL54/9VdWv8NxCeqfX+Ie9eBm+XrHUbx+OO3+R6OBxLw89fhZ+hP3OR8m35v3fzeVn/lonrGe&#13;&#10;4o+7yPk2fN8nzeVn/lonrGe4qDT9SstY02z1LTphJYXES3UEkfWJX/jX/Z/vJ2qf7nI+Tb83yfN5&#13;&#10;Wf8AlonrGe61+UtOL5ZH2W4fc5Hybfm+T5vKz/y0T1jPdaPucj5NvzfJ83lZ/wCWiesZ7rR9zkfJ&#13;&#10;t+b5Pm8rP/LRPWM91o+5yPk2/N8nzeVn/lonrGe60AH3OR8m35vk+bys/wDLRPWM91o+5yPk2/N8&#13;&#10;nzeVn/lonrGe60fc5Hybfm+T5vKz/wAtE9Yz3Wj7nI+Tb83yfN5Wf+WiesZ7rQAfc5Hybfm+T5vK&#13;&#10;z/y0T1jPdaPucj5NvzfJ83lZ/wCWiesZ7rR9zkfJt+b5Pm8rP/LRPWM91o+5yPk2/N8nzeVn/lon&#13;&#10;rGe60AH3OR8m35vk+bys/wDLRPWM91o+5yPk2/N8nzeVn/lonrGe60fc5Hybfm+T5vKz/wAtE9Yz&#13;&#10;3Wj7nI+Tb83yfN5Wf+WiesZ7rQAfc5Hybfm+T5vKz/y0T1jPdaPucj5NvzfJ83lZ/wCWiesZ7rR9&#13;&#10;zkfJt+b5Pm8rP/LRPWM91o+5yPk2/N8nzeVn/lonrGe60AH3OR8m35vk+bys/wDLRPWM91o+5yPk&#13;&#10;2/N8nzeVn/lonrGe60fc5Hybfm+T5vKz/wAtE9Yz3Wj7nI+Tb83yfN5Wf+WiesZ7rQAfc5Hybfm+&#13;&#10;T5vKz/y0T1jPdaPucj5NvzfJ83lZ/wCWiesZ7rR9zkfJt+b5Pm8rP/LRPWM91o+7yPk2/N8nzeVn&#13;&#10;/lonrGe60AH3OR8m35vk+bys/wDLRPWM91o+5yPk2/N8nzeVn/lonrGe60fc5Hybfm+T5vKz/wAt&#13;&#10;E9Yz3Wj7nI+Tb83yfN5Wf+WiesZ7rQAfc5Hybfm+T5vKz/y0T1jPdaPucj5NvzfJ83lZ/wCWiesZ&#13;&#10;7rR9zkfJt+b5Pm8rP/LRPWM91o+5yPk2/N8nzeVn/lonrGe60AH3OR8m35vk+bys/wDLRPWM91o+&#13;&#10;5yPk2/N8nzeVn/lonrGe60fc5Hybfm+T5vKz/wAtE9Yz3Wj7nI+Tb83yfN5Wf+WiesZ7rQAfc5Hy&#13;&#10;bfm+T5vKz/y0T1jPdasaKMahdnZs/dR/KvKfek5T2PWq/wBzkfJt+b5Pm8rP/LRPWM91qxooxqF2&#13;&#10;dmz91H8q8p96TlPY9aAJdeXf9hXajhp8bJOA3yPx9fT3ql/rDx+8L/J8/Hm4/wCWcn92QdjV3Xl3&#13;&#10;/YV2o4afGyTgN8j8fX096pf6w8fvC/yfPx5uP+Wcn92QdjQAf6w8fvC/yfPx5uP+Wcn92QdjR/rD&#13;&#10;x+8L/J8/Hm4/5Zyf3ZB2NH+sPH7wv8nz8ebj/lnJ/dkHY0f6w8fvC/yfPx5uP+Wcn92QdjQAf6w8&#13;&#10;fvC/yfPx5uP+Wcn92QdjR/rDx+8L/J8/Hm4/5Zyf3ZB2NH+sPH7wv8nz8ebj/lnJ/dkHY0f6w8fv&#13;&#10;C/yfPx5uP+Wcn92QdjQAf6w8fvC/yfPx5uP+Wcn92QdjR/rDx+8L/J8/Hm4/5Zyf3ZB2NH+sPH7w&#13;&#10;v8nz8ebj/lnJ/dkHY0f6w8fvC/yfPx5uP+Wcn92QdjQAf6w8fvC/yfPx5uP+Wcn92QdjR/rDx+8L&#13;&#10;/J8/Hm4/5Zyf3ZB2NH+sPH7wv8nz8ebj/lnJ/dkHY0f6w8fvC/yfPx5uP+Wcn92QdjQAf6w8fvC/&#13;&#10;yfPx5uP+Wcn92QdjR/rDx+8L/J8/Hm4/5Zyf3ZB2NH+sPH7wv8nz8ebj/lnJ/dkHY0f6zp+8L/J8&#13;&#10;/Hm4/wCWcn92QdjQAn+s5H7wv8nz8ebj/lnJ6SDsax/GGuDQ9FYxSN9svMxRs2VfaOpb3XpmtuNR&#13;&#10;MyqfnEg2nf8AxY6o/o69jXlnjjV/7a16Yq2+CD9xH3+UdT+Jr4fi7NnlmXSVN2nP3V5d38l+LR7W&#13;&#10;U4VYrEK691av/I5zbRtqbZRsr+XPZ31P1DmIdtG2ptlGyj2Y+Yh20bam2UbKPZhzEK7o5NyVb+IG&#13;&#10;ir4z8Op4jt0/4mVigi1FE/5ax/wS/wCP/wBjUOztWj4f1d9D1BLgLvgf91PD2kjPUV99wbxBU4bz&#13;&#10;GNW/7uekl+vyPnM7yyGaYVw+0tUeO+TR5Ndt8QfB6+G9YSWy+fSb1fPs3/2T1T6iuX8mv7ioYiGI&#13;&#10;pRq0neMkmmj+eatGdGbhNWa0KPk12Hg6Pb4P+If/AGAZ/wD0Gud8mus8JR7fB/j/AP7AM/8A6DWe&#13;&#10;Kl+6+a/NGmGj+9X9dGfMfk0eTVzyaPJr6dPQjlKfk0eTVzyaPJp3DlKfk0eTVzyaPJouHKU/Jqjr&#13;&#10;Fq01i8SP+8bbs/0gwb/9nzACV/CtryahvNNg1CB7e7hSe3f76TIGV+/3TUz96DRcfdaOJhWdtHsH&#13;&#10;+2XPmW98tu6edu3/AL/aVZurhfujPXqRn7rdU+3abqtz++mkjuGX5IZiz7XYBFVXwsR/hGG5+Yn7&#13;&#10;tddceGdKvIIYrjTbOeO3XZEj26MqL/srj5asTaPZ3EE0UtnDJHNt81HhDK+Om7+9XD7Gdt9V/l+B&#13;&#10;t7RdinYzRX1jDcRb/LmUOm/73Neyfs2/EH/hC/HCaXetnRNaYWs6P0ST/lm//fTbT7Nn+GvLY7VY&#13;&#10;Y0RU2Rp8iInyrUnl7a1xFJYqjKlPqv6ZFKbpzU49D9FpEbzGRv8ASA/7r5/uy4/gf0cdm703/WHI&#13;&#10;/eb/AJPn483H/LN/7sg7GuQ+EfjIeP8A4f6dqUziTUk/0C9R+ksi/wB70LDawPq2K6/PmnI/eFvk&#13;&#10;+fjzcf8ALN/SQdmr8lqU3RqOnPdaH2kJqcVJdQ/1h4/eF/k+fjzcf8s5P7sg7Gj/AFh4/eF/k+fj&#13;&#10;zcf8s5P7sg7Gj/WdP3hf5Pn483H/ACzk/uyDsaP9YeP3hf5Pn483H/LOT+7IOxrMsP8AWHj94X+T&#13;&#10;5+PNx/yzk/uyDsaP9YeP3hf5Pn483H/LOT+7IOxo/wBYeP3hf5Pn483H/LOT+7IOxo/1h4/eF/k+&#13;&#10;fjzcf8s5P7sg7GgA/wBYeP3hf5Pn483H/LOT+7IOxo/1h4/eF/k+fjzcf8s5P7sg7Gj/AFh4/eF/&#13;&#10;k+fjzcf8s5P7sg7Gj/WHj94X+T5+PNx/yzk/uyDsaAD/AFh4/eF/k+fjzcf8s5P7sg7Gj/WHj94X&#13;&#10;+T5+PNx/yzk/uyDsaP8AWHj94X+T5+PNx/yzk/uyDsaP9YeP3hf5Pn483H/LOT+7IOxoAP8AWHj9&#13;&#10;4X+T5+PNx/yzk/uyDsaP9YeP3hf5Pn483H/LOT+7IOxo/wBYeP3hf5Pn483H/LOT+7IOxo/1h4/e&#13;&#10;F/k+fjzcf8s5P7sg7GgCS3Y/aI/mZw3yb3/5a4/gf0cdj3q9tZx8vz/7/wDFjs3ofeqNux+0J8zO&#13;&#10;G+Te/wDy1x/A/o47HvWX8QPD+p+J/Bupado2pSaVqVx5SRXkdw8LptkDFdycg7Qw467qcUpSSbsn&#13;&#10;+BLlZNpXNy6uIdPtZbu6mjgt44y8s1y+xAo5O9jwuP71cjZ/F7wrfw38v9oXNvHZ2L6hJ9v0+5tW&#13;&#10;ltU5eWNZI1Mqr/fj3feX+8uc6b4e65c/BG58IXurf2jr81tPB9surmSRJJGcugeQjdtxtXp04rn/&#13;&#10;ABloviT4nWOoM/ha50KSDQ9QsbePULq1aW6ubiJVSNfLlcKo2/fdkP3eOuCStKSTul+JUdbX0v8A&#13;&#10;getXOoQ2cduzfaJBcSLEgjheTcx6B9oOz/fOB6mrTfN/t7vl+b+L2b0Poa8cvfhTdaT4jK+HNKi0&#13;&#10;3R5ZdKuH8ny0DXEclz58jrkFpNrQ5c8v6k074W+Cb/R/EGl3LeEz4cuLSwmtdX1B5YGOu3B8vEha&#13;&#10;ORnc7hI++dUf5unzNhR1uTroexN83H393y/N/F7N6H0NDfN/t7vl+b+L2b0PoaG+bj7+75fm/i9m&#13;&#10;9D6Ghvm/293y/N/F7N6H0NBQN83+3u+X5v4vZvQ+hqvdfNHt+R97bNknHm/7Dej+hqw3zf7e75fm&#13;&#10;/i9m9D6Gq9180e35H3ts2Sceb/sN6P6GgCDTfm1hG/1n7iRd7/f4aP5XX+8PXvXRVzum/NrCN/rP&#13;&#10;3Ei73+/w0fyuv94eveuioAKwdZ+XULRhvTZFI3mR/ei+aPnHceo9K3qwdZ+XULRhvTZFI3mR/ei+&#13;&#10;aPnHceo9KAIPucj5NvzfJ83lZ/5aJ6xnutH3OR8m35vk+bys/wDLRPWM91o+5yPk2/N8nzeVn/lo&#13;&#10;nrGe60fc5Hybfm+T5vKz/wAtE9Yz3WgA+5yPk2/N8nzeVn/lonrGe60fc5Hybfm+T5vKz/y0T1jP&#13;&#10;daPucj5NvzfJ83lZ/wCWiesZ7rR9zkfJt+b5Pm8rP/LRPWM91oAPucj5NvzfJ83lZ/5aJ6xnutH3&#13;&#10;OR8m35vk+bys/wDLRPWM91o+5yPk2/N8nzeVn/lonrGe60fc5Hybfm+T5vKz/wAtE9Yz3WgA+5yP&#13;&#10;k2/N8nzeVn/lonrGe60fc5Hybfm+T5vKz/y0T1jPdaPucj5NvzfJ83lZ/wCWiesZ7rR9zkfJt+b5&#13;&#10;Pm8rP/LRPWM91oAPucj5NvzfJ83lZ/5aJ6xnutH3OR8m35vk+bys/wDLRPWM91o+5yPk2/N8nzeV&#13;&#10;n/lonrGe60fc5Hybfm+T5vKz/wAtE9Yz3WgA+5yPk2/N8nzeVn/lonrGe60fc5Hybfm+T5vKz/y0&#13;&#10;T1jPcUfc5Hybfm+T5vKz/wAtE9Yz3WpIof3yqPkK/vfkf/Vf7aeqN3FJuyuwOc8cax/Yeh/Z4iqX&#13;&#10;d5n5Efcqp/EU9AfSvLPKrc8Vap/bmtXFwv8AqF/dRf7g6f8AxVZQX1r+WuKMzlm2YTmn7kdI+n/B&#13;&#10;ep+n5XhvqmHS+09X/l8ivsFGwVZ2+9G2vjvZntcxW2CjYKs7aNtHsg5it5NbmlpbeJdHn8M6k+y3&#13;&#10;uG3Wdx/zwm7fge//ANlWZtpMDOK9zJsxxGS4yGNw7s107rrf1PPx2Fp4+hKhVV0/wPNtY0S50LVL&#13;&#10;nT72LZPbttZP8/w+lUfJr2nxNoo+IPh37ZEv/E/02P8Aef3rq3Hf/aZf89VryTya/uvI85o51goY&#13;&#10;ug9GtV2fW5/OuZZfUy7ESpT6beZR8mjyaveTR5Ne7zHlcpq6lH/xj344/wCvmy/9GpXzh5dfS+rR&#13;&#10;/wDGP/jX/r5sv/RyV85eTXRl0tKn+L9Ed1SPuQ9P1Kvl0eXVryaPJr2eYw5Sr5dHl1a8mjyaOYOU&#13;&#10;q+XR5dWvJo8mjmDlKvl0eXVrya5Ga4n0XVZrj99dxzQSPbpDcSXKysGT5vLx8m3d91FPH+7WFTEK&#13;&#10;ja+xrCnz7HSeXR5dcfG15eaVM8V5ef6JdNuefz7Z3Y4xtUj5vm6RdPmxXQeG9Q/tCS5SXzvtG5nf&#13;&#10;fjZt3FdsfJ4VkZecE9cfNWdPFKpJRta5U6Lgm+x9V/si/EV3km8E3szoPnutLmPVW6yR/Q/f2/71&#13;&#10;fSf3eR8m35vk+bys/wDLRPWM91r87PD+rXfhnWrHV7Btl3ZTieJ/9oc7f931r9BtB1618T+H9N1y&#13;&#10;yfFpewLdKV+Z4GP3/qAflZa+Ez7CexrKvBaT/P8A4J9Dl1bnp+zluvyLv3OR8m35vk+bys/8tE9Y&#13;&#10;z3Wj7nI+Tb83yfN5Wf8AlonrGe60fd5Hybfn+T5vKz/y0T1jPdaPucj5NvzfJ83lZ/5aJ6xnutfL&#13;&#10;nrh9zkfJt+b5Pm8rP/LRPWM91o+5yPk2/N8nzeVn/lonrGe60fc5Hybfm+T5vKz/AMtE9Yz3Wj7n&#13;&#10;I+Tb83yfN5Wf+WiesZ7rQAfc5Hybfm+T5vKz/wAtE9Yz3Wj7nI+Tb83yfN5Wf+WiesZ7rR9zkfJt&#13;&#10;+b5Pm8rP/LRPWM91o+5yPk2/N8nzeVn/AJaJ6xnutAB9zkfJt+b5Pm8rP/LRPWM91o+5yPk2/N8n&#13;&#10;zeVn/lonrGe60fc5Hybfm+T5vKz/AMtE9Yz3Wj7nI+Tb83yfN5Wf+WiesZ7rQAfc5Hybfm+T5vKz&#13;&#10;/wAtE9Yz3Wj7nI+Tb83yfN5Wf+WiesZ7rR9zkfJt+b5Pm8rP/LRPWM91o+5yPk2/N8nzeVn/AJaJ&#13;&#10;6xnutAB9zkfJt+b5Pm8rP/LRPWM91qa3XEmMIm359ic7M/xp6o3cVD9zkfJt+b5Pm8rP/LRPWM91&#13;&#10;qa3GH2fIm1d2xPm25/jj9UPcUAWlhRdh2omz5l2fw5PVfY9xUF1cW2m2b3E7w2lvbo0rTPtVIF6l&#13;&#10;93Tb61y/xVtvGk3he2TwPObXV/tatK4WAjydjbseaCuN233rL8eaXrt/8NNDGowyarqFjNp17q9r&#13;&#10;DEryXCxSI1xtROH+6zbF+9t2gcgVbp2hGfMtXt1+fkQp3k1bb+tPM6bSfGnhnWtP+36Zr2lX+nRT&#13;&#10;rb/arK7jlijmdgAgZSRuJdV2dfnX+9Wo9xZ2d3bWkk0MNxLvaCDeBIccuUXqR6gdK8U8WaXJ461L&#13;&#10;V9W0fS9YsbO4bRbRrqSxmtLmVo9QWV5kilVZNkSN99kwNzY4Vqk1ax8Z6Dc6rYaA+tSW9nPef2bJ&#13;&#10;PcT3XynTYWQ+bMW80ee0m3exAbj+Go6N7f1+pXW39f10PcFhRdh2omz5l2fw57r7HuKFhRdh2omz&#13;&#10;5l2fw57r7HuK80+F3mf25qDab/wka+G1tIf+RkF35/2vc294lvP3uzZ5e7HyZ+7zur01sr/sbfm+&#13;&#10;T+H3X1HqKBjVhRdh2omz5l2fw57r7HuKFhRdh2omz5l2fw57r7HuKc2V/wBjb83yfw+6+o9RQ2V/&#13;&#10;2NvzfJ/D7r6j1FAFW6VYdmz93sy37n70X+2vqnqKNFGNQuzs2fuo/lXlPvScp7HrS3vyhX+5s+be&#13;&#10;nzNF/tr6p6ik0UY1C7OzZ+6j+VeU+9JynsetAEuvLv8AsK7UcNPjZJwG+R+Pr6e9Uv8AWHj94X+T&#13;&#10;5+PNx/yzk/uyDsau68u/7Cu1HDT42ScBvkfj6+nvVL/WHj94X+T5+PNx/wAs5P7sg7GgA/1h4/eF&#13;&#10;/k+fjzcf8s5P7sg7Gj/WHj94X+T5+PNx/wAs5P7sg7Gj/WHj94X+T5+PNx/yzk/uyDsaP9YeP3hf&#13;&#10;5Pn483H/ACzk/uyDsaAD/WHj94X+T5+PNx/yzk/uyDsaP9YeP3hf5Pn483H/ACzk/uyDsaP9YeP3&#13;&#10;hf5Pn483H/LOT+7IOxo/1h4/eF/k+fjzcf8ALOT+7IOxoAP9YeP3hf5Pn483H/LOT+7IOxo/1h4/&#13;&#10;eF/k+fjzcf8ALOT+7IOxo/1h4/eF/k+fjzcf8s5P7sg7Gj/WHj94X+T5+PNx/wAs5P7sg7GgA/1h&#13;&#10;4/eF/k+fjzcf8s5P7sg7Gj/WHj94X+T5+PNx/wAs5P7sg7Gj/WHj94X+T5+PNx/yzk/uyDsaP9Ye&#13;&#10;P3hf5Pn483H/ACzk/uyDsaAD/WHj94X+T5+PNx/yzk/uyDsaP9YeP3hf5Pn483H/ACzk/uyDsaP9&#13;&#10;YeP3hf5Pn483H/LOT+7IOxo/1h4/eF/k+fjzcf8ALOT+7IOxoAqavfjS9Fv71WfzDH5SP0dmPADr&#13;&#10;/eT19K8hwa9B+I10F0+xtAzOXYzvvXD8cDd79v8AgNeGfFzVvDGj+GYX8VW1hfW8s4itbLU3RYJb&#13;&#10;gqdgbf8AKq/ebc/A69dtfgXGFZ5hm0cKtVDT5vV9V5deh95k0FQwrqv7X5I7LbmgrXh2oTeCIY/A&#13;&#10;+iS+IdEu9ft4LGWLxBNdw7oreGTO6CQn5jKyNFtTkhsvkLVPWoV+HN9qV2v2PU9LbU1+1dLCC4uE&#13;&#10;WadEnl/eebIu7aW2je/2dPl2vXyiydSVlL3uiate3Z3/ADt+p631u2ttPU9+2mjaadC3nQJLsePe&#13;&#10;ofY/ysmf4WqTbXz/ALI74z5iHbRtqbbRtqOQfMQ7aNtTbaNtHIHMaumwweKNIm8OXj7N/wC9sZn/&#13;&#10;AOWU3p9DXll9p8+m3U1rcJ5dxEzIyP8AwMK79d0ciunySL916t+ONJXxRoieIbdP9Pt9sV+ifxr0&#13;&#10;ST/H/wCxr+j/AA34m5o/2RiZar4W/wAvl0/4B+WcVZTf/baK/wAX+Z5b5ddV4Vj/AOKT8e/9gOf/&#13;&#10;ANBrn/Lrp/DK/wDFJ+Ov+wJP/wCg1+8Yp/u/mvzR+d4aP7xf10Pm7yaPJq55NHk19MpaEcpT8mjy&#13;&#10;aueTR5NHMHKU/Jo8mrnk0eTRzBylPyaPJq55NHk0cwcpT8mjyaueTR5NFw5Sn5NHk1c8mjyaOYOU&#13;&#10;9p/ZV8S/YfEmo+Hbj95b6lB5sSP93zo+ce2V3f8AfFfSf+tPH7wv8nz8ebj/AJZyf3ZB2NfEPgXW&#13;&#10;v+EV8YaPqv8AyztLlHf/AK57vnH/AHzur7juoSZ2OEfzPl/2ZV6hG9HH8LV+f55R5MQqi+1+f9WP&#13;&#10;o8vnzU3DsRf6w8fvC/yfPx5uP+Wcn92QdjR/rDx+8L/J8/Hm4/5Zyf3ZB2NH+sPH7wv8nz8ebj/l&#13;&#10;nJ/dkHY0f6w8fvC/yfPx5uP+Wcn92QdjXzp6of6w8fvC/wAnz8ebj/lnJ/dkHY0f6w8fvC/yfPx5&#13;&#10;uP8AlnJ/dkHY0f6w8fvC/wAnz8ebj/lnJ/dkHY0f6w8fvC/yfPx5uP8AlnJ/dkHY0AH+sPH7wv8A&#13;&#10;J8/Hm4/5Zyf3ZB2NH+sPH7wv8nz8ebj/AJZyf3ZB2NH+sPH7wv8AJ8/Hm4/5Zyf3ZB2NH+sPH7wv&#13;&#10;8nz8ebj/AJZyf3ZB2NAB/rDx+8L/ACfPx5uP+Wcn92QdjR/rDx+8L/J8/Hm4/wCWcn92QdjR/rDx&#13;&#10;+8L/ACfPx5uP+Wcn92QdjR/rDx+8L/J8/Hm4/wCWcn92QdjQAf6w8fvC/wAnz8ebj/lnJ/dkHY0f&#13;&#10;6w8fvC/yfPx5uP8AlnJ/dkHY0f6w8fvC/wAnz8ebj/lnJ/dkHY0f6w8fvC/yfPx5uP8AlnJ/dkHY&#13;&#10;0ASW7H7QnzM4b5N7/wDLXH8D+jjse9XW+b/b3fL838Xs3ofQ1St2P2hPmZw3yb3/AOWmP4H9HHY9&#13;&#10;6k1C+tdOs5Lq8uIbW0TCyTXLhE64w5PQ7uhpOSirspJt2W5Zb5v9vd8vzfxezeh9DQ3zcff3fL83&#13;&#10;8Xs3ofQ1Qk16yOiz6rb3EWoWSRPJ51uwcSqucjcDgnhgKyrH4i+GtQm020/tyxi1TUI0e30y5uok&#13;&#10;u5cxiQIY92d4VlPFSpKW2oNOOj0Olb5uPv7vl+b+L2b0PoaG+b/b3fL8/wDF7N6H0NckvxU8OXmu&#13;&#10;T6Pp+p22s6hDa3NxPHZXcL+T9naMPHL+8HlybpeN2B8rZK7al0r4oeEdakmht/E2jz3cMDXFxbf2&#13;&#10;jA8sUaff81Uc7dndunvVrUk6hvm/293y/N/F7N6H0NDfN/t7vl+b+L2b0Poa5Wb4oeDI9Pm1B/Fu&#13;&#10;hfYIp/skt0+pwCITbSfJdt2FkwpI78V0On6jZ6xY299Y3MN9Z3SK8NzC4eOdTyPmXjPoaALLfN/t&#13;&#10;7vl+b+L2b0Poar3XzR7fkfe2zZJx5v8AsN6P6GrDfN/t7vl+b+L2b0Poar3XzR7fkfe2zZJx5v8A&#13;&#10;sN6P6GgCDTfm1hG/1n7iRd7/AH+Gj+V1/vD1710Vc7pvzawjf6z9xIu9/v8ADR/K6/3h6966KgAr&#13;&#10;B1n5dQtGG9NkUjeZH96L5o+cdx6j0rerB1n5dQtGG9NkUjeZH96L5o+cdx6j0oAg+5yPk2/N8nze&#13;&#10;Vn/lonrGe60fc5Hybfm+T5vKz/y0T1jPdaPucj5NvzfJ83lZ/wCWiesZ7rR9zkfJt+b5Pm8rP/LR&#13;&#10;PWM91oAPucj5NvzfJ83lZ/5aJ6xnutH3OR8m35vk+bys/wDLRPWM91o+5yPk2/N8nzeVn/lonrGe&#13;&#10;60fc5Hybfm+T5vKz/wAtE9Yz3WgA+5yPk2/N8nzeVn/lonrGe60fc5Hybfm+T5vKz/y0T1jPdaPu&#13;&#10;cj5NvzfJ83lZ/wCWiesZ7rR9zkfJt+b5Pm8rP/LRPWM91oAPucj5NvzfJ83lZ/5aJ6xnutH3OR8m&#13;&#10;35vk+bys/wDLRPWM91o+5yPk2/N8nzeVn/lonrGe60fc5Hybfm+T5vKz/wAtE9Yz3WgA+5yPk2/N&#13;&#10;8nzeVn/lonrGe60fc5Hybfm+T5vKz/y0T1jPdaPucj5NvzfJ83lZ/wCWiesZ7rR9zkfJs+b5Pm8r&#13;&#10;P/LRPWM91oAPu8j5Nvzfu/m8rP8Ay0T1jPcVneKL7+y/Dl02Njz/ALmNU+783LFG9CP1rQzt5Hyb&#13;&#10;fn/d/N5Wf+WiesZ7rXJ/ES4xLZ2a7Y/LjMjIn3dzGvl+JMY8FllWcX7z0Xz/AMldno5dR9tiYxey&#13;&#10;1fyPOtY+3Q6dcPpqW0l5t/dfanKp7lsAk7V528Z6ZG7I8t8VfFrVND8F+EtW87TdNuNW05rpnurG&#13;&#10;a5ia48pGEKqkqmJW3MxldiiBOfvV63q+myanps1pFf3OmySr/wAfVqkbSr/u+Yrr7cqa4uP4PxW+&#13;&#10;l6bY2/ibW4JLGzfTUuk+y+a9qdv7lswFfl2Lhgof3r+fsD9WjaVdJ6/p6WtfyP0GrKo/g/rb9DG1&#13;&#10;D4lazousalDqVnZ2ECx7beS6ikggik2xnfJduwjlj2tI52KNnlYOXdRXpVnNFd2sM8U0N3HNErpN&#13;&#10;B8yOpXIZeTwe1YmpfDfTdQtRb/aLyAQxW8Vk6OjNZLDIkieTvVh99FY792dq54UCtvQdEg8O6NZ6&#13;&#10;bab/ALPaRLErSY3Pju2ABn6YFZ4r6vOnH2StJaeoqftYyfM7p/gWPLo8urG2jbXlch2cxX8ujy6s&#13;&#10;baNtHIHMLpl5Npd5DdQPteJtx/8AiazfiN4VhXZ4i0pP9AvW/ewp/wAsJu4+jdv/ANmtDb+Vamh3&#13;&#10;0MPnWd+nn6ber5U6fyYe4r9I4J4jnkWM9lVf7mbs/J9/8z5bPsrjmWH5o/HHY8g8ujy66PxZ4Wn8&#13;&#10;L6w9qz77d/nt5v4ZYz0NY3l1/XtOrGtFVIO6eqPw+pTlTk4y0aNDVo/+LD+Nf+vm0/8ARy187+TX&#13;&#10;0fq0f/Fi/GX/AF82n/o5a+fPJrty6WlT/F+iOmovch6FPyaPJq55NHk16/MYcpT8mjyaueTR5NHM&#13;&#10;HKU/Jo8mrnk0eTRzBylPyaq2ui2djPNcW9nDBcTfPK6QhWfv8zAfNWt5NHk1Hu3v2EZv9nwf88U+&#13;&#10;95v3B97pu+tNt9LtrWSaW3toYJJm3yuiBWdv7zf3q1PJo8mjTsPUp+TX1P8Aso+Klv8AwnqPh+4m&#13;&#10;aObSpftNs69Vjk+99QG3E/71fMnk16X+znrv/CPfFbSt7+XHfK9k/wDwJfk/8fVa8nNKPt8JNdVq&#13;&#10;vkdmDn7OrF99D6/+5yPk2/N8nzeVn/lonrGe60fc5Hybfm+T5vKz/wAtE9Yz3WnMpifa37jyvn+T&#13;&#10;nyv9tPVD3XtTfucj5NvzfJ83lZ/5aJ6xnutfmJ9cH3OR8m35vk+bys/8tE9Yz3Wj7nI+Tb83yfN5&#13;&#10;Wf8AlonrGe60fc5Hybfm+T5vKz/y0T1jPdaPucj5NvzfJ83lZ/5aJ6xnutAB9zkfJt+b5Pm8rP8A&#13;&#10;y0T1jPdaPucj5NvzfJ83lZ/5aJ6xnutH3OR8m35vk+bys/8ALRPWM91o+5yPk2/N8nzeVn/lonrG&#13;&#10;e60AH3OR8m35vk+bys/8tE9Yz3Wj7nI+Tb83yfN5Wf8AlonrGe60fc5Hybfm+T5vKz/y0T1jPdaP&#13;&#10;ucj5NvzfJ83lZ/5aJ6xnutAB9zkfJt+b5Pm8rP8Ay0T1jPdaPucj5NvzfJ83lZ/5aJ6xnutH3OR8&#13;&#10;m35vk+bys/8ALRPWM91o+5yPk2/N8nzeVn/lonrGe60AH3OR8m35vk+bys/8tE9Yz3WprcYfZ8ib&#13;&#10;V3bE+bbn+OP1Q9xUP3OR8m35vk+bys/8tE9Yz3WprcYfZ8ibV3bE+bbn+OP1Q9xQBcbK/wCxt+b5&#13;&#10;P4fdfUeoobjj7m35vk/h919R6inLGQvCiPsNv8Puvt7VQ1vVrTw7pc2oX032a0txvlkRS/l5bGVV&#13;&#10;QSRnqKQF1sr/ALG35vk/h919R6ihvl4+5t+b5P4fdfUeoob5f9jb83yfw+6+o9RWVdeJNPstQvLN&#13;&#10;5JvtdjBHdSwW1tJK8UcrOqOoRTvBZGyBnG3JwKYGq2V/2NvzfJ/D7r6j1FDZX/Y2/N8n8PuvqPUU&#13;&#10;N8v+xt+b5P4fdfUeoobK/wCxt+b5P4fdfUeooAGyv+xt+b5P4fdfUeoobK/7G35vk/h919R6ihsr&#13;&#10;/sbfm+T+H3X1HqKGyv8Asbfm+T+H3X1HqKAK178oV/ubPm3p8zRf7a+qeopNFGNQuzs2fuo/lXlP&#13;&#10;vScp7HrS3vyhX+5s+benzNF/tr6p6ik0UY1C7OzZ+6j+VeU+9JynsetAEuvLv+wrtRw0+NknAb5H&#13;&#10;4+vp71S/1h4/eF/k+fjzcf8ALOT+7IOxq7ry7/sK7UcNPjZJwG+R+Pr6e9Uv9YeP3hf5Pn483H/L&#13;&#10;OT+7IOxoAP8AWHj94X+T5+PNx/yzk/uyDsaP9YeP3hf5Pn483H/LOT+7IOxo/wBYeP3hf5Pn483H&#13;&#10;/LOT+7IOxo/1h4/eF/k+fjzcf8s5P7sg7GgA/wBYeP3hf5Pn483H/LOT+7IOxo/1h4/eF/k+fjzc&#13;&#10;f8s5P7sg7Gj/AFh4/eF/k+fjzcf8s5P7sg7Gj/WHj94X+T5+PNx/yzk/uyDsaAD/AFh4/eF/k+fj&#13;&#10;zcf8s5P7sg7Gj/WHj94X+T5+PNx/yzk/uyDsaP8AWHj94X+T5+PNx/yzk/uyDsaP9YeP3hf5Pn48&#13;&#10;3H/LOT+7IOxoAP8AWHj94X+T5+PNx/yzk/uyDsaP9YeP3hf5Pn483H/LOT+7IOxo/wBYeP3hf5Pn&#13;&#10;483H/LOT+7IOxo/1h4/eF/k+fjzcf8s5P7sg7GgA/wBYeP3hf5Pn483H/LOT+7IOxo/1h4/eF/k+&#13;&#10;fjzcf8s5P7sg7Gj/AFh4/eF/k+fjzcf8s5P7sg7GnwndMmXzuZU3y/x4/gf0kXse9IDgviBKJvEU&#13;&#10;kQZ3+zxrF/47n+tc5trX8QyedruoN/02b9GxWdt5HFfy1mtT6xj61R9ZP/gH6bg4+zw8IdkiLbRt&#13;&#10;qbb7UbfavJ5WddyHbRtqbb7UbfalyBzEO2jbU232o2+1HIHMQ7aNtTbfajb7UcgcxBj5q0NB1X+y&#13;&#10;b4yOm+3ZTFPD/CyHqKq7O9Ltz2rrw9aphK0a9F2lHW5nVjCrBwmrpmB448Lr4d1T9x8+mXS+bazf&#13;&#10;7J/h+q1J4XX/AIpXxv8A9gWb/wBBrsrO3j8TaRLoN06pJzJYzP8AwSf3foa5bQbWWx8P+OredfLu&#13;&#10;IdInV43/AIWG7Nf19keeU88y2NdfErKS87o/FMdlry/G8v2Xe34nzz5dHl1a8ujy6/TOY8Qq+XR5&#13;&#10;dWvLo8ujmEVfLo8urXl0eXRzAVfLo8urXl0eXRzAVfLo8urXl0eXRzAVfLo8urXl0eXRzAVfLr7W&#13;&#10;8F339seCPD12/wC8kuLGFZd/3J2C4Kn0ORw1fGfl19V/A26a8+FmlwsfMMMk0GyT7sv7xmxu7Hng&#13;&#10;185nkeajGfZnq5fLlqNdzuf9YeP3hf5Pn483H/LOT+7IOxo/1h4/eF/k+fjzcf8ALOT+7IOxo/1n&#13;&#10;T94X+T5+PNx/yzk/uyDsaP8AWHj94X+T5+PNx/yzk/uyDsa+KPeD/WHj94X+T5+PNx/yzk/uyDsa&#13;&#10;P9YeP3hf5Pn483H/ACzk/uyDsaP9YeP3hf5Pn483H/LOT+7IOxo/1h4/eF/k+fjzcf8ALOT+7IOx&#13;&#10;oAP9YeP3hf5Pn483H/LOT+7IOxo/1h4/eF/k+fjzcf8ALOT+7IOxo/1h4/eF/k+fjzcf8s5P7sg7&#13;&#10;Gj/WHj94X+T5+PNx/wAs5P7sg7GgA/1h4/eF/k+fjzcf8s5P7sg7Gj/WHj94X+T5+PNx/wAs5P7s&#13;&#10;g7Gj/WHj94X+T5+PNx/yzk/uyDsaP9YeP3hf5Pn483H/ACzk/uyDsaAD/WHj94X+T5+PNx/yzk/u&#13;&#10;yDsaP9YeP3hf5Pn483H/ACzk/uyDsaP9YeP3hf5Pn483H/LOT+7IOxo/1nT94X+T5+PNx/yzk/uy&#13;&#10;DsaAJLc/6QnzM4b5N7/8tMfwP6OOx71X8U+HY/F/hy60qWUQpc7F851yflcNgrkc8VYt2Pnp8zOG&#13;&#10;+Te//LXH8D+jjse9XW+bj7+75fm/i9m9D6GolFVIuE1dMunKVOSnB2a1OdsfCI0fwBJ4dtbhJyYJ&#13;&#10;4FZl2I7PuOG64+9XDW/wf1KPwzqlkLmzTUL7UdJuEuo3dW8u0js1dGbbkP8A6PNt/wB/qu47fW2+&#13;&#10;bgfPu+X5v4vZvQ+hob5uPv7vl+b+L2b0PoaUKcaceWC00/AJzlUn7Sbu3f8AE8h8P/DHxHD/AGVF&#13;&#10;qEOg2kemeHrrQLd7GaRpLrf5Gx5N0S+V/qmbYu/Bbq1crc/AXxjqWlRWN1fWd08NpeWv22bXLx0m&#13;&#10;8yzmt4o/sRj8mHZ5irvTLEJnqxDfRDfNx9/d8vzfxezeh9DQ3zf7e75fn/i9m9D6GtL7+ZntbyPK&#13;&#10;/Fvw31291yS90O5hj097Oxsm0yPUZ9Ma4WBrrMZngQyQ486Ehk+95Ww4DV0vwv8ACt54N8G22lag&#13;&#10;8M9359xK2y4knDeZPJKEaST52cBx87ck117c8ff3fL838Xs3ofQ0rfNx9/d8vz/xezeh9DRffzFb&#13;&#10;byBvm/293y/N/F7N6H0NV7r5o9vyPvbZsk483/Yb0f0NWG+b/b3fL838Xs3ofQ1Xuvmj2/I+9tmy&#13;&#10;Tjzf9hvR/Q0FEGm/NrCN/rP3Ei73+/w0fyuv94eveuirndN+bWEb/WfuJF3v9/ho/ldf7w9e9dFQ&#13;&#10;AVg6z8uoWjDemyKRvMj+9F80fOO49R6VvVg6z8uoWjDemyKRvMj+9F80fOO49R6UAQfc5Hybfm+T&#13;&#10;5vKz/wAtE9Yz3Wj7nI+Tb83yfN5Wf+WiesZ7rR9zkfJt+b5Pm8rP/LRPWM91o+5yPk2/N8nzeVn/&#13;&#10;AJaJ6xnutAB9zkfJt+b5Pm8rP/LRPWM91o+5yPk2/N8nzeVn/lonrGe60fc5Hybfm+T5vKz/AMtE&#13;&#10;9Yz3Wj7nI+Tb83yfN5Wf+WiesZ7rQAfc5Hybfm+T5vKz/wAtE9Yz3Wj7nI+Tb83yfN5Wf+WiesZ7&#13;&#10;rR9zkfJt+b5Pm8rP/LRPWM91o+5yPk2/N8nzeVn/AJaJ6xnutAB9zkfJt+b5Pm8rP/LRPWM91o+5&#13;&#10;yPk2/N8nzeVn/lonrGe60fc5Hybfm+T5vKz/AMtE9Yz3Wj7nI+Tb83yfN5Wf+WiesZ7rQAfc5Hyb&#13;&#10;fm+T5vKz/wAtE9Yz3Wj7nI+Tb83yfN5Wf+WiesZ7rR9zkfJt+b5Pm8rP/LRPWM91o+5yPk2/N8nz&#13;&#10;eVn/AJaJ6xnutACwxt5iIqbNrBv3P/LPP8aesbd17V594suBeeIb5x/C/l/988f0r0WzXF0ibFG3&#13;&#10;59iN9zP8aeqN3HavLrqT7RdTS/3mLfnX5hx1W5cPRo/zNv7v+HPpMlj+9nPsv6/Iq7fajb7VNto2&#13;&#10;1+Mch9hzEO32o2+1TbaNtHIHMQ7fajb7VNto20cgcxDt9qNvtU22jbRyBzEO32o2+1TbaNtHIHMa&#13;&#10;AsY/GGif2NcP5d9Fuewmk/vd429m/wA/dFeV3FnLZzvbyo8ckLMjo/3kYdVr0WN2jkR0fZInzK9P&#13;&#10;8baKnibS/wC3rVP9Pt1CX0Kfxr2k/wAf/sa/oXgHiXngsrxctV8LfXy+R+a8SZT/AMxdFeqOL1df&#13;&#10;+LH+Lv8Ar5tP/Ry18/8Al19C6ov/ABZTxh/13tf/AEcteDeXX73l8tKn+L9EfC1Pgh6FPy6PLq55&#13;&#10;dHl16fMY8pT8ujy6ueXR5dHMHKU/Lo8urnl0eXRzBylPy6PLq55dHl0cwcpT8ujy6ueXR5dHMHKU&#13;&#10;/Lq1pd1LpOpWd7b/APHxbypKn+8jZFO8ujy6UnzLlGj72mmjnCXELP5bKJ0k7xbhnevqn94U37vI&#13;&#10;+Tb8/wAnzeVn/lonrGe4rE8B6g+o/D/w1dM33dPh3On342Vdpf3HHK1t/d5Hybfm/d/N5Wf+Wies&#13;&#10;Z7rX5PUjyzcOzsfZxfNFPuH3OR8m35vk+bys/wDLRPWM91o+5yPk2/N8nzeVn/lonrGe60fc5Hyb&#13;&#10;fm+T5vKz/wAtE9Yz3Wj7nI+Tb83yfN5Wf+WiesZ7rWZQfc5Hybfm+T5vKz/y0T1jPdaPucj5Nvzf&#13;&#10;J83lZ/5aJ6xnutH3OR8m35vk+bys/wDLRPWM91o+5yPk2/N8nzeVn/lonrGe60AH3OR8m35vk+by&#13;&#10;s/8ALRPWM91o+5yPk2/N8nzeVn/lonrGe60fc5Hybfm+T5vKz/y0T1jPdaPucj5NvzfJ83lZ/wCW&#13;&#10;iesZ7rQAfc5Hybfm+T5vKz/y0T1jPdaPucj5NvzfJ83lZ/5aJ6xnutH3OR8m35vk+bys/wDLRPWM&#13;&#10;91o+5yPk2/N8nzeVn/lonrGe60AH3OR8m35vk+bys/8ALRPWM91qa3GH2fIm1d2xPm25/jj9UPcV&#13;&#10;D9zkfJt+b5Pm8rP/AC0T1jPdamtx8+z5E2ru2J823P8AHH6oe4oA574neB5fHmgQafE0UTw3K3H7&#13;&#10;5iE2hGHGAf71Q+LPCt3J8J/+EfskS7vY7KCBERwv3dgLKxxx8tdm3y8fc2/N8n8PuvqPUUN8v+xt&#13;&#10;+b5P4fdfUeornVGCquql7z0N3XnKlGi37q1PA9d+DurrpFze6JpsNh4sudY1eSfUEmWOf7HMt55C&#13;&#10;+aCW8tme3+RfuHnAKmlh+Gd8tl41bQvA6eD7fUNMsLe10vzbdd80UsxkfbDI0aja65+b5u/Ne9Nl&#13;&#10;ePubfm+T+H3X1HqKVsr/ALG35vk/h919R6iujpYwev8AX9f8MfL+mfBXXvtzR/8ACMSabb3cdsNU&#13;&#10;hhTTLS1lkXULWV2gFrtkeFYkm2+cxcDjqx3bPjH4N3cl1qOn2nhK3k8LrfSXGn2uk2OlPJb77a1G&#13;&#10;Y1vA0cUDSrMzqi787SOPvfQ7ZX/Y2/N8n8PuvqPUUN8v+xt+b5P4fdfUeoo6WC+rZgeBLLUdM8D+&#13;&#10;H7TVd41S30+BLre4lZZhGA53DO8butb7ZX/Y2/N8n8PuvqPUUN8v+xt+b5P4fdfUeoobK/7G35vk&#13;&#10;/h919R6iqbu2+5MVZWK178oV/ubPm3p8zRf7a+qeopNFGNQuzs2fuo/lXlPvScp7HrS3vyhX+5s+&#13;&#10;benzNF/tr6p6ik0UY1C7OzZ+6j+VeU+9JynsetSUS68u/wCwrtRw0+NknAb5H4+vp71S/wBYeP3h&#13;&#10;f5Pn483H/LOT+7IOxq7ry7/sK7UcNPjZJwG+R+Pr6e9Uv9YeP3hf5Pn483H/ACzk/uyDsaAD/WHj&#13;&#10;94X+T5+PNx/yzk/uyDsaP9YeP3hf5Pn483H/ACzk/uyDsaP9YeP3hf5Pn483H/LOT+7IOxo/1h4/&#13;&#10;eF/k+fjzcf8ALOT+7IOxoAP9YeP3hf5Pn483H/LOT+7IOxo/1h4/eF/k+fjzcf8ALOT+7IOxo/1h&#13;&#10;4/eF/k+fjzcf8s5P7sg7Gj/WHj94X+T5+PNx/wAs5P7sg7GgA/1h4/eF/k+fjzcf8s5P7sg7Gj/W&#13;&#10;Hj94X+T5+PNx/wAs5P7sg7Gj/WHj94X+T5+PNx/yzk/uyDsaP9YeP3hf5Pn483H/ACzk/uyDsaAD&#13;&#10;/WHj94X+T5+PNx/yzk/uyDsaP9YeP3hf5Pn483H/ACzk/uyDsaP9YeP3hf5Pn483H/LOT+7IOxo/&#13;&#10;1h4/eF/k+fjzcf8ALOT+7IOxoAP9YeP3hf5Pn483H/LOT+7IOxqW1Y/aYm3/AH22+Y6fex/A/o69&#13;&#10;j3qL/WHj94X+T5+PNx/yzk/uyDsamtXP2mNt/wB5tm9x9/H8D+jr2PeplswPLtR+bUbj/rq//oVQ&#13;&#10;bat6gu3Ublf+mr/+hVBt9q/lfER/ez9X+Z+nU5fu16Ij20bak2+1G32rm5TW5Hto21Jt9qNvtRyh&#13;&#10;cj20bak2+1G32o5QuR7aNtSbfajb7UcoXIsbqXb6VJtPpWjB4fu2ha6uNljaL8z3N4wiRF/GurDY&#13;&#10;KvjJctCDkzGpXhSV5tJGXGzRyI6PskX5leug1iGHWfCPibV4h/p0mkTQXMKfxsFJDfiK5bVPH/hL&#13;&#10;w5uSEzeI7tP+eH7q33f73U/huFZnhn456nN4u09LlLSx0V5PJa2togAqtwrsxycr8uf5V+zcJ5Rm&#13;&#10;OUVHVrStGW8e9tV5L8T47NMVQxkVCKu11PEPLo8uvVfF/jDS7fxRqWieNfDUU9xBKy/2rpeIbhge&#13;&#10;VkZfuuxBU8/lVBPhxpfihDL4O8RW2qP/ANA29P2e6+i54f68Cv2jA8VZdjZeyc+Wa0aZ8xjOHcfh&#13;&#10;IKq4c0HqpLVW/Q858ujy62tc8M6p4cuvs+q2FzYyfN/rk2q+P7rdG/Cs3bX10akZR5ou6PmpRcdJ&#13;&#10;Ffy6PLqxto20+YCv5dHl1Y20baOYCv5dHl1Y20baOYCv5dHl1Y20baOYCv5dfS37PcnmfDd4v3bj&#13;&#10;+0JYvJk6S/u0O32PpXzjtr6Q/Z/g8v4czL8n73UJPkfpL8iDG7sfl4NeHnH+7fM9DA/xT0T/AFh4&#13;&#10;/eF/k+fjzcf8s5P7sg7Gj/WHj94X+T5+PNx/yzk/uyDsaP8AWHj94X+T5+PNx/yzk/uyDsaP9YeP&#13;&#10;3hf5Pn483H/LOT+7IOxr4c+gD/WHj94X+T5+PNx/yzk/uyDsaP8AWHj94X+T5+PNx/yzk/uyDsaP&#13;&#10;9YeP3hf5Pn483H/LOT+7IOxo/wBYeP3hf5Pn483H/LOT+7IOxoAP9YeP3hf5Pn483H/LOT+7IOxo&#13;&#10;/wBYeP3hf5Pn483H/LOT+7IOxo/1h4/eF/k+fjzcf8s5P7sg7Gj/AFh4/eF/k+fjzcf8s5P7sg7G&#13;&#10;gA/1h4/eF/k+fjzcf8s5P7sg7Gj/AFh4/eF/k+fjzcf8s5P7sg7Gj/WHj94X+T5+PNx/yzk/uyDs&#13;&#10;aP8AWHj94X+T5+PNx/yzk/uyDsaAD/WHj94X+T5+PNx/yzk/uyDsaP8AWHj94X+T5+PNx/yzk/uy&#13;&#10;DsaP9YeP3hf5Pn483H/LOT+7IOxo/wBYeP3hf5Pn483H/LOT+7IOxoAkt2JuE+ZnDfJvf/lrj+B/&#13;&#10;Rx2Pen6pqlnouny6hfzeRZxbVlfYznlsAFQCc5K80y3Ym4T5mcN8m9/+WuP4H9HHY96nvrC21Wwl&#13;&#10;tL2L7VBLhSjuyb8NkK2O/wDOgDMu/EVtdeErnWtMlW7j+zSywtMjKsnl54ZTg53L7Vwtj8UtVuZr&#13;&#10;NHt7M/aJdJjb5HG77SjNIPvdQR8p/PNehyaHYnQZNHgieCwmjkg8sN0353LznB54rnbb4W6VbyQM&#13;&#10;tzduYZLJ13OnzfZVKxo3y9cNz69sUle+vl/wQe2nn/wDA8N/HC21giJ9K1S6jhvo9Lu9WFrFBapP&#13;&#10;IyCNGUztJndJGMpv27txwK0r74tWy/aMabqUdg0s9naa1NDDJZz3ESuWi2CYS5DRSKGKojFeH+ZS&#13;&#10;ZNI+D+i6Po9/ptvc38lvfarBqzvNKm7zoZIWSP7owN0C/wC197mo/wDhUVhJdTeZq+qzaY089xBp&#13;&#10;DvCLW3mlVw7LiISbv3shVXd0UtwPlXClfl8xq1x/hT4rWvirXP7Hs9NvL6aGCF72+320UUJkiWVN&#13;&#10;8RnMwDbtqsEdSejthjXeN83H393y/N/F7N6H0NcLa/Ce3TXNE1CfXNS1KPRvl06yuYbRUixF5ePM&#13;&#10;SBZs7euZMN3BHFd03zf7e75fm/i9m9D6GtHboQr9RW+b/b3fL838Xs3ofQ1Xuvmj2/I+9tmyTjzf&#13;&#10;9hvR/Q1Yb5v9vd8vzfxezeh9DVe6+aPb8j722bJOPN/2G9H9DUlEGm/NrCN/rP3Ei73+/wANH8rr&#13;&#10;/eHr3roq53Tfm1hG/wBZ+4kXe/3+Gj+V1/vD1710VABWDrPy6haMN6bIpG8yP70XzR847j1HpW9W&#13;&#10;DrPy6haMN6bIpG8yP70XzR847j1HpQBB9zkfJt+b5Pm8rP8Ay0T1jPdaPucj5NvzfJ83lZ/5aJ6x&#13;&#10;nutH3OR8m35vk+bys/8ALRPWM91o+5yPk2/N8nzeVn/lonrGe60AH3OR8m35vk+bys/8tE9Yz3Wj&#13;&#10;7nI+Tb83yfN5Wf8AlonrGe60fc5Hybfm+T5vKz/y0T1jPdaPucj5NvzfJ83lZ/5aJ6xnutAB9zkf&#13;&#10;Jt+b5Pm8rP8Ay0T1jPdaPucj5NvzfJ83lZ/5aJ6xnutH3OR8m35vk+bys/8ALRPWM91o+5yPk2/N&#13;&#10;8nzeVn/lonrGe60AH3OR8m35vk+bys/8tE9Yz3Wj7nI+Tb83yfN5Wf8AlonrGe60fc5Hybfm+T5v&#13;&#10;Kz/y0T1jPdaPucj5NvzfJ83lZ/5aJ6xnutAB9zkfJt+b5Pm8rP8Ay0T1jPdaPucj5NvzfJ83lZ/5&#13;&#10;aJ6xnutH3OR8m35vk+bys/8ALRPWM91o+5yPk2/N8nzeVn/lonrGe60AOgGzzPlQbY2bZ2XI+/Gf&#13;&#10;7jenY15gRXp8Kfu5k2qP3bNs7Llfvx/7DenY15oy1+Scc/xKHz/Q+oyXafyGbaNtSbaNtflfKfT8&#13;&#10;xHto21Jto20cocxHto21Jto20cocxHto21JtpY4ZJn2qjO/+xzWkYTnpFC5ktyHaKNta9v4X1S6G&#13;&#10;UtHT/e+T+eKhurHT9JldNS1zS7F1+/DJcKZf++a9ahkuYYj+HRb9Ucc8bQp7zRnbfarej6lLpN8s&#13;&#10;6fP/AAsnZlPUVm3XjrwTpo41G+1ST+5Z2+z/ANGYrHvPjVo1tI66b4X88fwzXlx/7IAR/wCPV9Pg&#13;&#10;uE81p1Y1bqDi7p32+486tmmGlFws5Jmz8TPD9to3wp8Uy2bb7C9ltZYE7p++XKfga+aPLr6QtPip&#13;&#10;Jqvwx8RahrGi6deWtpPBE1hCjJGyvIAepbnuD2NefXHw90jxtazaj4EvPPkVd8+h3jBbmL/c/vj/&#13;&#10;ADkmv6IyjOqFGSwWLqJVXZ+ulv0PgsVlWInS+t0IXpLT0e+v3nmHl0eXVy4s5bOd7e4heC4hbY6O&#13;&#10;m1kb+6y1H5dffKV9UfMlfy6PLqx5dHl0cwiv5dHl1Y8ujy6OYCv5dHl1Y8ujy6OYCv5dHl1Y8ujy&#13;&#10;6OYCv5dHl1Y8ujy6OYZ9bfCOQyfCzw7KB9yOT50+/FiVxu29x6ius+7yPk2/P8nzeVn/AJaJ6xnu&#13;&#10;K5H4OR+T8KfDvHl7FnbzE+/Fmd+dvcetdd93kfJt+f5Pm8rP/LRPWM9xX5fiv49T1f5n11H+HEPu&#13;&#10;cj5NvzfJ83lZ/wCWiesZ7rR9zkfJt+b5Pm8rP/LRPWM91o+5yPk2/N8nzeVn/lonrGe60fc5Hybf&#13;&#10;m+T5vKz/AMtE9Yz3Wuc0D7nI+Tb83yfN5Wf+WiesZ7rR9zkfJt+b5Pm8rP8Ay0T1jPdaPucj5Nvz&#13;&#10;fJ83lZ/5aJ6xnutH3OR8m35vk+bys/8ALRPWM91oAPucj5NvzfJ83lZ/5aJ6xnutH3OR8m35vk+b&#13;&#10;ys/8tE9Yz3Wj7nI+Tb83yfN5Wf8AlonrGe60fc5Hybfm+T5vKz/y0T1jPdaAD7nI+Tb83yfN5Wf+&#13;&#10;WiesZ7rR9zkfJt+b5Pm8rP8Ay0T1jPdaPucj5NvzfJ83lZ/5aJ6xnutH3OR8m35vk+bys/8ALRPW&#13;&#10;M91oAPucj5NvzfJ83lZ/5aJ6xnutTW4w+z5E2ru2J823P8cfqh7iofucj5NvzfJ83lZ/5aJ6xnut&#13;&#10;TW4w+z5E2ru2J823P8cfqh7igCa+v7TSIUnvry30633bVeaZUG7r8rHrn0rJ8W+KIvDPhW51uFEv&#13;&#10;o4Y0nWOGXaGVmABVsHg7qseJPDdh4q0tLK/MqRRSCf8AcsP7pGVyD8vzVV8UeE4ta8Gv4diuZLWB&#13;&#10;YI4Em2b2VV27X2gjI45pAc9L8UvL1Ka1+wInk3l7b+cbltq+RAsvmcITtbdggZx156VZ8L/F3w34&#13;&#10;surO1srx3uJt6JIlpcfZ/OUMZEjneJUcrtYlOGwucYqvcfCvzr2a5XVNjPc3t1sW23bftEAi4+bk&#13;&#10;Ljd79OKqeG/hCPD/AId8N6PJqn2iPR9TudSaRLfb5qzJcrtX5jtH+kctz93p83Cje3nZff1F/m/+&#13;&#10;AXpvjB4flsrmSwucvFF9oikure6t4JYxIqtNBK0JE0fzL80W8fMvZs1taP420rxDqlzp1h9slkt9&#13;&#10;++b+zrhbXcjbW8ucxiJxu4IVz/F/dNcT/wAKY1O80e203VfE0N5Z6ZYtZaZ9l07ypIIyY/3kzea3&#13;&#10;nNsiVfkEa/Mx2fd27Hhn4c6hoHjS812TUtNgt7jznex0PTpLNJpJGB8+dTPIkz/Ly4RH98cVppfy&#13;&#10;H0O/bK/7G35vk/h919R6ihsr/sbfm+T+H3X1HqKG+X/Y2/N8n8PuvqPUUN8v+xt+b5P4fdfUeoqQ&#13;&#10;K178oV/ubPm3p8zRf7a+qeopNFGNQuzs2fuo/lXlPvScp7HrS3vyhX+5s+benzNF/tr6p6ik0UY1&#13;&#10;C7OzZ+6j+VeU+9JynsetAEuvLv8AsK7UcNPjZJwG+R+Pr6e9Uv8AWHj94X+T5+PNx/yzk/uyDsau&#13;&#10;68u/7Cu1HDT42ScBvkfj6+nvVL/WHj94X+T5+PNx/wAs5P7sg7GgA/1h4/eF/k+fjzcf8s5P7sg7&#13;&#10;Gj/WHj94X+T5+PNx/wAs5P7sg7Gj/WHj94X+T5+PNx/yzk/uyDsaP9YeP3hf5Pn483H/ACzk/uyD&#13;&#10;saAD/WHj94X+T5+PNx/yzk/uyDsaP9YeP3hf5Pn483H/ACzk/uyDsaP9YeP3hf5Pn483H/LOT+7I&#13;&#10;Oxo/1h4/eF/k+fjzcf8ALOT+7IOxoAP9YeP3hf5Pn483H/LOT+7IOxo/1h4/eF/k+fjzcf8ALOT+&#13;&#10;7IOxo/1h4/eF/k+fjzcf8s5P7sg7Gj/WHj94X+T5+PNx/wAs5P7sg7GgA/1h4/eF/k+fjzcf8s5P&#13;&#10;7sg7Gj/WHj94X+T5+PNx/wAs5P7sg7Gj/WHj94X+T5+PNx/yzk/uyDsaP9YeP3hf5Pn483H/ACzk&#13;&#10;/uyDsaAD/WHj94X+T5+PNx/yzk/uyDsakt5P38Tb/vsE8yQffx/A/pIOx71H/rDx+8L/ACfPx5uP&#13;&#10;+Wcn92QdjS/fPH7wv8nz8ebj/lnJ/dkHZqQHAa9D5OtXq/8ATZv1bNUNvSuh8aQ+Xr8zbdnmqjf+&#13;&#10;O4/pWGVNfzLmlH2GOrU+0mfomFnzUYPukR7aNtSUleUdgzbRtqTbQq7q0Ub6IXMRYox6Vqr4fmjt&#13;&#10;ftV68OlWa/fmvHCL+tc9qnxH8LaDuSyhm8RXafx/6mD/ABP/AHzivpsBw3mGOs1Dlj3lp+G7+48u&#13;&#10;tmOHo7u78jWtNNudQbbBC83+7S6o2h+Fcf25q8MFwv8Ay52372f6cdPx4rzLxB8WPEmur5CXaaba&#13;&#10;f8+2nr5S/wDfXU/99YrjNtfouA4OweHtLEy5322X+f4ng1s2q1NKa5Ueoat8a1td8XhvSIrH/p8v&#13;&#10;P3s31VegP/fVee634j1TxLdefqt/NfP/AAec/wAqf7q9F/CqO2jbX3NHD0cNHkoxUUeJKc6jvNts&#13;&#10;h20bam20ba6CTq/iVb/8Jh4H0LxYmZLuz/4lmpH+LjmN2+vc+r15Uq7a9f8AhlcQajcal4W1Btlh&#13;&#10;rkBg3v8AwXA5if656e+2vLdR02bS9QuLO5TZPbyGKVP7rBsEV+S8T4F0MSsRTWk/z/4J+xcJ45Yj&#13;&#10;CvC1HrDb0f8AlqdXoPxi8SaNa/Y7qaHW9Mf71nqyeem3/ebn9a3I9U+H3jE/vobvwbfv/HH/AKRa&#13;&#10;bv8Ad+8P/HQK8x8ujy648t4izPLWvZVW12ep6eYcN5ZmN3OnaXdaf8A9K1L4T61b2v23TPs/iDTP&#13;&#10;4bnSZfOH/fI5z6+lca0bRybHSq2j63qXh+6N1pt9cWM/9+FyP++v71d7b/F+PWlji8Y6Haa6P+fy&#13;&#10;H/R7pf8AgSYB+nFfq2W+IVCpaGNhyvuj8wzDgPEUrzwU1Ndtn/kcXt9qNvtXfx+DPDPi3DeFvES2&#13;&#10;9w//ADDNZ/cy/wC6sg4J9h+dc34g8G634XbbqmnTWv8Atum5G/3ZBkH/AL6r9OweaYTHQ5sPUT/M&#13;&#10;/OcVgMTg5cleDTMTb7UbfapNtG2vUOHUj2+1G32qTbRtphqR7favpr4K2n2X4aadz/x9zzP5b9G+&#13;&#10;bbjd2Py5FfNO2vrXwdp76Z4M0KydD5n2RN8cn3GZvmKH+63PBr5zOp2oxj3f6HpYCP7xs1f9YeP3&#13;&#10;hf5Pn483H/LOT+7IOxo/1h4/eF/k+fjzcf8ALOT+7IOxo/1h4/eF/k+fjzcf8s5P7sg7Gj/WHj94&#13;&#10;X+T5+PNx/wAs5P7sg7Gvjz3A/wBYeP3hf5Pn483H/LOT+7IOxo/1h4/eF/k+fjzcf8s5P7sg7Gj/&#13;&#10;AFh4/eF/k+fjzcf8s5P7sg7Gj/WHj94X+T5+PNx/yzk/uyDsaAD/AFh4/eF/k+fjzcf8s5P7sg7G&#13;&#10;j/WHj94X+T5+PNx/yzk/uyDsaP8AWHj94X+T5+PNx/yzk/uyDsaP9YeP3hf5Pn483H/LOT+7IOxo&#13;&#10;AP8AWHj94X+T5+PNx/yzk/uyDsaP9YeP3hf5Pn483H/LOT+7IOxo/wBYeP3hf5Pn483H/LOT+7IO&#13;&#10;xo/1h4/eF/k+fjzcf8s5P7sg7GgA/wBYeP3hf5Pn483H/LOT+7IOxo/1h4/eF/k+fjzcf8s5P7sg&#13;&#10;7Gj/AFh4/eF/k+fjzcf8s5P7sg7Gj/WHj94X+T5+PNx/yzk/uyDsaAJLdibhPmZw3yb3/wCWuP4H&#13;&#10;9HHY96utyP7+75fm/i9m9D6GqNux+0J8zOG+Te//AC0x/A/o47HvRrmqHSdHur1bcXXl7V2btpbL&#13;&#10;AYbg8isK9aGHpSrVHaKV2VGLqSUI7svN83H393y/Nn5vZvQ+hobnj7+75fm/i9m9D6GuO8Y+J7xf&#13;&#10;hLr2v2f/ABLtRh0q8uIWGJAskcbFW5GGPygjIrz7UPiZ4ibR/C+mRXwj8QWep21vr7/Zo28+MXsN&#13;&#10;qUZSCEM3nrKrL/CrY20UK0MTCNSm7qVrej/H1CpF0m4z3Vz3Jvm4+9u+X5v4vZvQ+hob5v8Ab3fL&#13;&#10;838Xs3ofQ15tY/ETWL7xLe6HpWmx6teQ3lz50mq6gLWKKCNowArRwMS+5/lUr/C2X6Vk6f8AE7xD&#13;&#10;Db3Z1KxjfTrjU9X0211OO6RbndA100aGDySiqEg2h2LNuXlCGzWt1y83Swra27M9gb5uPv7vl+b+&#13;&#10;L2b0PoaG+b/b3fL838Xs3ofQ1494V+ONx4i8Yab4egsbCcyqi3T3OrAXqL9kSczPbJBjZl1QSbkB&#13;&#10;bsOlVbT9oa7k8+J/DaXdxMsP2J7K5uvs16slzDb/AOvntIVPzXEbB4vMVh3HG7SzvbqQndXPa2+b&#13;&#10;j7+75fm/i9m9D6Gq9180e35H3ts2Sceb/sN6P6GsLwX4ovfEX9qQanYQWGq6XefYriGC7NxAzGKO&#13;&#10;VdsjRxknZKvVBzuHvW7dfNGV+R97bNknHm/7Dej+hqSiDTfm1hG/1n7iRd7/AH+Gj+V1/vD1710V&#13;&#10;c7pvzawjf6z9xIu9/v8ADR/K6/3h6966KgArB1n5dQtGG9NkUjeZH96L5o+cdx6j0rerB1n5dQtG&#13;&#10;G9NkUjeZH96L5o+cdx6j0oAg+5yPk2/N8nzeVn/lonrGe60fc5Hybfm+T5vKz/y0T1jPdaPucj5N&#13;&#10;vzfJ83lZ/wCWiesZ7rR9zkfJt+b5Pm8rP/LRPWM91oAPucj5NvzfJ83lZ/5aJ6xnutH3OR8m35vk&#13;&#10;+bys/wDLRPWM91o+5yPk2/N8nzeVn/lonrGe60fc5Hybfm+T5vKz/wAtE9Yz3WgA+5yPk2/N8nze&#13;&#10;Vn/lonrGe60fc5Hybfm+T5vKz/y0T1jPdaPucj5NvzfJ83lZ/wCWiesZ7rR9zkfJt+b5Pm8rP/LR&#13;&#10;PWM91oAPucj5NvzfJ83lZ/5aJ6xnutH3OR8m35vk+bys/wDLRPWM91o+5yPk2/N8nzeVn/lonrGe&#13;&#10;60fc5Hybfm+T5vKz/wAtE9Yz3WgA+5yPk2/N8nzeVn/lonrGe60fc5Hybfm+T5vKz/y0T1jPdaPu&#13;&#10;cj5NvzfJ83lZ/wCWiesZ7rR9zkfJs+b5Pm8rP/LRPWM91oAms0/0kR7EwMv5eeFz/GnqjenY15ky&#13;&#10;ssm2vSYBtmQMn3W3bE/gz/GnrGe47Vw3iS68PaDqlxHqWvw2snmljbxRPK655AO3pxXwHFWVYnMl&#13;&#10;R+rRu1e/zse1luJp4Zz9o7XKFH4VmXXxP8H6fvS3s9S1WRfu79kUTfrkf981j3Xxylj503w5p1r/&#13;&#10;ALd1unP/AH18tfJ4fgvGz/iyUfx/4H4npzzijH4U2ddb2c9z/qonm/3ELVpQeFNUmTc1v5Cf35nU&#13;&#10;V5DqXxg8W6lG6f2u1pG/8FqiRbf91gM/+PVy2oapfaxJuvby5v5E/jupi7fqTX0NDgnDx/jVXL00&#13;&#10;/wAzhnnFSXwRSPeLt9C0uN/t/iXTYSv30tpPOf8A75Xmse6+I3gnTX+V9R1X/rhCI0/8fINeJ7aN&#13;&#10;tfQYfhnLMP8A8uuZ93r/AMD8DhnmOJn9qx6nd/HC1ijf+zfC1pHJ/DJeTNN/47gf+hVjah8bfFt4&#13;&#10;dtvdw6dH/cs7dAv/AI8Cf/Hq4XbRtr6CjhaGH92lBL0SOKVScvjbZoap4m1fWo9moareXcf9ya4d&#13;&#10;1/75Y4rL21Jto211GZHto21Jto20AdnZLt+Bvi//AGry1X/yIDXk9ld3On3UN1ayvazxNuWaFyHV&#13;&#10;v9lhXrlqvl/A7xN/tahbp+TKa8k21+S8UuSx8ZR6RX5s/ZeEEnl84y6yf5I9NsfiPo/jmFNP8d22&#13;&#10;y7RdsWv2ahZ09PNUD51/zjPNZviz4Z6h4btU1O3eHWdEl+aLU7L5otvQbv7h/wDHe2a4TbXR+D/H&#13;&#10;ms+B7p5tNuf3Df62zm+eGX/eX/2brXtZDxrisutRxfv0/wAV/meZnfBeHx162D9yfbo/8jK20ba9&#13;&#10;Nj03wt8T/m0Z4fDHiNv+YbdN/otw3/TJv4T7fp3riNc8O6h4b1F7LUrN7S4X+B//AEJW6Mv+0K/f&#13;&#10;MtzfCZpTVTDzT8uqPw/HZbicuqOniIOL/P0MnbRtqbbRtr2OY80h20bam20baOYCHbRtqbbRto5g&#13;&#10;IdtG2pttOWNpJNifx0nLQD6y+Hlr9i+HvhxN2zbZrPvX78W7J3+4+bkV0H3eR8m35/k+bys/8tE9&#13;&#10;Yz3FMt7NdLsLOyV2j+wW0cQZE+aPCgb1/vJ2Ip/3eR8m35/3fzeVn/lonrGe61+YVJc1SU+7ufXQ&#13;&#10;XLBLsH3OR8m35vk+bys/8tE9Yz3Wj7nI+Tb83yfN5Wf+WiesZ7rR9zkfJt+b5Pm8rP8Ay0T1jPda&#13;&#10;Pucj5NvzfJ83lZ/5aJ6xnutZlB9zkfJt+b5Pm8rP/LRPWM91o+5yPk2/N8nzeVn/AJaJ6xnutH3O&#13;&#10;R8m35vk+bys/8tE9Yz3Wj7nI+Tb83yfN5Wf+WiesZ7rQAfc5Hybfm+T5vKz/AMtE9Yz3Wj7nI+Tb&#13;&#10;83yfN5Wf+WiesZ7rR9zkfJt+b5Pm8rP/AC0T1jPdaPucj5NvzfJ83lZ/5aJ6xnutAB9zkfJt+b5P&#13;&#10;m8rP/LRPWM91o+5yPk2/N8nzeVn/AJaJ6xnutH3OR8m35vk+bys/8tE9Yz3Wj7nI+Tb83yfN5Wf+&#13;&#10;WiesZ7rQAfc5Hybfm+T5vKz/AMtE9Yz3WprcYfZ8ibV3bE+bbn+OP1Q9xUP3OR8m35vk+bys/wDL&#13;&#10;RPWM91qa3GH2fIm1d2xPm25/jj9UPcUAXG+Xj7m35vk/h919R6ikbj/Y2/N8n8PuvqPUVQ17XLfw&#13;&#10;3p8dzcwyyo8gVfs+G2sVJyuSOOK5v4meLtS8O/DyTWvDsFvJqkslnHaw6grFEaeeOL5lQg/x9Aet&#13;&#10;ckcVRlWdBS99br1NfZy5VK2jO0b5f9jb83yfw+6+o9RQ3y/7G35vk/h919R6ivL2+LFxfeLPA9jp&#13;&#10;EVsdL1ZBLfu6M0tv5sE8sKphgAc28m4MDjpV/wAM/FD+3pLa0tdL1DVrhV8y9vbKGKCCyzLIiMyy&#13;&#10;TliD5bMQnmNjkhdwFdb03Mj0Fvl/2NvzfJ/D7r6j1FDfL/sbfm+T+H3X1HqK8h0P44T6l4MsdQ1D&#13;&#10;S7zRr+40qLVIpntUkt7hd0KymCMTiTYrSqMSbPv5G8V0Gm/F6HVNYutPtfD+rlIba6uob3/RVguF&#13;&#10;gl8qTyszhlDP8o8xUHclRzQ9AO+bI4+5t+b5P4fdfUeoob5f9jb83yfw+6+o9RXk+j/tEaBr1qI9&#13;&#10;M07UL+/+2Japp+m3NjeyeZJFLKjCSG5eEKVgkyGcbe4AYGvQPCviSDxVosd/bwz2n7ySKW2m2ebb&#13;&#10;yRyNHIvyFgdrowO1iPQ0coF+9+UK/wBzZ829PmaL/bX1T1FJooxqF2dmz91H8q8p96TlPY9aW9+U&#13;&#10;K/3Nnzb0+Zov9tfVPUUmijGoXZ2bP3Ufyryn3pOU9j1oAl15d/2FdqOGnxsk4DfI/H19PeqX+sPH&#13;&#10;7wv8nz8ebj/lnJ/dkHY1d15d/wBhXajhp8bJOA3yPx9fT3ql/rDx+8L/ACfPx5uP+Wcn92QdjQAf&#13;&#10;6w8fvC/yfPx5uP8AlnJ/dkHY0f6w8fvC/wAnz8ebj/lnJ/dkHY0f6w8fvC/yfPx5uP8AlnJ/dkHY&#13;&#10;0f6w8fvC/wAnz8ebj/lnJ/dkHY0AH+sPH7wv8nz8ebj/AJZyf3ZB2NH+sPH7wv8AJ8/Hm4/5Zyf3&#13;&#10;ZB2NH+sPH7wv8nz8ebj/AJZyf3ZB2NH+sPH7wv8AJ8/Hm4/5Zyf3ZB2NAB/rDx+8L/J8/Hm4/wCW&#13;&#10;cn92QdjR/rDx+8L/ACfPx5uP+Wcn92QdjR/rDx+8L/J8/Hm4/wCWcn92QdjR/rDx+8L/ACfPx5uP&#13;&#10;+Wcn92QdjQAf6w8fvC/yfPx5uP8AlnJ/dkHY0f6w8fvC/wAnz8ebj/lnJ/dkHY0f6w8fvC/yfPx5&#13;&#10;uP8AlnJ/dkHY0f6w8fvC/wAnz8ebj/lnJ/dkHY0AH+sPH7wv8nz8ebj/AJZyf3ZB2NH+sPH7wv8A&#13;&#10;J8/Hm4/5Zyf3ZB2NH+sPH7wv8nz8ebj/AJZyf3ZB2NH+sPH7wv8AJ8/Hm4/5Zyf3ZB2NAGF40t0l&#13;&#10;tLK6RnfbmFvM+/6gN7/erk69Dvrc6no9zB88j7d8cn8e5cfI/wDtdvcVyB0OS1tRdalcRaXaf37x&#13;&#10;wn5DrmvxniXJ8RWzLnw1Pm5106Pz7dD6rL8XTp4flqStYy6uWWlXeoPttbd3/wDQf++ulY+o/Ebw&#13;&#10;5og2adaS63cf89rj91B+XVvofzri9e+JHiDxFH5Mt59ks+9tZ/uk2+nHJH1Y1vgOC6s7Sxk7Lst/&#13;&#10;v6fiKtnEV7tFX82ekapeaB4Z3/2vqyPcJ/y52P72X6N2B/3q5LVPjRLb74vDulw6d/08z/vZvrzw&#13;&#10;P93mvOfLo8uv0PBZJgMvs6VNc3d6v8dvkeHWxdav8ctOxNq2sahr119o1C8mvrj+/M5bZ/sr/dH0&#13;&#10;qjtqx5dHl17hxFfbRtqx5dHl0AV9tG2rHl0eXQBX20baseXR5dAEdvNLZzw3ET+XJCyujp95GHIa&#13;&#10;uj+MWnxapJpfi20T/R9YgXz9n3UuY/lZfbPb12sawPLruPB1v/wlnhPWvCj4e4Zft+nH/pqv3gv1&#13;&#10;Xj/vqvFzjB/XcJKC3Wq+X+ex7uS436jjIVW/dej9H/lueP8Al0eXV7yaPJr8c9nY/dVUT1KPl0eX&#13;&#10;V7yaPJqOQfOUfLrrPDfxM8SeF4/It777VYfdazvP38LL6bT0H0xWD5NHk10UKlXDy56UnF+RyV6N&#13;&#10;HFR5K8VJeZ38fiHwP4swmqaXL4Zv2/5etN+e33f7UXYew/Om3Xwn1Ca1e90C7tPEtgp+9Yv+9X6o&#13;&#10;eQf9kZrgvJqxZXVzpt0k9ncTWs6/dmhcof8AvoV+gZbxnmGDtGv78fxPgsx4NwWIvLDvkf4El1ay&#13;&#10;2c729xC8FwnyujoVZP8AgJqHbXc2vxYub63W08TaXZ+JrfZt3zJ5Vwi/7MoGV/n71YHhrwh4qy+i&#13;&#10;a0+hXjdNP1j7mf7qyj7o+u41+n5fxfl+NtGcuSXmfmuP4XzDA3ko80e6/q5yXhnR217xFpunr/y8&#13;&#10;TpF/wEty3/fNfW9xsaZkVIyrfutvRJcf8s2/uuOxryX4S/C/VfDfiybUtUtFjjtYD9lk81WSWR/l&#13;&#10;G0g/3d3/AH0ter/605H7zf8AJ8/Hm4/5Zv8A3ZB2NaZpiIVqkVB3SW/qedg6TpxbkrNh/rDx+8L/&#13;&#10;ACfPx5uP+Wcn92QdjR/rDx+8L/J8/Hm4/wCWcn92QdjR/reR+8L/ACfPx5uP+Wcn92QdjR/rDx+8&#13;&#10;L/J8/Hm4/wCWcn92QdjXiHoB/rDx+8L/ACfPx5uP+Wcn92QdjR/rDx+8L/J8/Hm4/wCWcn92QdjR&#13;&#10;/rDx+8L/ACfPx5uP+Wcn92QdjR/rDx+8L/J8/Hm4/wCWcn92QdjQAf6w8fvC/wAnz8ebj/lnJ/dk&#13;&#10;HY0f6w8fvC/yfPx5uP8AlnJ/dkHY0f6w8fvC/wAnz8ebj/lnJ/dkHY0f6w8fvC/yfPx5uP8AlnJ/&#13;&#10;dkHY0AH+sPH7wv8AJ8/Hm4/5Zyf3ZB2NH+sPH7wv8nz8ebj/AJZyf3ZB2NH+sPH7wv8AJ8/Hm4/5&#13;&#10;Zyf3ZB2NH+sPH7wv8nz8ebj/AJZyf3ZB2NAB/rDx+8L/ACfPx5uP+Wcn92QdjR/rDx+8L/J8/Hm4&#13;&#10;/wCWcn92QdjR/rDx+8L/ACfPx5uP+Wcn92QdjR/rDx+8L/J8/Hm4/wCWcn92QdjQBJbsTcJ8zOG+&#13;&#10;Te//AC1x/A/o47HvV1o1njdGRJkcD/XL97HZveqVux+0J8zOG+Te/wDy1x/A/o47HvV5vm/293y/&#13;&#10;P/F7N6H0NRKKkuWWqYfCUdU0Wx1rQ7zR7i3R9MuopLWW2TMQeNlwycYIPzdRWRJ8O9AuNQ1K9fTF&#13;&#10;kvNSltJbube4ad7VlaAPg8FCgx2PfNdI3zf7e75fm/i9m9D6Ghvm4+/u+X5v4vZvQ+hojFQslpYG&#13;&#10;77nKah8MfDmqX63j215BeefJL9qstQubWVmk2eYjtG6na3lR/IfkO1eKsyeA9CuLWK2ew3wQ3k96&#13;&#10;iNNIv76bzhMTz1b7RNjt83GNq46Jvm/293y/N/F7N6H0NDDdwPn3fL838Xs3ofQ1fS3QDzDQvg5d&#13;&#10;+H/Gw1Ky8QSx6H5rN/ZObrDL5Xl+S+bg2+F+8D9n3nauXzlm2rT4M+E7O4SZLG5nddiRfadRupVh&#13;&#10;WOaOZIY1eUiIB4oyFTC/JjGOK7Zvm4+/u+X5v4vZvQ+hob5uPv7vl+f+L2b0PoaV9vIChZaLZafd&#13;&#10;aldW0OLjVJ1munLn97IESMZyeCERVGMfd9anuvmj2/I+9tmyTjzf9hvR/Q1Yb5v9vd8vz/xezeh9&#13;&#10;DVe6+aPb8j722bJOPN/2G9H9DTAg035tYRv9Z+4kXe/3+Gj+V1/vD1710Vc7pvzawjf6z9xIu9/v&#13;&#10;8NH8rr/eHr3roqACsHWfl1C0Yb02RSN5kf3ovmj5x3HqPSt6sHWfl1C0Yb02RSN5kf3ovmj5x3Hq&#13;&#10;PSgCD7nI+Tb83yfN5Wf+WiesZ7rR9zkfJt+b5Pm8rP8Ay0T1jPdaPucj5NvzfJ83lZ/5aJ6xnutH&#13;&#10;3OR8m35vk+bys/8ALRPWM91oAPucj5NvzfJ83lZ/5aJ6xnutH3OR8m35vk+bys/8tE9Yz3Wj7nI+&#13;&#10;Tb83yfN5Wf8AlonrGe60fc5Hybfm+T5vKz/y0T1jPdaAD7nI+Tb83yfN5Wf+WiesZ7rR9zkfJt+b&#13;&#10;5Pm8rP8Ay0T1jPdaPucj5NvzfJ83lZ/5aJ6xnutH3OR8m35vk+bys/8ALRPWM91oAPucj5NvzfJ8&#13;&#10;3lZ/5aJ6xnutH3OR8m35vk+bys/8tE9Yz3Wj7nI+Tb83yfN5Wf8AlonrGe60fc5Hybfm+T5vKz/y&#13;&#10;0T1jPdaAD7nI+Tb83yfN5Wf+WiesZ7rR9zkfJt+b5Pm8rP8Ay0T1jPdaPucj5NvzfJ83lZ/5aJ6x&#13;&#10;nutH3OR8m35vk+bys/8ALRPWM91oAPucj5NvzfJ83lZ/5aJ6xnuteIfH7R/sviy21D5f9OtkZnXp&#13;&#10;5ifKdv8AwHbXt/3OR8m35vk+bys/8tE9Yz3WuH+M2hpqngz7QkOy402US7Y/mXy5OCU9idp9qAPn&#13;&#10;vy6PLqx5dHl0AV/Lo8urHl0eXQBX8ujy6seXR5dAFfy6PLqx5dHl0AV/Lo8urHl0eXQBX8ujy6se&#13;&#10;XR5dAHVxrt+B2u/7epRKv/fKmvKPLr1to/8AiyOqf9heP/0Ba8w8mvyniaPNjV6I/YeFJWwD/wAT&#13;&#10;/JFPy6PLq55NHk18lyH2nOU/Lr0Lw/8AFR5LFdI8V2n/AAkekL9x5P8Aj5t/9pH6/gfpnFcT5NHk&#13;&#10;16GDxmIwFRVsNJxaPPxmDw2YU3RxMFJfl6M9A1b4Zrfae+r+ELv+39M/jhT/AI+oP9l0/i/3h+WO&#13;&#10;a4Xb7VY0TWdQ8O6il7pt5Na3C/xp/JvUf7Jr0GPxB4Z+JA26+i+Hdfb/AJi1qv8Ao9w3/TVOzf7X&#13;&#10;644r9syPjanXtRx3uy79Gfi+dcHVsLetg/ej26r/ADPNtvtRt9q6PxX4F1bwfOiX8PmW8v8Aqr2H&#13;&#10;54Jf91v/AGU81gba/U6dSFaKnBpp9UfmkqcqcuWSsyPb7UbfapNtG2tySPb7V0/wy0P+3vH2iWrJ&#13;&#10;5kfnrK3+7H8x/wDQa5zbXsv7O2hbZdW16XfHHFGLWJ9udrN8zH/gI2/99V5+NrexoSn8kdOHhz1E&#13;&#10;j2iZg0ruHZCn7z5PmaLP/LRP7yHutM+5yPk2/N8nzeVn/lonrGe60fd5Hybfn+T5vKz/AMtE9Yz3&#13;&#10;Wj7nI+Tb83yfN5Wf+WiesZ7rX54fTh9zkfJt+b5Pm8rP/LRPWM91o+5yPk2/N8nzeVn/AJaJ6xnu&#13;&#10;tH3OR8m35vk+bys/8tE9Yz3Wj7nI+Tb83yfN5Wf+WiesZ7rQAfc5Hybfm+T5vKz/AMtE9Yz3Wj7n&#13;&#10;I+Tb83yfN5Wf+WiesZ7rR9zkfJt+b5Pm8rP/AC0T1jPdaPucj5NvzfJ83lZ/5aJ6xnutAB9zkfJt&#13;&#10;+b5Pm8rP/LRPWM91o+5yPk2/N8nzeVn/AJaJ6xnutH3OR8m35vk+bys/8tE9Yz3Wj7nI+Tb83yfN&#13;&#10;5Wf+WiesZ7rQAfc5Hybfm+T5vKz/AMtE9Yz3Wj7nI+Tb83yfN5Wf+WiesZ7rR9zkfJt+b5Pm8rP/&#13;&#10;AC0T1jPdaPucj5NvzfJ83lZ/5aJ6xnutAB9zkfJt+b5Pm8rP/LRPWM91qa3GH2fIm1d2xPm25/jj&#13;&#10;9UPcVD9zkfJt+b5Pm8rP/LRPWM91qa3GH2fIm1d2xPm25/jj9UPcUAS3mn2eoW4huoN6K3mbNx+X&#13;&#10;tlcdqz9c8N2eu6Xb2E/mQ28NxbXKeS4yjQypLGckHK7kUH2/OtduOPubfm+T+H3X1HqKGyv/AEz2&#13;&#10;/N8n8PuvqPUViqNONR1VFcz3fX+kVzO1r6HE6N8JdE0O++12sl4jrrEuuY80MqzSRSRbRx/qtsrE&#13;&#10;IOh79cxaL8KoPDWqwX2k69q+mxIqrd2sIt3iu0EksgL74WOP3rD92UO3bknatd23y/7G35vk/h91&#13;&#10;9R6ihsr/ALG35vk/h919R6itvInc4S4+D+jTaHo+mG5vvs+laU+lROkqbvJYwHzD8vLf6OnTC/M3&#13;&#10;H93i/BXwR1XS9V8Twa1/Zv8AYetQXMV59j8o3F15smUk3JaRSKAGkysk0/3uvevb2+X/AGNvzfJ/&#13;&#10;D7r6j1FDccfc2/N8n8PuvqPUUdbgcFpPwlt7DxBba1e67rGranbyx3Anuvs658uKeJQqxQouzbdS&#13;&#10;5CqDnb77uo8P6Bb+GbGa1t3lMTXVzet5hBKPNM8zlcAfLudvl9PWtVsr/sbfm+T+H3X1HqKGyv8A&#13;&#10;sbfm+T+H3X1HqKAK178oV/ubPm3p8zRf7a+qeopNFGNQuzs2fuo/lXlPvScp7HrS3vyhX+5s+ben&#13;&#10;zNF/tr6p6ik0UY1C7OzZ+6j+VeU+9JynsetAEuvLv+wrtRw0+NknAb5H4+vp71S/1h4/eF/k+fjz&#13;&#10;cf8ALOT+7IOxq7ry7/sK7UcNPjZJwG+R+Pr6e9Uv9YeP3hf5Pn483H/LOT+7IOxoAP8AWHj94X+T&#13;&#10;5+PNx/yzk/uyDsaP9YeP3hf5Pn483H/LOT+7IOxo/wBYeP3hf5Pn483H/LOT+7IOxo/1h4/eF/k+&#13;&#10;fjzcf8s5P7sg7GgA/wBYeP3hf5Pn483H/LOT+7IOxo/1h4/eF/k+fjzcf8s5P7sg7Gj/AFh4/eF/&#13;&#10;k+fjzcf8s5P7sg7Gj/WHj94X+T5+PNx/yzk/uyDsaAD/AFh4/eF/k+fjzcf8s5P7sg7Gj/WHj94X&#13;&#10;+T5+PNx/yzk/uyDsaP8AWHj94X+T5+PNx/yzk/uyDsaP9YeP3hf5Pn483H/LOT+7IOxoAP8AWHj9&#13;&#10;4X+T5+PNx/yzk/uyDsaP9YeP3hf5Pn483H/LOT+7IOxo/wBYeP3hf5Pn483H/LOT+7IOxo/1h4/e&#13;&#10;F/k+fjzcf8s5P7sg7GgA/wBYeP3hf5Pn483H/LOT+7IOxo/1h4/eF/k+fjzcf8s5P7sg7Gj/AFh4&#13;&#10;/eF/k+fjzcf8s5P7sg7Gj/WHj94X+T5+PNx/yzk/uyDsaAH28jR3CSq3zv8AJvfjzcf8s39HHY96&#13;&#10;8D+K2kXemeMLn7RNNPHcfvbd5nLN5Z/g59G3Cvef9YeP3hf5Pn483H/LOT+7IOxrmPiV4bbxN4Xe&#13;&#10;WLfPd2G6WJv42X+ONvcdffbQB8/eXR5dWvJo8mgCr5dHl1a8mjyaAKvl0eXVryaPJoAq+XR5dWvJ&#13;&#10;o8mgCr5dHl1a8mjyaAKvl0eXVryaPJoAq+XV7QdUn8P6xZ6hb/6y3lDf7/qv/Al+Wo/Jo8mgC98U&#13;&#10;vDsOl+JHvLP/AJBmqKL+3k7Hdyw/A/w9htrj/Jr1FYP+Eq+Gtxa/fv8AQma5i/vNbt/rF/Dr/wB8&#13;&#10;1555NflWbYL6vipcq0lqv1/E/Ysjx/1rBxTfvR0f6P7ij5NHk1e8mjya8TkPoeco+TR5NXvJo8mj&#13;&#10;kDnKPk0eTV7yaPJo5A5yj5NHk1e8muz+FPg3/hJPE0cs6f6DZ7ZZf9pv4V/E10YfDTxFWNOG7OTE&#13;&#10;4uGGoyrT2R6/8O/D8vhnwPp9hKPMnuD50qTfc3Nz5f8AsHG3HvXQf605H7wv8n7zjzcf8s3/ALsg&#13;&#10;7GnSN57O2xH807NjDaJf+mb+jr2NN/1hyP3hf5Pn483H/LN/7sg7Gv2GjTVGnGnHZI/Da9WVarKp&#13;&#10;Ldu4f6w8fvC/yfPx5uP+Wcn92QdjR/rDx+8L/J8/Hm4/5Zyf3ZB2NH+sPH7wv8nz8ebj/lnJ/dkH&#13;&#10;Y0f6w8fvC/yfPx5uP+Wcn92QdjW5iH+sPH7wv8nz8ebj/lnJ/dkHY0f6w8fvC/yfPx5uP+Wcn92Q&#13;&#10;djR/rDx+8L/J8/Hm4/5Zyf3ZB2NH+sPH7wv8nz8ebj/lnJ/dkHY0AH+sPH7wv8nz8ebj/lnJ/dkH&#13;&#10;Y0f6w8fvC/yfPx5uP+Wcn92QdjR/rDx+8L/J8/Hm4/5Zyf3ZB2NH+sPH7wv8nz8ebj/lnJ/dkHY0&#13;&#10;AH+sPH7wv8nz8ebj/lnJ/dkHY0f6w8fvC/yfPx5uP+Wcn92QdjR/rDx+8L/J8/Hm4/5Zyf3ZB2NH&#13;&#10;+sPH7wv8nz8ebj/lnJ/dkHY0AH+sPH7wv8nz8ebj/lnJ/dkHY0f6w8fvC/yfPx5uP+Wcn92QdjR/&#13;&#10;rDx+8L/J8/Hm4/5Zyf3ZB2NH+sPH7wv8nz8ebj/lnJ/dkHY0ASW7H7QmGZw3yb3/AOWmP4H9HHY9&#13;&#10;6qeMb/VNM8K315olqt7qaeX5UU0TPuG8BgyIQSQu78qt27E3CfMzhvk3v/y1x/A/o47HvV3cyqXU&#13;&#10;/wCz6bvZvQ+9OLs02r2/EmUeZNXtc4y4sdV8f/Cm9tNat107WNUtJ7do0VolSTcwibkkg8KwrxP/&#13;&#10;AISG98VeZrqJNFF8QYl8OKkiNlGj8qPawxwV36i2f9nr6fUB3Mv98fd+b+L/AGW9D70jc8ff3fL8&#13;&#10;38Xs3ofQ0NpzcraPp2/rYSTUVG+q/H+tz53+I3jifwj8RNYtbbxJYeHdMt7W2eSzsprC11a7/d4Q&#13;&#10;RLdQuk2NrDazIw/gJ+4dKH4l3MvhzWNQbxq8esfavs97pEyWqtoVr9rWF7iSLyhKrpF82+Zin8eN&#13;&#10;nFe7t83H393y/N/F7N6H0NDfN/t7vl+f+L2b0Poan1L9NDxC18Xa3rjWOm6N4wm1HS73Xxp0HiaO&#13;&#10;3tJJbqH7BLPIissXks6SptEipt7HcVasm1+J2qQeJtNtNS8YJPGl++l/2Xp9xYLqd20d/NAHntpI&#13;&#10;cujIkeWgZCPmwh6r9CN83+3u+X5/4vZvQ+hobkY+/u+X5v4vZvQ+hp9UD1Vv6/r/ACPnXwH4r8Ry&#13;&#10;aPfaqutvBp+meIrPSItFtbG1it5YZpbZZBJti3h1+0MVKMnK87q+g7r5o9vyPvbZsk483/Yb0f0N&#13;&#10;WG+bj7+75fm/i9m9D6Gq9180ZX5H3ts2Sceb/sN6P6GhaJICDTfm1hG/1n7iRd7/AH+Gj+V1/vD1&#13;&#10;710Vc7pvzawjf6z9xIu9/v8ADR/K6/3h6966KgArB1n5dQtGG9NkUjeZH96L5o+cdx6j0rerB1n5&#13;&#10;dQtGG9NkUjeZH96L5o+cdx6j0oAg+5yPk2/N8nzeVn/lonrGe60fc5Hybfm+T5vKz/y0T1jPdaPu&#13;&#10;cj5NvzfJ83lZ/wCWiesZ7rR9zkfJt+b5Pm8rP/LRPWM91oAPucj5NvzfJ83lZ/5aJ6xnutH3OR8m&#13;&#10;35vk+bys/wDLRPWM91o+5yPk2/N8nzeVn/lonrGe60fc5Hybfm+T5vKz/wAtE9Yz3WgA+5yPk2/N&#13;&#10;8nzeVn/lonrGe60fc5Hybfm+T5vKz/y0T1jPdaPucj5NvzfJ83lZ/wCWiesZ7rR9zkfJt+b5Pm8r&#13;&#10;P/LRPWM91oAPucj5NvzfJ83lZ/5aJ6xnutH3OR8m35vk+bys/wDLRPWM91o+5yPk2/N8nzeVn/lo&#13;&#10;nrGe60fc5Hybfm+T5vKz/wAtE9Yz3WgA+5yPk2/N8nzeVn/lonrGe60fc5Hybfm+T5vKz/y0T1jP&#13;&#10;daPucj5NvzfJ83lZ/wCWiesZ7rR9zkfJt+b5Pm8rP/LRPWM91oAPucj5NvzfJ83lZ/5aJ6xnutDW&#13;&#10;0V5aT2NxEslnPEUlhT7qq38af7B/Sj7nI+Tb83yfN5Wf+WiesZ7rR9zkfJt+b5Pm8rP/AC0T1jPd&#13;&#10;aAPmPXtDl8P6xeafcf6y3lZP9/0P/Al+aqPl17J8ZPDLXMMOvxRIjptiutnzKy/8s5F9u3/fNeT+&#13;&#10;XQBT8ujy6ueXR5dAFPy6PLq55dHl0AU/Lo8urnl0eXQBT8ujy6ueXR5dAFPy6PLq55dHl0Abt3H/&#13;&#10;AMWYnH/UZX/0UK848mvTdRXb8IB/ta6P/RArz7ya/MOIY82N+SP1jhmVsD82U/Jo8mrnk0eTXzPI&#13;&#10;fYc5T8mjyaueTR5NHIHOU/Jo8mrnk0eTRyBzm94T8fal4ZhezZE1XSZRiXTbz542/wB30NbcvgXR&#13;&#10;/G0L3Xg648i7+/Lod4+2VfXynbqPr+fauG8mpIWltZklid45Fbejp8rI1fV5RxDjMqklF80Oqf6H&#13;&#10;yWbcP4PNE5W5Z91+q6lW8sZ9Punt7uF4LiL5HhmQqyf8BNQ7a9LtfHFh4qtU0/xnZ/awi7ItVtvl&#13;&#10;uovr/fH+cE1jeJvhve6Lbf2jYSrreit92/t/m2/769UP/jtfuOU8Q4PNY+6+WfVM/FszyPF5XP8A&#13;&#10;eK8ejRx6xtJJsT599fVvgzw7/wAIf4S03TW+S4iX7RcOn31kbkv/ALYH3T7V418EPCC654m/tS6T&#13;&#10;/QNKxK3y5VpP4B/wHr/wGvoCRiXLswSRf3mU+bys/wDLRP7yHutZ5viOaSox6b+phgaXKnUl1G/c&#13;&#10;5Hybfm+T5vKz/wAtE9Yz3Wj7nI+Tb83yfN5Wf+WiesZ7rR9zkfJt+b5Pm8rP/LRPWM91o+5yPk2/&#13;&#10;N8nzeVn/AJaJ6xnutfOHqh9zkfJt+b5Pm8rP/LRPWM91o+5yPk2/N8nzeVn/AJaJ6xnutH3OR8m3&#13;&#10;5vk+bys/8tE9Yz3Wj7nI+Tb83yfN5Wf+WiesZ7rQAfc5Hybfm+T5vKz/AMtE9Yz3Wj7nI+Tb83yf&#13;&#10;N5Wf+WiesZ7rR9zkfJt+b5Pm8rP/AC0T1jPdaPucj5NvzfJ83lZ/5aJ6xnutAB9zkfJt+b5Pm8rP&#13;&#10;/LRPWM91o+5yPk2/N8nzeVn/AJaJ6xnutH3OR8m35vk+bys/8tE9Yz3Wj7nI+Tb83yfN5Wf+Wies&#13;&#10;Z7rQAfc5Hybfm+T5vKz/AMtE9Yz3Wj7nI+Tb83yfN5Wf+WiesZ7rR9zkfJt+b5Pm8rP/AC0T1jPd&#13;&#10;aPucj5NvzfJ83lZ/5aJ6xnutAB9zkfJt+b5Pm8rP/LRPWM91qa3GH2fIm1d2xPm25/jj9UPcVD9z&#13;&#10;kfJt+b5Pm8rP/LRPWM91qa3GH2fIm1d2xPm25/jj9UPcUAYvxC8ZTeA9BttRi0v+03e5EXk/aPKV&#13;&#10;cozF1ba3Hy9Ky/HGuXbfDe38S2zy6c9pHa6zLDBMTtiRkknQtxuQxeYp498V3isVVkHyD/Z52+49&#13;&#10;qiu4UvIXiuY0kR0KPHIoZSp4PH8SHuKtuPIko6r8TOMXzuTl7rPBdJ8XavqmvHSm1G5RPE2q2+q6&#13;&#10;a0dyd0ViksxlWLBysbQWkZKj+K6b+9V24+JHiXQ/EWutNDFYeE7LUzE+ofYZ9RaaQsMxL/pQe3zu&#13;&#10;UBvKeFd3O3o3r0Ph/S7WW0mh060t5LCIw2rw26hrWM7QVi4+WM7VyBx8tZ0nw38Jt4g/t1vDGi/2&#13;&#10;55iz/wBp/wBnxNcLIOkiybdx/wC+uKjbb+v6X4l77/1/X5HG2fjTxbNoXhqZtR8PreeJp42spobG&#13;&#10;Y21hGYHnO7/SM3JZU2jaYf4jjtUFl4+8Wa9faVo+mzaJaXh/tT7XqElnLPbn7JPDDvgiWZTh2l5U&#13;&#10;udhVuW289qPhj4PSxvrD/hE9ESyvZVnurVdPh8qaQNkSMu3D8/3ulatloOmaatiLTT7O0jsbdobf&#13;&#10;7NCi/ZY225WLA+WM7Fyo4+Vf7tD1vbT+v69R9v6/r9DyOx+KfiPUrW01HVbaHQtE1TThcWCJYyy/&#13;&#10;aZHs/NKpdxXA+znfu+WSIbtvyux+7Y+G3xK8TaxYeFr3Uv7KXSNW1C50uG1top2uImiScrN5zzNv&#13;&#10;B+zspTbu+bO/tXf2Pw18I6VqT6hY+FtEsdQ8vZ9qtdOhWVYyu3CsEyUK/KR6cVq2vh3StNgtobfT&#13;&#10;rS2jtJGnto4bdAsEjbgZI1A43b2zj+83rVaXfmD12LN78oV/ubPm3p8zRf7a+qeopNFGNQuzs2fu&#13;&#10;o/lXlPvScp7HrS3nyhX+5s+benzNF/tr6p6ik0UY1C7OzZ+6j+VeU+9JynsetSBLry7/ALCu1HDT&#13;&#10;42ScBvkfj6+nvVL/AFh4/eF/k+fjzcf8s5P7sg7GruvLv+wrtRw0+NknAb5H4+vp71S/1h4/eF/k&#13;&#10;+fjzcf8ALOT+7IOxoAP9YeP3hf5Pn483H/LOT+7IOxo/1h4/eF/k+fjzcf8ALOT+7IOxo/1h4/eF&#13;&#10;/k+fjzcf8s5P7sg7Gj/WHj94X+T5+PNx/wAs5P7sg7GgA/1h4/eF/k+fjzcf8s5P7sg7Gj/WHj94&#13;&#10;X+T5+PNx/wAs5P7sg7Gj/WHj94X+T5+PNx/yzk/uyDsaP9YeP3hf5Pn483H/ACzk/uyDsaAD/WHj&#13;&#10;94X+T5+PNx/yzk/uyDsaP9YeP3hf5Pn483H/ACzk/uyDsaP9YeP3hf5Pn483H/LOT+7IOxo/1h4/&#13;&#10;eF/k+fjzcf8ALOT+7IOxoAP9YeP3hf5Pn483H/LOT+7IOxo/1h4/eF/k+fjzcf8ALOT+7IOxo/1h&#13;&#10;4/eF/k+fjzcf8s5P7sg7Gj/WHj94X+T5+PNx/wAs5P7sg7GgA/1h4/eF/k+fjzcf8s5P7sg7Gj/W&#13;&#10;Hj94X+T5+PNx/wAs5P7sg7Gj/WHj94X+T5+PNx/yzk/uyDsaP9YeP3hf5Pn483H/ACzk/uyDsaAD&#13;&#10;/WHj94X+T5+PNx/yzk/uyDsakhmdJFliffI3yfPx5uP+Wb+jjse9R/6w8fvC/wAnz8ebj/lnJ/dk&#13;&#10;HY0f6w8fvC/yfPx5uP8AlnJ/dkHY0AeO/Erwiuh6r9qtU8vT77Lr/wBMpP40/wBmuP8ALr6OvbCz&#13;&#10;17TZdPvfnguPkWZvvrIOgb0kX9a8N8ReHrnw7qk1ldJ+8X7j/wALr2K0AYfl0eXVry6PLoAq+XR5&#13;&#10;dWvLo8ugCr5dHl1a8ujy6AKvl0eXVry6PLoAq+XR5dWvLo8ugCr5dHl1a8ujy6ANPwXrH/CP+Ibe&#13;&#10;6lOIH/dTr/C0bcH/AOKrI8X+G/8AhGfEF3Yf8s1bdE/95Dyv6VJ5ddP4khHiTwVYapjfeaWws7r+&#13;&#10;95Z/1bf0/wCBV8/nWF+sYfnW8f6Z9JkWM+rYn2ctpaf5f5Hnnk0eTVryaPJr865T9O5yjcK0ME0q&#13;&#10;QvPIis6Qpjc3+yuSBn6sK5vT/EWq6x4cS9stHtv7Q+1TW72s19sii8qR0LNIIyf4OyfxenNddcQy&#13;&#10;tBMlu6R3G1tjuhdUbszLkZH+zuH1rhW+HviFvDM2j/8ACQ2EfnXklxK6aXIqyxySPJJCy/ac4Zn+&#13;&#10;8GBxx710U4U2vfdmc1SdRNciujPtfixBNdaak1h5Fvd2Md7s+0brlN0ZYKsW3503Ls37uXZQB81d&#13;&#10;5Y+fcWMMtxbfZLh1V3h379jf3d1ZOreC7nxBpSWWoX8PyWskX+hW5gTznUqJVUyN91W4Xd15z023&#13;&#10;vBvhf/hE9Dh0/fDJsZ3/ANFt/IgTexbbHHubYnzfd3GtK0aMleGj7GVGdaM7VdV37bf8E1LPTZNQ&#13;&#10;uobe3R3uJWCqifeZjX0T4T8NReE9Ch01Qk0rHfO+fkkl7x7uqkfLt+lc/wDDHwO2hW6avexD7fcL&#13;&#10;ttYZDt2Kf9rs7L0rt/8AWnjEhf5Pn483H/LN/SQdjX2OTZf7CHt6i957eX/Dnw2eZn9Zn7Cm/dj+&#13;&#10;L/yQf6w5H7wv8nz8ebj/AJZyf3ZB2NH+sPH7wv8AJ8/Hm4/5Zyf3ZB2NH+s6fvC/yfPx5uP+Wcn9&#13;&#10;2QdjR/rDx+8L/J8/Hm4/5Zyf3ZB2NfUHygf6w8fvC/yfPx5uP+Wcn92QdjR/rDx+8L/J8/Hm4/5Z&#13;&#10;yf3ZB2NH+sPH7wv8nz8ebj/lnJ/dkHY0f6w8fvC/yfPx5uP+Wcn92QdjQAf6w8fvC/yfPx5uP+Wc&#13;&#10;n92QdjR/rDx+8L/J8/Hm4/5Zyf3ZB2NH+sPH7wv8nz8ebj/lnJ/dkHY0f6w8fvC/yfPx5uP+Wcn9&#13;&#10;2QdjQAf6w8fvC/yfPx5uP+Wcn92QdjR/rDx+8L/J8/Hm4/5Zyf3ZB2NH+sPH7wv8nz8ebj/lnJ/d&#13;&#10;kHY0f6w8fvC/yfPx5uP+Wcn92QdjQAf6w8fvC/yfPx5uP+Wcn92QdjR/rDx+8L/J8/Hm4/5Zyf3Z&#13;&#10;B2NH+sPH7wv8nz8ebj/lnJ/dkHY0f6w8fvC/yfPx5uP+Wcn92QdjQAf6w8fvC/yfPx5uP+Wcn92Q&#13;&#10;djR/rDx+8L/J8/Hm4/5Zyf3ZB2NH+sPH7wv8nz8ebj/lnJ/dkHY0f6w8fvC/yfPx5uP+Wcn92Qdj&#13;&#10;QAf6w5H7wv8AJ8/Hm4/5Zyf3ZB2NH+sPH7wv8nz8ebj/AJZyf3ZB2NH+sPH7wv8AJ8/Hm4/5Zyf3&#13;&#10;ZB2NH+sPH7wv8nz8ebj/AJZyf3ZB2NAB/rDx+8L/ACfPx5uP+Wcn92QdjR/rDx+8L/J8/Hm4/wCW&#13;&#10;cn92QdjR/rDx+8L/ACfPx5uP+Wcn92QdjR/rDx+8L/J8/Hm4/wCWcn92QdjQAf6w8fvC/wAnz8eb&#13;&#10;j/lnJ/dkHY0f6w8fvC/yfPx5uP8AlnJ/dkHY0f6w8fvC/wAnz8ebj/lnJ/dkHY0f6w8fvC/yfPx5&#13;&#10;uP8AlnJ/dkHY0AH+sPH7wv8AJ8/Hm4/5Zyf3ZB2NH+sPH7wv8nz8ebj/AJZyf3ZB2NH+sPH7wv8A&#13;&#10;J8/Hm4/5Zyf3ZB2NH+sPH7wv8nz8ebj/AJZyf3ZB2NAB/rDx+8L/ACfPx5uP+Wcn92QdjR/rDx+8&#13;&#10;L/J8/Hm4/wCWcn92QdjR/rDx+8L/ACfPx5uP+Wcn92QdjR/rDx+8L/J8/Hm4/wCWcn92QdjQA/Tf&#13;&#10;m1hG/wBZ+4kXe/3+Gj+V1/vD1710Vc7pvzawjf6z9xIu9/v8NH8rr/eHr3roqACsHWfl1C0Yb02R&#13;&#10;SN5kf3ovmj5x3HqPSt6sHWfl1C0Yb02RSN5kf3ovmj5x3HqPSgCD7nI+Tb83yfN5Wf8AlonrGe60&#13;&#10;fc5Hybfm+T5vKz/y0T1jPdaPucj5NvzfJ83lZ/5aJ6xnutH3OR8m35vk+bys/wDLRPWM91oAPucj&#13;&#10;5NvzfJ83lZ/5aJ6xnutH3OR8m35vk+bys/8ALRPWM91o+5yPk2/N8nzeVn/lonrGe60fc5Hybfm+&#13;&#10;T5vKz/y0T1jPdaAD7nI+Tb83yfN5Wf8AlonrGe60fc5Hybfm+T5vKz/y0T1jPdaPucj5NvzfJ83l&#13;&#10;Z/5aJ6xnutH3OR8m35vk+bys/wDLRPWM91oAPucj5NvzfJ83lZ/5aJ6xnutH3OR8m35vk+bys/8A&#13;&#10;LRPWM91o+5yPk2/N8nzeVn/lonrGe60fc5Hybfm+T5vKz/y0T1jPdaAD7nI+Tb83yfN5Wf8Alonr&#13;&#10;Ge60fc5Hybfm+T5vKz/y0T1jPdaPucj5NvzfJ83lZ/5aJ6xnutH3OR8m35vk+bys/wDLRPWM91oA&#13;&#10;Pucj5NvzfJ83lZ/5aJ6xnutH3OR8m35vk+bys/8ALRPWM91o+5yPk2/N8nzeVn/lonrGe60fc5Hy&#13;&#10;bfm+T5vKz/y0T1jPdaACSOCazntLuJXtJVPnwr8yqp/5aJ/sfyrwPxV4Zk8MaxNZS/vI/vRSf3oz&#13;&#10;0Ne+fc5Hybfm+T5vKz/y0T1jPday/FnhWLxhpbQIkcGp2674D2ZT6N/cb9DQB8/+XR5dXrizltZ3&#13;&#10;ilR45EZkdH+8jCqOrXjaXYvcJZ3N/Im1EtbVAzuxbHy7yoX/AHiwHvQAeXR5dcvcfEq2h8P/ANsJ&#13;&#10;omqz28P2j7aiJDusvJYrL5m6QBtrK3yozluo3VM3xG0yO+v7d7a8jjt1byptiMl0wZFKRKGLZ3yx&#13;&#10;ryoyW43CjrYDovLo8urSx7k+55f+xTvLoAp+XR5dXPLo8ugCn5dHl1c8ujy6ANfVYtvwjgH/AFGz&#13;&#10;/wCiDXBeXXo+rR7fhTa/7WrF/wDyEa4Ty6/N88jfGP0R+ocOy5cF82U/Lo8urnl0eXXz3KfT85T8&#13;&#10;ujy6ueXR5dHKHOU/Lo8urnl0eXRyhzlPy6PLq55dHl0coc5T8uuh8D6prel63bR6HM/2i4YL5P3k&#13;&#10;l/3l6Y/2u1ZXl17Z8L/Bo8M6e2q3qbNSuF+RdoZrWI/xbf5+34162WYWpiMQlBtW3aPFzbG08Nh5&#13;&#10;e1SlfRJ9f+Adna6bbaNa+Ra20Nj8/wBon+xpsXzCoBkVf4l7EU/heR8m35vk+bys/wDLRPWM9xRw&#13;&#10;vIOzb+8/d/N5Wf8AlpH/AHoz3WjhOnybfm+T5vKz/wAtE9Yz3Wv1LV76n5EH3OR8m35vk+bys/8A&#13;&#10;LRPWM91o+5yPk2/N8nzeVn/lonrGe60fc5Hybfm+T5vKz/y0T1jPdaPucj5NvzfJ83lZ/wCWiesZ&#13;&#10;7rTAPucj5NvzfJ83lZ/5aJ6xnutH3OR8m35vk+bys/8ALRPWM91o+5yPk2/N8nzeVn/lonrGe60f&#13;&#10;c5Hybfm+T5vKz/y0T1jPdaAD7nI+Tb83yfN5Wf8AlonrGe60fc5Hybfm+T5vKz/y0T1jPdaPucj5&#13;&#10;NvzfJ83lZ/5aJ6xnutH3OR8m35vk+bys/wDLRPWM91oAPucj5NvzfJ83lZ/5aJ6xnutH3OR8m35v&#13;&#10;k+bys/8ALRPWM91o+5yPk2/N8nzeVn/lonrGe60fc5Hybfm+T5vKz/y0T1jPdaAD7nI+Tb83yfN5&#13;&#10;Wf8AlonrGe60fc5Hybfm+T5vKz/y0T1jPdaPucj5NvzfJ83lZ/5aJ6xnutH3OR8m35vk+bys/wDL&#13;&#10;RPWM91oAPucj5NvzfJ83lZ/5aJ6xnutG7bgj93t+f9z83lZ/5aJ6xnuKPucj5NvzfJ83lZ/5aJ6x&#13;&#10;nutH3OR8m35vk+bys/8ALRPWM91oAUyuhfLtHt+dtnPlf9NE/vRnuvagyuhcF2j2/O2znyv+mif3&#13;&#10;oz3XtSfc5Hybfm+T5vKz/wAtE9Yz3Wj7nI+Tb83yfN5Wf+WiesZ7rQApldC4LtHt+dtnPlf9NE/v&#13;&#10;RnuvagyuhcF2j2/O2znyv+mif3oz3XtSfc5Hybfm+T5vKz/y0T1jPdaPucj5NvzfJ83lZ/5aJ6xn&#13;&#10;utACmV0Lgu0e3522c+V/00T+9Ge69qDK6FwXaPb87bOfK/6aJ/ejPde1J9zkfJt+b5Pm8rP/AC0T&#13;&#10;1jPdaPucj5NvzfJ83lZ/5aJ6xnutACmV0Lgu0e3522c+V/00T+9Ge69qDK6M+XaPb87bOfK/6aJ/&#13;&#10;ejPde1J9zkfJt+b5Pm8rP/LRPWM91o+5yPk2/N8nzeVn/lonrGe60AOZj99vk2/N+7+bys/8tE/v&#13;&#10;RnutTaKMahdnZs/dR/KvKfek5T2PWq/3OR8m35vk+bys/wDLRPWM91qxooxqF2dmz91H8q8p96Tl&#13;&#10;PY9aAJdeXf8AYV2o4afGyTgN8j8fX096pf6w8fvC/wAnz8ebj/lnJ/dkHY1d15d/2FdqOGnxsk4D&#13;&#10;fI/H19PeqX+sPH7wv8nz8ebj/lnJ/dkHY0AH+sPH7wv8nz8ebj/lnJ/dkHY0f6w8fvC/yfPx5uP+&#13;&#10;Wcn92QdjR/rDx+8L/J8/Hm4/5Zyf3ZB2NH+sPH7wv8nz8ebj/lnJ/dkHY0AH+sPH7wv8nz8ebj/l&#13;&#10;nJ/dkHY0f6w8fvC/yfPx5uP+Wcn92QdjR/rDx+8L/J8/Hm4/5Zyf3ZB2NH+sPH7wv8nz8ebj/lnJ&#13;&#10;/dkHY0AH+sPH7wv8nz8ebj/lnJ/dkHY0f6w8fvC/yfPx5uP+Wcn92QdjR/rDx+8L/J8/Hm4/5Zyf&#13;&#10;3ZB2NH+sPH7wv8nz8ebj/lnJ/dkHY0AH+sPH7wv8nz8ebj/lnJ/dkHY0f6w8fvC/yfPx5uP+Wcn9&#13;&#10;2QdjR/rDx+8L/J8/Hm4/5Zyf3ZB2NH+sPH7wv8nz8ebj/lnJ/dkHY0AH+sPH7wv8nz8ebj/lnJ/d&#13;&#10;kHY0f6w8fvC/yfPx5uP+Wcn92QdjR/rDx+8L/J8/Hm4/5Zyf3ZB2NH+sPH7wv8nz8ebj/lnJ/dkH&#13;&#10;Y0AH+sPH7wv8nz8ebj/lnJ/dkHY0f6w8fvC/yfPx5uP+Wcn92QdjR/rDx+8L/J8/Hm4/5Zyf3ZB2&#13;&#10;NH+sPH7wv8nz8ebj/lnJ/dkHY0AH+sPH7wv8nz8ebj/lnJ/dkHY1Q1zQrXxPpy2t058xcpa3j/fR&#13;&#10;v7j+/wDP61f/ANYeP3hf5Pn483H/ACzk/uyDsaP9YeP3hf5Pn483H/LOT+7IOxoA8N1bR7nRb6a0&#13;&#10;u08u4T/vl/8AaX2qn5de56totp4lsUtb3fu+7b3n8aN/cf3/AJ/WvKNf8M33hy6EF0n7v+CZPuN/&#13;&#10;u0AYfl0eXVjb7VXvrj7DazXHkzT+SjN5MKbnfH8Kr60AHl0eXXKx/Eq2ktZt+j6rHqkN4un/ANi/&#13;&#10;uGuXmMYl+VhKYseU2/cXxj34qSb4jWNjqSWWoWF5pv7jzZbq68nyrdvLMpik2SMd+xGbcFKe+aAO&#13;&#10;m8ujy6NPuPt1jDceTNB5yq3kzJtdM/wsvO01Y2+1AFfy6PLqxt9qNvtQBX8ujy6sbfajb7UAV/Lr&#13;&#10;pPA11GuqS6bdf8empRm1l/3j9w/XP/odYe32oXdHJvSplFSjyy6lRk4vmW6MzUtNk0vULiznXLwS&#13;&#10;GJj9Kg212/j23XVrPT/EEXAul8i5/wCuq/4j/wBBrjttfl2Lw31evKn229D9YwWJWKoRqff69SHb&#13;&#10;RtqbbTo4WmkRUR5JH+RUT71cvKd/MkV9tek/Dv4eH9zq+pxYj/5dbd/l81uoJ9B6ev8A6Fe8F/DV&#13;&#10;bGSG/wBZRXn/AOWFi/3d3Ub26Z9BXdu4mbdjcJflw3yq/wD0zf8AuuOxr6zLMp1VauvRf5nxWa5x&#13;&#10;zJ0MM/V/ov8AMJGEz7gN4k+TDfKsv/TN/wC647Gm/wCsPH7wv8nz8ebj/lnJ/dkHY0f6zp+8L/J8&#13;&#10;/Hm4/wCWcn92QdjR/rDx+8L/ACfPx5uP+Wcn92QdjX2J8WH+sPH7wv8AJ8/Hm4/5Zyf3ZB2NH+sP&#13;&#10;H7wv8nz8ebj/AJZyf3ZB2NH+sPH7wv8AJ8/Hm4/5Zyf3ZB2NH+sPH7wv8nz8ebj/AJZyf3ZB2NAB&#13;&#10;/rDx+8L/ACfPx5uP+Wcn92QdjR/rDx+8L/J8/Hm4/wCWcn92QdjR/rDx+8L/ACfPx5uP+Wcn92Qd&#13;&#10;jR/rDx+8L/J8/Hm4/wCWcn92QdjQAf6w8fvC/wAnz8ebj/lnJ/dkHY0f6w8fvC/yfPx5uP8AlnJ/&#13;&#10;dkHY0f6w8fvC/wAnz8ebj/lnJ/dkHY0f6w8fvC/yfPx5uP8AlnJ/dkHY0AH+sPH7wv8AJ8/Hm4/5&#13;&#10;Zyf3ZB2NH+sPH7wv8nz8ebj/AJZyf3ZB2NH+sPH7wv8AJ8/Hm4/5Zyf3ZB2NH+sPH7wv8nz8ebj/&#13;&#10;AJZyf3ZB2NAB/rDx+8L/ACfPx5uP+Wcn92QdjR/rDx+8L/J8/Hm4/wCWcn92QdjR/rDx+8L/ACfP&#13;&#10;x5uP+Wcn92QdjR/rDx+8L/J8/Hm4/wCWcn92QdjQAf6w8fvC/wAnz8ebj/lnJ/dkHY0f6w8fvC/y&#13;&#10;fPx5uP8AlnJ/dkHY0f6w8fvC/wAnz8ebj/lnJ/dkHY0f6w8fvC/yfPx5uP8AlnJ/dkHY0AH+sPH7&#13;&#10;wv8AJ8/Hm4/5Zyf3ZB2NH+sPH7wv8nz8ebj/AJZyf3ZB2NH+sPH7wv8AJ8/Hm4/5Zyf3ZB2NH+sP&#13;&#10;H7wv8nz8ebj/AJZyf3ZB2NAB/rDx+8L/ACfPx5uP+Wcn92QdjR/rDx+8L/J8/Hm4/wCWcn92QdjR&#13;&#10;/rDx+8L/ACfPx5uP+Wcn92QdjR/rDx+8L/J8/Hm4/wCWcn92QdjQAf6w8fvC/wAnz8ebj/lnJ/dk&#13;&#10;HY0f6w8fvC/yfPx5uP8AlnJ/dkHY0f6w8fvC/wAnz8ebj/lnJ/dkHY0f6w8fvC/yfPx5uP8AlnJ/&#13;&#10;dkHY0AH+sPH7wv8AJ8/Hm4/5Zyf3ZB2NH+sPH7wv8nz8ebj/AJZyf3ZB2NH+sPH7wv8AJ8/Hm4/5&#13;&#10;Zyf3ZB2NH+sPH7wv8nz8ebj/AJZyf3ZB2NAB/rDx+8L/ACfPx5uP+Wcn92QdjR/rDx+8L/J8/Hm4&#13;&#10;/wCWcn92QdjR/rDx+8L/ACfPx5uP+Wcn92QdjR/rDx+8L/J8/Hm4/wCWcn92QdjQA/Tfm1hG/wBZ&#13;&#10;+4kXe/3+Gj+V1/vD1710Vc7pvzawjf6z9xIu9/v8NH8rr/eHr3roqACsHWfl1C0Yb02RSN5kf3ov&#13;&#10;mj5x3HqPSt6sHWfl1C0Yb02RSN5kf3ovmj5x3HqPSgCD7nI+Tb83yfN5Wf8AlonrGe60fc5Hybfm&#13;&#10;+T5vKz/y0T1jPdaPucj5NvzfJ83lZ/5aJ6xnutH3OR8m35vk+bys/wDLRPWM91oAPucj5NvzfJ83&#13;&#10;lZ/5aJ6xnutH3OR8m35vk+bys/8ALRPWM91o+5yPk2/N8nzeVn/lonrGe60fc5Hybfm+T5vKz/y0&#13;&#10;T1jPdaAD7nI+Tb83yfN5Wf8AlonrGe60fc5Hybfm+T5vKz/y0T1jPdaPucj5NvzfJ83lZ/5aJ6xn&#13;&#10;utH3OR8m35vk+bys/wDLRPWM91oAPucj5NvzfJ83lZ/5aJ6xnutH3OR8m35vk+bys/8ALRPWM91o&#13;&#10;+5yPk2/N8nzeVn/lonrGe60fc5Hybfm+T5vKz/y0T1jPdaAD7nI+Tb83yfN5Wf8AlonrGe60fc5H&#13;&#10;ybfm+T5vKz/y0T1jPdaPucj5NvzfJ83lZ/5aJ6xnutH3OR8m35vk+bys/wDLRPWM91oAPucj5Nvz&#13;&#10;fJ83lZ/5aJ6xnutH3OR8m35vk+bys/8ALRPWM91o+5yPk2/N8nzeVn/lonrGe60fc5Hybfm+T5vK&#13;&#10;z/y0T1jPdaAD7nI+Tb83yfN5Wf8AlonrGe60fc5Hybfm+T5vKz/y0T1jPdaPucj5NvzfJ83lZ/5a&#13;&#10;J6xnutH3OR8m35vk+bys/wDLRPWM91oA5zxz4NXxJG17aIkerwpulRORcL2Zf73t+VeHeLLfXP7D&#13;&#10;uYvD/wBjTWPlSL+0HKInzfOeFY527sfKeetfSn3OR8m35vk+bys/8tE9Yz3WsHxZ4Li8Tl7i1WOD&#13;&#10;V0Xc6fwXC9mH+P4GgD5VvPC/ixvD+laVb6Vokenoz/2havq0267+YEbpvsvzb23M+UGemcM1WPFH&#13;&#10;w5vNaurnULS2sNN1B1gdPsszwPcMGHmeZcpGJF+TdErBSQGY/wAWF9OurGexme3uIXguF+8jptao&#13;&#10;dtAGP4d0+803w/YWmoXP2u8hgRJZt+7ewXltxwW/3j1rQ8urG2jbRuBX8ujy6sbaNtAFfy6PLqxt&#13;&#10;o20AbOsR/wDFrbMf9RRv/RRrhvLr0DWl/wCLZ2H/AGEm/wDQDXD7a/PM7/3p+h+k5BLlwnzZX8uj&#13;&#10;y6sbaNteByn0XMV/Lo8urG2vNfEGoah4ZuvH93b39zPJb6PFe26XT7kikLXP3VxtULsX+HnbzuPN&#13;&#10;awpupexnUrezs2eheXR5deQ3Vrq66Pf2UU01heaTPHLcP/wkV3deb5kX7to5CoZn3f8ALvtCOWX+&#13;&#10;9XZfD/xI2uXWqxXaXkeoea0r+djyNokeLZFhjwjRMpYqGJ5xhlraeGcE2nexhDFKbSta51nl0eXV&#13;&#10;hYWkk2InmSNXqHg34Yx2my/1tN7qA62nXav9517j2/OtMLg6mMnyU16vsTi8dSwcOeo/RdWVvhp8&#13;&#10;P1jVNc1eH90Pmtrd03Y/6aMvoP8A69elPIztvZvLkUb9yfN5X/TRPWM9xQ8jM25n2SIA3yc+V28x&#13;&#10;P70Z7ik+7z9zb8/yfN5Wf+WiesZ7rX6LhcLTwdNU4fN9z8uxmMqY2q6k/kuyD7nI+Tb83yfN5Wf+&#13;&#10;WiesZ7rR9zkfJt+b5Pm8rP8Ay0T1jPdaPucj5NvzfJ83lZ/5aJ6xnutH3OR8m35vk+bys/8ALRPW&#13;&#10;M91ruOIPucj5NvzfJ83lZ/5aJ6xnutH3OR8m35vk+bys/wDLRPWM91o+5yPk2/N8nzeVn/lonrGe&#13;&#10;60fc5Hybfm+T5vKz/wAtE9Yz3WgA+5yPk2/N8nzeVn/lonrGe60fc5Hybfm+T5vKz/y0T1jPdaPu&#13;&#10;cj5NvzfJ83lZ/wCWiesZ7rR9zkfJt+b5Pm8rP/LRPWM91oAPucj5NvzfJ83lZ/5aJ6xnutH3OR8m&#13;&#10;35vk+bys/wDLRPWM91o+5yPk2/N8nzeVn/lonrGe60fc5Hybfm+T5vKz/wAtE9Yz3WgA+5yPk2/N&#13;&#10;8nzeVn/lonrGe60fc5Hybfm+T5vKz/y0T1jPdaPucj5NvzfJ83lZ/wCWiesZ7rR9zkfJt+b5Pm8r&#13;&#10;P/LRPWM91oAPucj5NvzfJ83lZ/5aJ6xnutH3OR8m35vk+bys/wDLRPWM91o+5yPk2/N8nzeVn/lo&#13;&#10;nrGe60fc5Hybfm+T5vKz/wAtE9Yz3WgA+5yPk2/N8nzeVn/lonrGe60fc5Hybfm+T5vKz/y0T1jP&#13;&#10;daPucj5NvzfJ83lZ/wCWiesZ7rR9zkfJt+b5Pm8rP/LRPWM91oAPucj5NvzfJ83lZ/5aJ6xnutH3&#13;&#10;OR8m35vk+bys/wDLRPWM91o+5yPk2/N8nzeVn/lonrGe60fc5Hybfm+T5vKz/wAtE9Yz3WgA+5yP&#13;&#10;k2/N8nzeVn/lonrGe60fc5Hybfm+T5vKz/y0T1jPdaPucj5NvzfJ83lZ/wCWiesZ7rR9zkfJt+b5&#13;&#10;Pm8rP/LRPWM91oAPucj5NvzfJ83lZ/5aJ6xnutH3OR8m35vk+bys/wDLRPWM91o+5yPk2/N8nzeV&#13;&#10;n/lonrGe60fc5Hybfm+T5vKz/wAtE9Yz3WgA+5yPk2/N8nzeVn/lonrGe60fc5Hybfm+T5vKz/y0&#13;&#10;T1jPdaPucj5NvzfJ83lZ/wCWiesZ7rR9zkfJt+b5Pm8rP/LRPWM91oAPucj5NvzfJ83lZ/5aJ6xn&#13;&#10;utWNFGNQuzs2fuo/lXlPvScp7HrVf7nI+Tb83yfN5Wf+WiesZ7rVjRRjULs7Nn7qP5V5T70nKex6&#13;&#10;0AS68u/7Cu1HDT42ScBvkfj6+nvVL/WHj94X+T5+PNx/yzk/uyDsau68u/7Cu1HDT42ScBvkfj6+&#13;&#10;nvVL/WHj94X+T5+PNx/yzk/uyDsaAD/WHj94X+T5+PNx/wAs5P7sg7Gj/WHj94X+T5+PNx/yzk/u&#13;&#10;yDsaP9YeP3hf5Pn483H/ACzk/uyDsaP9YeP3hf5Pn483H/LOT+7IOxoAP9YeP3hf5Pn483H/ACzk&#13;&#10;/uyDsaP9YeP3hf5Pn483H/LOT+7IOxo/1h4/eF/k+fjzcf8ALOT+7IOxo/1h4/eF/k+fjzcf8s5P&#13;&#10;7sg7GgA/1h4/eF/k+fjzcf8ALOT+7IOxo/1h4/eF/k+fjzcf8s5P7sg7Gj/WHj94X+T5+PNx/wAs&#13;&#10;5P7sg7Gj/WHj94X+T5+PNx/yzk/uyDsaAD/WHj94X+T5+PNx/wAs5P7sg7Gj/WHj94X+T5+PNx/y&#13;&#10;zk/uyDsaP9YeP3hf5Pn483H/ACzk/uyDsaP9YeP3hf5Pn483H/LOT+7IOxoAP9YeP3hf5Pn483H/&#13;&#10;ACzk/uyDsaP9YeP3hf5Pn483H/LOT+7IOxo/1h4/eF/k+fjzcf8ALOT+7IOxo/1h4/eF/k+fjzcf&#13;&#10;8s5P7sg7GgA/1h4/eF/k+fjzcf8ALOT+7IOxo/1h4/eF/k+fjzcf8s5P7sg7Gj/WHj94X+T5+PNx&#13;&#10;/wAs5P7sg7Gj/WHj94X+T5+PNx/yzk/uyDsaAD/WHj94X+T5+PNx/wAs5P7sg7Gj/WHj94X+T5+P&#13;&#10;Nx/yzk/uyDsaP9YeP3hf5Pn483H/ACzk/uyDsaP9YeP3hf5Pn483H/LOT+7IOxoAP9YeP3hf5Pn4&#13;&#10;83H/ACzk/uyDsaS4SLULU2t2n2qB/lTzuGZh/A392Qdj3pf9YeP3hf5Pn483H/LOT+7IOxo/1h4/&#13;&#10;eF/k+fjzcf8ALOT+7IOxoA4DXvhzPCj3WleZdW/8UP8Ay1i9V2/xVwWtLqEem3n9mJD/AGokT/Z0&#13;&#10;vXKxeZ28zAJxu64r36N28wOjb5G+Ub/l83H/ACzf0kHY1R1Dw/pmvcXsP7xvliuU+SXd/cftv+vW&#13;&#10;gD5BuPhrrWraPYf2xonh7VtQtL5724tb2+e5g1BpInjd5GNqPKK7l2rscBVUfL1qw3whnbw/YWif&#13;&#10;2bb6pY6Y1umoQp+987kxRLJt3CCJvmC7vvKpwu35voPVPhrfQq8mmst9B/c+5KvsymuWurOexn8q&#13;&#10;4heCT/nm6bWoA5fwTo+oaL4chtNTm8+8R5H/AOPuS68pTISiebIA0u1fl3Fc1vbakooDYj20bako&#13;&#10;oAj20bakooAj20bakooA6Hwqq6zp2o6DK/8Ax9L5sG/+GVeR+feuGaNo5HR08uRPvpXc+GfDOt3F&#13;&#10;9bXVlbOnlMrrNP8AJH/9l+FdnceA9FbWrnUZI/tTTyMyW+7EXmd1J9WPPPFfP5nl8sY4zp79fQ+h&#13;&#10;yvMo4OM4VL26W7nlXh3wjqXiabbZQ/u/4pm4Rf8AgX9BXq3hrwfp/hcJLD/p1+/ym4m4XcOqD+4f&#13;&#10;TNbS7DHHHEiJByiQ7diN/wBM2H8DjsaT/WHI/eF/l+fjzcf8s3/uyDsa2weVUsL7796Xd9PQxxub&#13;&#10;VsVeC92PZdfUP9ZyP3hf5Pn483H/ACzk/uyDsaP9YeP3hf5Pn483H/LOT+7IOxo/1h4/eF/k+fjz&#13;&#10;cf8ALOT+7IOxo/1h4/eF/k+fjzcf8s5P7sg7GvaPED/WHj94X+T5+PNx/wAs5P7sg7Gj/WHj94X+&#13;&#10;T5+PNx/yzk/uyDsaP9YeP3hf5Pn483H/ACzk/uyDsaP9YeP3hf5Pn483H/LOT+7IOxoAP9YeP3hf&#13;&#10;5Pn483H/ACzk/uyDsaP9YeP3hf5Pn483H/LOT+7IOxo/1h4/eF/k+fjzcf8ALOT+7IOxo/1h4/eF&#13;&#10;/k+fjzcf8s5P7sg7GgA/1h4/eF/k+fjzcf8ALOT+7IOxo/1h4/eF/k+fjzcf8s5P7sg7Gj/WHj94&#13;&#10;X+T5+PNx/wAs5P7sg7Gj/WHj94X+T5+PNx/yzk/uyDsaAD/WHj94X+T5+PNx/wAs5P7sg7Gj/WHj&#13;&#10;94X+T5+PNx/yzk/uyDsaP9YeP3hf5Pn483H/ACzk/uyDsaP9YeP3hf5Pn483H/LOT+7IOxoAP9Ye&#13;&#10;P3hf5Pn483H/ACzk/uyDsaP9YeP3hf5Pn483H/LOT+7IOxo/1h4/eF/k+fjzcf8ALOT+7IOxo/1h&#13;&#10;4/eF/k+fjzcf8s5P7sg7GgA/1h4/eF/k+fjzcf8ALOT+7IOxo/1h4/eF/k+fjzcf8s5P7sg7Gj/W&#13;&#10;Hj94X+T5+PNx/wAs5P7sg7Gj/WHj94X+T5+PNx/yzk/uyDsaAD/WHj94X+T5+PNx/wAs5P7sg7Gj&#13;&#10;/WHj94X+T5+PNx/yzk/uyDsaP9YeP3hf5Pn483H/ACzk/uyDsaP9YeP3hf5Pn483H/LOT+7IOxoA&#13;&#10;P9YeP3hf5Pn483H/ACzk/uyDsaP9YeP3hf5Pn483H/LOT+7IOxo/1h4/eF/k+fjzcf8ALOT+7IOx&#13;&#10;o/1h4/eF/k+fjzcf8s5P7sg7GgA/1h4/eF/k+fjzcf8ALOT+7IOxo/1h4/eF/k+fjzcf8s5P7sg7&#13;&#10;Gj/WHj94X+T5+PNx/wAs5P7sg7Gj/WHj94X+T5+PNx/yzk/uyDsaAD/WHj94X+T5+PNx/wAs5P7s&#13;&#10;g7Gj/WHj94X+T5+PNx/yzk/uyDsaP9YeP3hf5Pn483H/ACzk/uyDsaP9YeP3hf5Pn483H/LOT+7I&#13;&#10;OxoAP9YeP3hf5Pn483H/ACzk/uyDsaP9YeP3hf5Pn483H/LOT+7IOxo/1h4/eF/k+fjzcf8ALOT+&#13;&#10;7IOxo/1h4/eF/k+fjzcf8s5P7sg7GgA/1h4/eF/k+fjzcf8ALOT+7IOxo/1h4/eF/k+fjzcf8s5P&#13;&#10;7sg7Gj/WHj94X+T5+PNx/wAs5P7sg7Gj/WHj94X+T5+PNx/yzk/uyDsaAH6b82sI3+s/cSLvf7/D&#13;&#10;R/K6/wB4eveuirndN+bWEb/WfuJF3v8Af4aP5XX+8PXvXRUAFYOs/LqFow3psikbzI/vRfNHzjuP&#13;&#10;Uelb1YOs/LqFow3psikbzI/vRfNHzjuPUelAEH3OR8m35vk+bys/8tE9Yz3Wj7nI+Tb83yfN5Wf+&#13;&#10;WiesZ7rR9zkfJt+b5Pm8rP8Ay0T1jPdaPucj5NvzfJ83lZ/5aJ6xnutAB9zkfJt+b5Pm8rP/AC0T&#13;&#10;1jPdaPucj5NvzfJ83lZ/5aJ6xnutH3OR8m35vk+bys/8tE9Yz3Wj7nI+Tb83yfN5Wf8AlonrGe60&#13;&#10;AH3OR8m35vk+bys/8tE9Yz3Wj7nI+Tb83yfN5Wf+WiesZ7rR9zkfJt+b5Pm8rP8Ay0T1jPdaPucj&#13;&#10;5NvzfJ83lZ/5aJ6xnutAB9zkfJt+b5Pm8rP/AC0T1jPdaPucj5NvzfJ83lZ/5aJ6xnutH3OR8m35&#13;&#10;vk+bys/8tE9Yz3Wj7nI+Tb83yfN5Wf8AlonrGe60AH3OR8m35vk+bys/8tE9Yz3Wj7nI+Tb83yfN&#13;&#10;5Wf+WiesZ7rR9zkfJt+b5Pm8rP8Ay0T1jPdaPucj5NvzfJ83lZ/5aJ6xnutAB9zkfJt+b5Pm8rP/&#13;&#10;AC0T1jPdaPucj5NvzfJ83lZ/5aJ6xnutH3OR8m35vk+bys/8tE9Yz3Wj7nI+Tb83yfN5Wf8Alonr&#13;&#10;Ge60AH3OR8m35vk+bys/8tE9Yz3Wj7nI+Tb83yfN5Wf+WiesZ7rR9zkfJt+b5Pm8rP8Ay0T1jPda&#13;&#10;Pucj5NvzfJ83lZ/5aJ6xnutAB9zkfJt+b5Pm8rP/AC0T1jPdaPucj5NvzfJ83lZ/5aJ6xnutH3OR&#13;&#10;8m35vk+bys/8tE9Yz3Wj7nI+Tb83yfN5Wf8AlonrGe60AVPEGj2HiS323sIjuIl3+dDyyr/fX++n&#13;&#10;8q8z8QeD73w+++VPPtG+7cw/Mjf/ABNer/c5Hybfm+T5vKz/AMtE9Yz3WpI5jAjxFU8vbuaP76qp&#13;&#10;/jX1jPcdqAPCdtG2vUtY8A6bqu+W3K6ddqN7InzQuv8AeX2+nT0ri9Y8HarofzXFt5lv/wA9ofnT&#13;&#10;/wCx/GgDB20bak2+1G32oAj20bak2+1G32oA2teX/i2um/8AX6//AKCa4fbXd+IP+ScaP/19yf8A&#13;&#10;s1cVt9q/Ps4/3tn6Pkf+5r1ZDto21Nt9qNvtXhn0HMQ7ax7fwXoNrqU2pw6JpsGoXG/zbpLSNZZd&#13;&#10;/wB/c2Mtu7+tb232rR0jw3qWvybLK0mn/wBv7qL/AMCPFa04zk7Qu2+xjVlSir1LJLv0OW03wrou&#13;&#10;j2qWmn6VYWFukv2hIbW3RI0k6b1UADP+1Wz4W8BjUdSvG0XSoY7i8ZXurmGEJvYdGlfHzH6816do&#13;&#10;fwptbP8Ae6zc/aXVVZ7a36bf7zHqR64rtbeOOyt1t7ZUs4I1DFbf+DniRf76HvX0eFyerU96u7J9&#13;&#10;OrPl8XndGkuTDK7XXojA8LeB7Dwq32iR/tuo7dzXG3iNT/Gi9x6muiZju3M+x0/eZT5vKz/y0T+9&#13;&#10;Ge4pOE5Hybfm/d/N5Wf+WiesZ7rR9zkfJs+b5Pm8rP8Ay0T1jPda+uo0adCPJTVkfG1q9TET56ju&#13;&#10;w+5yPk2/N8nzeVn/AJaJ6xnutH3OR8m35vk+bys/8tE9Yz3Wj7nI+Tb83yfN5Wf+WiesZ7rR9zkf&#13;&#10;Jt+b5Pm8rP8Ay0T1jPda3MA+5yPk2/N8nzeVn/lonrGe60fc5Hybfm+T5vKz/wAtE9Yz3Wj7nI+T&#13;&#10;b83yfN5Wf+WiesZ7rR9zkfJt+b5Pm8rP/LRPWM91oAPucj5NvzfJ83lZ/wCWiesZ7rR9zkfJt+b5&#13;&#10;Pm8rP/LRPWM91o+5yPk2/N8nzeVn/lonrGe60fc5Hybfm+T5vKz/AMtE9Yz3WgA+5yPk2/N8nzeV&#13;&#10;n/lonrGe60fc5Hybfm+T5vKz/wAtE9Yz3Wj7nI+Tb83yfN5Wf+WiesZ7rR9zkfJt+b5Pm8rP/LRP&#13;&#10;WM91oAPucj5NvzfJ83lZ/wCWiesZ7rR9zkfJt+b5Pm8rP/LRPWM91o+5yPk2/N8nzeVn/lonrGe6&#13;&#10;0fc5Hybfm+T5vKz/AMtE9Yz3WgA+5yPk2/N8nzeVn/lonrGe60fc5Hybfm+T5vKz/wAtE9Yz3Wj7&#13;&#10;nI+Tb83yfN5Wf+WiesZ7rR9zkfJt+b5Pm8rP/LRPWM91oAPucj5NvzfJ83lZ/wCWiesZ7rR9zkfJ&#13;&#10;t+b5Pm8rP/LRPWM91o+5yPk2/N8nzeVn/lonrGe60fc5Hybfm+T5vKz/AMtE9Yz3WgA+5yPk2/N8&#13;&#10;nzeVn/lonrGe60fc5Hybfm+T5vKz/wAtE9Yz3Wj7nI+Tb83yfN5Wf+WiesZ7rR9zkfJt+b5Pm8rP&#13;&#10;/LRPWM91oAPucj5NvzfJ83lZ/wCWiesZ7rR9zkfJt+b5Pm8rP/LRPWM91o+5yPk2/N8nzeVn/lon&#13;&#10;rGe60fc5Hybfm+T5vKz/AMtE9Yz3WgA+5yPk2/N8nzeVn/lonrGe60fc5Hybfm+T5vKz/wAtE9Yz&#13;&#10;3Wj7nI+Tb83yfN5Wf+WiesZ7rR9zkfJt+b5Pm8rP/LRPWM91oAPucj5NvzfJ83lZ/wCWiesZ7rR9&#13;&#10;zkfJt+b5Pm8rP/LRPWM91o+5yPk2/N8nzeVn/lonrGe60fc5Hybfm+T5vKz/AMtE9Yz3WgA+5yPk&#13;&#10;2/N8nzeVn/lonrGe60fc5Hybfm+T5vKz/wAtE9Yz3Wj7nI+Tb83yfN5Wf+WiesZ7rR9zkfJt+b5P&#13;&#10;m8rP/LRPWM91oAPucj5NvzfJ83lZ/wCWiesZ7rVjRRjULs7Nn7qP5V5T70nKex61X+5yPk2/N8nz&#13;&#10;eVn/AJaJ6xnutWNFGNQuzs2fuo/lXlPvScp7HrQBLry7/sK7UcNPjZJwG+R+Pr6e9Uv9YeP3hf5P&#13;&#10;n483H/LOT+7IOxq7ry7/ALCu1HDT42ScBvkfj6+nvVL/AFh4/eF/k+fjzcf8s5P7sg7GgA/1h4/e&#13;&#10;F/k+fjzcf8s5P7sg7Gj/AFh4/eF/k+fjzcf8s5P7sg7Gj/WHj94X+T5+PNx/yzk/uyDsaP8AWHj9&#13;&#10;4X+T5+PNx/yzk/uyDsaAD/WHj94X+T5+PNx/yzk/uyDsaP8AWHj94X+T5+PNx/yzk/uyDsaP9YeP&#13;&#10;3hf5Pn483H/LOT+7IOxo/wBYeP3hf5Pn483H/LOT+7IOxoAP9YeP3hf5Pn483H/LOT+7IOxo/wBY&#13;&#10;eP3hf5Pn483H/LOT+7IOxo/1h4/eF/k+fjzcf8s5P7sg7Gj/AFh4/eF/k+fjzcf8s5P7sg7GgA/1&#13;&#10;h4/eF/k+fjzcf8s5P7sg7Gj/AFh4/eF/k+fjzcf8s5P7sg7Gj/WHj94X+T5+PNx/yzk/uyDsaP8A&#13;&#10;WHj94X+T5+PNx/yzk/uyDsaAD/WHj94X+T5+PNx/yzk/uyDsaP8AWHj94X+T5+PNx/yzk/uyDsaP&#13;&#10;9YeP3hf5Pn483H/LOT+7IOxo/wBYeP3hf5Pn483H/LOT+7IOxoAP9YeP3hf5Pn483H/LOT+7IOxo&#13;&#10;/wBYeP3hf5Pn483H/LOT+7IOxo/1h4/eF/k+fjzcf8s5P7sg7Gj/AFh4/eF/k+fjzcf8s5P7sg7G&#13;&#10;gA/1h4/eF/k+fjzcf8s5P7sg7Gj/AFh4/eF/k+fjzcf8s5P7sg7Gj/WHj94X+T5+PNx/yzk/uyDs&#13;&#10;aP8AWHj94X+T5+PNx/yzk/uyDsaAD/WHj94X+T5+PNx/yzk/uyDsaP8AWHj94X+T5+PNx/yzk/uy&#13;&#10;DsaP9YeP3hf5Pn483H/LOT+7IOxo/wBYeP3hf5Pn483H/LOT+7IOxoAP9YeP3hf5Pn483H/LOT+7&#13;&#10;IOxo/wBYeP3hf5Pn483H/LOT+7IOxo/1h4/eF/k+fjzcf8s5P7sg7Gj/AFh4/eF/k+fjzcf8s5P7&#13;&#10;sg7GgByszHen7wt8v7z5fNx/yzf+7IOxomK3kK29wiXUe7av2pR83rG391/Q96b/AKw8fvC/yfPx&#13;&#10;5uP+Wcn92QdjR/rDx+8L/J8/Hm4/5Zyf3ZB2NAGTd+C9Bv5PltpLPf8AKrwv/H/cZTkA/wA6yJPh&#13;&#10;nAyrJBqnl7m2rHNDj5v7pbPDV1v+sPH7wv8AJ8/Hm4/5Zyf3ZB2NH+sPH7wv8nz8ebj/AJZyf3ZB&#13;&#10;2NAHCyfC/UB/qryzf5tv3yrbvTp1qJvhrq6/de2f5tvyS/xenSu//wBYeP3hf5Pn483H/LOT+7IO&#13;&#10;xo/1h4/eF/k+fjzcf8s5P7sg7GgDgF+GWqN9+azT5tvzy/xenTrVy3+F85ZVudUt49zbf3KF/m9O&#13;&#10;3Ndn/rDx+8L/ACfPx5uP+Wcn92QdjR/rDx+8L/J8/Hm4/wCWcn92QdjQBz1n8PNJh2NLc3F3u3Iq&#13;&#10;cRLuH8Ddwa2rLS9M0/YbHTrdH3fJJKu5tw6xljyj+lT/AOsPH7wv8nz8ebj/AJZyf3ZB2NH+sPH7&#13;&#10;wv8AJ8/Hm4/5Zyf3ZB2NAD5JWuB8zeeH3KqP8qt/0zb+447Gmf6w8fvC/wAnz8ebj/lnJ/dkHY0f&#13;&#10;6w8fvC/yfPx5uP8AlnJ/dkHY0f6w8fvC/wAnz8ebj/lnJ/dkHY0AH+sPH7wv8nz8ebj/AJZyf3ZB&#13;&#10;2NH+sPH7wv8AJ8/Hm4/5Zyf3ZB2NH+sPH7wv8nz8ebj/AJZyf3ZB2NH+sPH7wv8AJ8/Hm4/5Zyf3&#13;&#10;ZB2NAB/rDx+8L/J8/Hm4/wCWcn92QdjR/rDx+8L/ACfPx5uP+Wcn92QdjR/rDx+8L/J8/Hm4/wCW&#13;&#10;cn92QdjR/rDx+8L/ACfPx5uP+Wcn92QdjQAf6w8fvC/yfPx5uP8AlnJ/dkHY0f6w8fvC/wAnz8eb&#13;&#10;j/lnJ/dkHY0f6w8fvC/yfPx5uP8AlnJ/dkHY0f6w8fvC/wAnz8ebj/lnJ/dkHY0AH+sPH7wv8nz8&#13;&#10;ebj/AJZyf3ZB2NH+sPH7wv8AJ8/Hm4/5Zyf3ZB2NH+sPH7wv8nz8ebj/AJZyf3ZB2NH+sPH7wv8A&#13;&#10;J8/Hm4/5Zyf3ZB2NAB/rDx+8L/J8/Hm4/wCWcn92QdjR/rDx+8L/ACfPx5uP+Wcn92QdjR/rDx+8&#13;&#10;L/J8/Hm4/wCWcn92QdjR/rDx+8L/ACfPx5uP+Wcn92QdjQAf6w8fvC/yfPx5uP8AlnJ/dkHY0f6w&#13;&#10;8fvC/wAnz8ebj/lnJ/dkHY0f6w8fvC/yfPx5uP8AlnJ/dkHY0f6w8fvC/wAnz8ebj/lnJ/dkHY0A&#13;&#10;H+sPH7wv8nz8ebj/AJZyf3ZB2NH+sPH7wv8AJ8/Hm4/5Zyf3ZB2NH+sPH7wv8nz8ebj/AJZyf3ZB&#13;&#10;2NH+sPH7wv8AJ8/Hm4/5Zyf3ZB2NAB/rDx+8L/J8/Hm4/wCWcn92QdjR/rDx+8L/ACfPx5uP+Wcn&#13;&#10;92QdjR/rDx+8L/J8/Hm4/wCWcn92QdjR/rDx+8L/ACfPx5uP+Wcn92QdjQAf6w8fvC/yfPx5uP8A&#13;&#10;lnJ/dkHY0f6w8fvC/wAnz8ebj/lnJ/dkHY0f6w8fvC/yfPx5uP8AlnJ/dkHY0f6w8fvC/wAnz8eb&#13;&#10;j/lnJ/dkHY0AH+sPH7wv8nz8ebj/AJZyf3ZB2NH+sPH7wv8AJ8/Hm4/5Zyf3ZB2NH+sPH7wv8nz8&#13;&#10;ebj/AJZyf3ZB2NH+sPH7wv8AJ8/Hm4/5Zyf3ZB2NAB/rDx+8L/J8/Hm4/wCWcn92QdjR/rDx+8L/&#13;&#10;ACfPx5uP+Wcn92QdjR/rDx+8L/J8/Hm4/wCWcn92QdjR/rDx+8L/ACfPx5uP+Wcn92QdjQAf6w8f&#13;&#10;vC/yfPx5uP8AlnJ/dkHY0f6w8fvC/wAnz8ebj/lnJ/dkHY0f6w8fvC/yfPx5uP8AlnJ/dkHY0f6w&#13;&#10;8fvC/wAnz8ebj/lnJ/dkHY0AH+sPH7wv8nz8ebj/AJZyf3ZB2NH+sPH7wv8AJ8/Hm4/5Zyf3ZB2N&#13;&#10;H+sPH7wv8nz8ebj/AJZyf3ZB2NH+sPH7wv8AJ8/Hm4/5Zyf3ZB2NAB/rDx+8L/J8/Hm4/wCWcn92&#13;&#10;QdjR/rDx+8L/ACfPx5uP+Wcn92QdjR/rDx+8L/J8/Hm4/wCWcn92QdjR/rDx+8L/ACfPx5uP+Wcn&#13;&#10;92QdjQA/Tfm1hG/1n7iRd7/f4aP5XX+8PXvXRVzum/NrCN/rP3Ei73+/w0fyuv8AeHr3roqACsHW&#13;&#10;fl1C0Yb02RSN5kf3ovmj5x3HqPSt6sHWfl1C0Yb02RSN5kf3ovmj5x3HqPSgCD7nI+Tb83yfN5Wf&#13;&#10;+WiesZ7rR9zkfJt+b5Pm8rP/AC0T1jPdaPucj5NvzfJ83lZ/5aJ6xnutH3OR8m35vk+bys/8tE9Y&#13;&#10;z3WgA+5yPk2/N8nzeVn/AJaJ6xnutH3OR8m35vk+bys/8tE9Yz3Wj7nI+Tb83yfN5Wf+WiesZ7rR&#13;&#10;9zkfJt+b5Pm8rP8Ay0T1jPdaAD7nI+Tb83yfN5Wf+WiesZ7rR9zkfJt+b5Pm8rP/AC0T1jPdaPuc&#13;&#10;j5NvzfJ83lZ/5aJ6xnutH3OR8m35vk+bys/8tE9Yz3WgA+5yPk2/N8nzeVn/AJaJ6xnutH3OR8m3&#13;&#10;5vk+bys/8tE9Yz3Wj7nI+Tb83yfN5Wf+WiesZ7rR9zkfJt+b5Pm8rP8Ay0T1jPdaAD7nI+Tb83yf&#13;&#10;N5Wf+WiesZ7rR9zkfJt+b5Pm8rP/AC0T1jPdaPucj5NvzfJ83lZ/5aJ6xnutH3OR8m35vk+bys/8&#13;&#10;tE9Yz3WgA+5yPk2/N8nzeVn/AJaJ6xnutH3OR8m35vk+bys/8tE9Yz3Wj7nI+Tb83yfN5Wf+Wies&#13;&#10;Z7rR9zkfJt+b5Pm8rP8Ay0T1jPdaAD7nI+Tb83yfN5Wf+WiesZ7rR9zkfJt+b5Pm8rP/AC0T1jPd&#13;&#10;aPucj5NvzfJ83lZ/5aJ6xnutH3OR8m35vk+bys/8tE9Yz3WgA+5yPk2/N8nzeVn/AJaJ6xnutH3O&#13;&#10;R8m35vk+bys/8tE9Yz3Wj7nI+Tb83yfN5Wf+WiesZ7rR9zkfJt+b5Pm8rP8Ay0T1jPdaAD7nI+Tb&#13;&#10;83yfN5Wf+WiesZ7rR9zkfJt+b5Pm8rP/AC0T1jPdaPucj5NvzfJ83lZ/5aJ6xnutH3OR8m35vk+b&#13;&#10;ys/8tE9Yz3WgA+5yPk2/N8nzeVn/AJaJ6xnutSQyvbrIqv5Ef32VOQnP+sT+8h7jtUf3OR8m35vk&#13;&#10;+bys/wDLRPWM91o+5yPk2/N8nzeVn/lonrGe60AVNS0XStSXfe6dCZFXfK9v8rbf+ei4++P5Vh3f&#13;&#10;w10+Tzfsl9NBtXfsmQOrL/eUjHHvXT/c5Hybfm+T5vKz/wAtE9Yz3Wj7nI+Tb83yfN5Wf+WiesZ7&#13;&#10;rQBwU3wx1KP/AFU1nP8ALu+SXa23+9yKpSfD3Xo/+XDzP9yZG/rXpX3OR8m35vk+bys/8tE9Yz3W&#13;&#10;j7uCP3e35/3PzeVn/lonrGe60AcJr3hXVpvBulWcVjLJPFNI8iIVyvpXMw/DrxDL93S5v+Bug/mR&#13;&#10;XsW9lPLeXt+f5Pm8r/pon96M9x2oZzkln8vaPMPlnPlf9NE/vRnuK8XE5XSxVV1Jyev9dj28Lm1b&#13;&#10;C0lThFO3f/hzyq3+E+tzf6wW9t8u797L/D68ZrZsvhDAo33urbtqB2jt4v4T3DHqPwru87eR8m35&#13;&#10;vk+bys/8tE9Yz3Wj7vI+Tb83yfN5Wf8AlonrGe4pQyjCw3V/UqpnWMns+X0MjT/BegaTkrY/a3Qb&#13;&#10;2luf3ny9pAvQj121tNcSeXsD+RtUMfJ/h9JF/vp6imfc6fJt+f5Pm8rP/LRPWM91o+7yP3e35vk+&#13;&#10;bys/8tE9Yz3FerTo06KtTikeTUrVKz5qkmw+5yPk2/N8nzeVn/lonrGe60fc5Hybfm+T5vKz/wAt&#13;&#10;E9Yz3Wj7nI+Tb83yfN5Wf+WiesZ7rR9zkfJt+b5Pm8rP/LRPWM91rYwD7nI+Tb83yfN5Wf8Alonr&#13;&#10;Ge60fc5Hybfm+T5vKz/y0T1jPdaPucj5NvzfJ83lZ/5aJ6xnutH3OR8m35vk+bys/wDLRPWM91oA&#13;&#10;Pucj5NvzfJ83lZ/5aJ6xnutH3OR8m35vk+bys/8ALRPWM91o+5yPk2/N8nzeVn/lonrGe60fc5Hy&#13;&#10;bfm+T5vKz/y0T1jPdaAD7nI+Tb83yfN5Wf8AlonrGe60fc5Hybfm+T5vKz/y0T1jPdaPucj5Nvzf&#13;&#10;J83lZ/5aJ6xnutH3OR8m35vk+bys/wDLRPWM91oAPucj5NvzfJ83lZ/5aJ6xnutH3OR8m35vk+by&#13;&#10;s/8ALRPWM91o+5yPk2/N8nzeVn/lonrGe60fc5Hybfm+T5vKz/y0T1jPdaAD7nI+Tb83yfN5Wf8A&#13;&#10;lonrGe60fc5Hybfm+T5vKz/y0T1jPdaPucj5NvzfJ83lZ/5aJ6xnutH3OR8m35vk+bys/wDLRPWM&#13;&#10;91oAPucj5NvzfJ83lZ/5aJ6xnutH3OR8m35vk+bys/8ALRPWM91o+5yPk2/N8nzeVn/lonrGe60f&#13;&#10;c5Hybfm+T5vKz/y0T1jPdaAD7nI+Tb83yfN5Wf8AlonrGe60fc5Hybfm+T5vKz/y0T1jPdaPucj5&#13;&#10;NvzfJ83lZ/5aJ6xnutH3OR8m35vk+bys/wDLRPWM91oAPucj5NvzfJ83lZ/5aJ6xnutH3OR8m35v&#13;&#10;k+bys/8ALRPWM91o+5yPk2/N8nzeVn/lonrGe60fc5Hybfm+T5vKz/y0T1jPdaAD7nI+Tb83yfN5&#13;&#10;Wf8AlonrGe60fc5Hybfm+T5vKz/y0T1jPdaPucj5NvzfJ83lZ/5aJ6xnutH3OR8m35vk+bys/wDL&#13;&#10;RPWM91oAPucj5NvzfJ83lZ/5aJ6xnutH3OR8m35vk+bys/8ALRPWM91o+5yPk2/N8nzeVn/lonrG&#13;&#10;e60fc5Hybfm+T5vKz/y0T1jPdaAD7nI+Tb83yfN5Wf8AlonrGe60fc5Hybfm+T5vKz/y0T1jPdaP&#13;&#10;ucj5NvzfJ83lZ/5aJ6xnutH3OR8m35vk+bys/wDLRPWM91oAPucj5NvzfJ83lZ/5aJ6xnutH3OR8&#13;&#10;m35vk+bys/8ALRPWM91o+5yPk2/N8nzeVn/lonrGe60fc5Hybfm+T5vKz/y0T1jPdaAD7nI+Tb83&#13;&#10;yfN5Wf8AlonrGe60fc5Hybfm+T5vKz/y0T1jPdaPucj5NvzfJ83lZ/5aJ6xnutH3OR8m35vk+bys&#13;&#10;/wDLRPWM91oAPucj5NvzfJ83lZ/5aJ6xnutWNFGNQuzs2fuo/lXlPvScp7HrVf7nI+Tb83yfN5Wf&#13;&#10;+WiesZ7rVjRRjULs7Nn7qP5V5T70nKex60AWtXspbxbfyo4ZNkm90mcqrLtI7A881R/s2/b7yW0m&#13;&#10;75X3TH97H23fu/vDsa6GigDnv7Nv2+8ltJu+V90x/ex9t37v7w7Gj+zb9vvJbSbvlfdMf3sfbd+7&#13;&#10;+8OxroaKAOe/s2/b7yW0m75X3TH97H23fu/vDsaP7Nv2+8ltJu+V90x/ex9t37v7w7GuhooA57+z&#13;&#10;b9vvJbSbvlfdMf3sfbd+7+8Oxo/s2/b7yW0m75X3TH97H23fu/vDsa6GigDnv7Nv2+8ltJu+V90x&#13;&#10;/ex9t37v7w7Gj+zb9vvJbSbvlfdMf3sfbd+7+8OxroaKAOe/s2/b7yW0m75X3TH97H23fu/vDsaP&#13;&#10;7Nv2+8ltJu+V90x/ex9t37v7w7GuhooA57+zb9vvJbSbvlfdMf3sfbd+7+8Oxo/s2/b7yW0m75X3&#13;&#10;TH97H23fu/vDsa6GigDnv7Nv2+8ltJu+V90x/ex9t37v7w7Gj+zb9vvJbSbvlfdMf3sfbd+7+8Ox&#13;&#10;roaKAOe/s2/b7yW0m75X3TH97H23fu/vDsaP7Nv2+8ltJu+V90x/ex9t37v7w7GuhooA57+zb9vv&#13;&#10;JbSbvlfdMf3sfbd+7+8Oxo/s2/b7yW0m75X3TH97H23fu/vDsa6GigDnv7Nv2+8ltJu+V90x/ex9&#13;&#10;t37v7w7Gj+zb9vvJbSbvlfdMf3sfbd+7+8OxroaKAOe/s2/b7yW0m75X3TH97H23fu/vDsaP7Nv2&#13;&#10;+8ltJu+V90x/ex9t37v7w7GuhooA57+zb9vvJbSbvlfdMf3sfbd+7+8Oxo/s2/b7yW0m75X3TH97&#13;&#10;H23fu/vDsa6GigDnv7Nv2+8ltJu+V90x/ex9t37v7w7Gj+zb9vvJbSbvlfdMf3sfbd+7+8OxroaK&#13;&#10;AOe/s2/b7yW0m75X3TH97H23fu/vDsaP7Nv2+8ltJu+V90x/ex9t37v7w7GuhooA57+zb9vvJbSb&#13;&#10;vlfdMf3sfbd+7+8Oxo/s2/b7yW0m75X3TH97H23fu/vDsa6GigDnv7Nv2+8ltJu+V90x/ex9t37v&#13;&#10;7w7Gj+zb9vvJbSbvlfdMf3sfbd+7+8OxroaKAOe/s2/b7yW0m75X3TH97H23fu/vDsaP7Nv2+8lt&#13;&#10;Ju+V90x/ex9t37v7w7GuhooA57+zb9vvJbSbvlfdMf3sfbd+7+8Oxo/s2/b7yW0m75X3TH97H23f&#13;&#10;u/vDsa6GigDnv7Nv2+8ltJu+V90x/ex9t37v7w7Gj+zb9vvJbSbvlfdMf3sfbd+7+8OxroaKAOe/&#13;&#10;s2/b7yW0m75X3TH97H23fu/vDsaP7Nv2+8ltJu+V90x/ex9t37v7w7GuhooA57+zb9vvJbSbvlfd&#13;&#10;Mf3sfbd+7+8Oxo/s2/b7yW0m75X3TH97H23fu/vDsa6GigDnv7Nv2+8ltJu+V90x/ex9t37v7w7G&#13;&#10;j+zb9vvJbSbvlfdMf3sfbd+7+8OxroaKAOe/s2/b7yW0m75X3TH97H23fu/vDsaP7Nv2+8ltJu+V&#13;&#10;90x/ex9t37v7w7GuhooA57+zb9vvJbSbvlfdMf3sfbd+7+8Oxo/s2/b7yW0m75X3TH97H23fu/vD&#13;&#10;sa6GigDnv7Nv2+8ltJu+V90x/ex9t37v7w7Gj+zb9vvJbSbvlfdMf3sfbd+7+8OxroaKAOe/s2/b&#13;&#10;7yW0m75X3TH97H23fu/vDsaP7Nv2+8ltJu+V90x/ex9t37v7w7GuhooA57+zb9vvJbSbvlfdMf3s&#13;&#10;fbd+7+8Oxo/s2/b7yW0m75X3TH97H23fu/vDsa6GigDnv7Nv2+8ltJu+V90x/ex9t37v7w7Gj+zb&#13;&#10;9vvJbSbvlfdMf3sfbd+7+8OxroaKAOe/s2/b7yW0m75X3TH97H23fu/vDsaP7Nv2+8ltJu+V90x/&#13;&#10;ex9t37v7w7GuhooAxbDTrmK+FxcCLKxvFvRmZmywI3cDpt61tUUUAFYusWs0l5aTRwySbUkBeFwC&#13;&#10;jHbhuSM9OlbVFAHNpFd/J/oE0f3m+Ro/3Tf7PzdG7g0JFd/J/oE0f3m+Ro/3Tf7PzdG7g10lFAHN&#13;&#10;pFd/J/oE0f3m+Ro/3Tf7PzdG7g0JFd/J/oE0f3m+Ro/3Tf7PzdG7g10lFAHNpFd/J/oE0f3m+Ro/&#13;&#10;3Tf7PzdG7g0JFd/J/oE0f3m+Ro/3Tf7PzdG7g10lFAHNpFd/J/oE0f3m+Ro/3Tf7PzdG7g0JFd/J&#13;&#10;/oE0f3m+Ro/3Tf7PzdG7g10lFAHNpFd/J/oE0f3m+Ro/3Tf7PzdG7g0JFd/J/oE0f3m+Ro/3Tf7P&#13;&#10;zdG7g10lFAHNpFd/J/oE0f3m+Ro/3Tf7PzdG7g0JFd/J/oE0f3m+Ro/3Tf7PzdG7g10lFAHNpFd/&#13;&#10;J/oE0f3m+Ro/3Tf7PzdG7g0JFd/J/oE0f3m+Ro/3Tf7PzdG7g10lFAHNpFd/J/oE0f3m+Ro/3Tf7&#13;&#10;PzdG7g0JFd/J/oE0f3m+Ro/3Tf7PzdG7g10lFAHNpFd/J/oE0f3m+Ro/3Tf7PzdG7g0JFd/J/oE0&#13;&#10;f3m+Ro/3Tf7PzdG7g10lFAHNpFd/J/oE0f3m+Ro/3Tf7PzdG7g0JFd/J/oE0f3m+Ro/3Tf7PzdG7&#13;&#10;g10lFAHNpFd/J/oE0f3m+Ro/3Tf7PzdG7g0JFd/J/oE0f3m+Ro/3Tf7PzdG7g10lFAHNpFd/J/oE&#13;&#10;0f3m+Ro/3Tf7PzdG7g0JFd/J/oE0f3m+Ro/3Tf7PzdG7g10lFAHNpFd/J/oE0f3m+Ro/3Tf7PzdG&#13;&#10;7g0JFd/J/oE0f3m+Ro/3Tf7PzdG7g10lFAHNpFd/J/oE0f3m+Ro/3Tf7PzdG7g0JFd/J/oE0f3m+&#13;&#10;Ro/3Tf7PzdG7g10lFAHNpFd/J/oE0f3m+Ro/3Tf7PzdG7g0JFd/J/oE0f3m+Ro/3Tf7PzdG7g10l&#13;&#10;FAHNpFd/J/oE0f3m+Ro/3Tf7PzdG7g0JFd/J/oE0f3m+Ro/3Tf7PzdG7g10lFAHNpFd/J/oE0f3m&#13;&#10;+Ro/3Tf7PzdG7g0JFd/J/oE0f3m+Ro/3Tf7PzdG7g10lFAHNpFd/J/oE0f3m+Ro/3Tf7PzdG7g0J&#13;&#10;Fd/J/oE0f3m+Ro/3Tf7PzdG7g10lFAHNpFd/J/oE0f3m+Ro/3Tf7PzdG7g0JFd/J/oE0f3m+Ro/3&#13;&#10;Tf7PzdG7g10lFAHNpFd/J/oE0f3m+Ro/3Tf7PzdG7g0JFd/J/oE0f3m+Ro/3Tf7PzdG7g10lFAHN&#13;&#10;pFd/J/oE0f3m+Ro/3Tf7PzdG7g0JFd/J/oE0f3m+Ro/3Tf7PzdG7g10lFAHNpFd/J/oE0f3m+Ro/&#13;&#10;3Tf7PzdG7g0JFd/J/oE0f3m+Ro/3Tf7PzdG7g10lFAHNpFd/J/oE0f3m+Ro/3Tf7PzdG7g0JFd/J&#13;&#10;/oE0f3m+Ro/3Tf7PzdG7g10lFAHNpFd/J/oE0f3m+Ro/3Tf7PzdG7g0JFd/J/oE0f3m+Ro/3Tf7P&#13;&#10;zdG7g10lFAHNpFd/J/oE0f3m+Ro/3Tf7PzdG7g0JFd/J/oE0f3m+Ro/3Tf7PzdG7g10lFAHNpFd/&#13;&#10;J/oE0f3m+Ro/3Tf7PzdG7g0JFd/J/oE0f3m+Ro/3Tf7PzdG7g10lFAHNpFd/J/oE0f3m+Ro/3Tf7&#13;&#10;PzdG7g0JFd/J/oE0f3m+Ro/3Tf7PzdG7g10lFAHNpFd/J/oE0f3m+Ro/3Tf7PzdG7g0JFd/J/oE0&#13;&#10;f3m+Ro/3Tf7PzdG7g10lFAHNpFd/J/oE0f3m+Ro/3Tf7PzdG7g0JFd/J/oE0f3m+Ro/3Tf7PzdG7&#13;&#10;g10lFAHNpFd/J/oE0f3m+Ro/3Tf7PzdG7g1a0a3mjmuJZbaS08xEXZuDDcGcnaATgfNW1RQB/9lQ&#13;&#10;SwMECgAAAAAAAAAhABWAH+GgjgAAoI4AABQAAABkcnMvbWVkaWEvaW1hZ2UyLmpwZ//Y/+AAEEpG&#13;&#10;SUYAAQEBAGAAYAAA/9sAQwADAgIDAgIDAwMDBAMDBAUIBQUEBAUKBwcGCAwKDAwLCgsLDQ4SEA0O&#13;&#10;EQ4LCxAWEBETFBUVFQwPFxgWFBgSFBUU/9sAQwEDBAQFBAUJBQUJFA0LDRQUFBQUFBQUFBQUFBQU&#13;&#10;FBQUFBQUFBQUFBQUFBQUFBQUFBQUFBQUFBQUFBQUFBQUFBQU/8AAEQgBMQPE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TvSdJsZtKsneyt3&#13;&#10;doUZmaJSSSoyScVb/sXT/wDnwtf+/K/4UaL/AMgaw/694/8A0EVdoApf2Lp//Pha/wDflf8ACj+x&#13;&#10;dP8A+fC1/wC/K/4VdooApf2Lp/8Az4Wv/flf8KP7F0//AJ8LX/vyv+FXaKAKX9i6f/z4Wv8A35X/&#13;&#10;AAo/sXT/APnwtf8Avyv+FXaKAKX9i6f/AM+Fr/35X/Cj+xdP/wCfC1/78r/hV2igCl/Yun/8+Fr/&#13;&#10;AN+V/wAKP7F0/wD58LX/AL8r/hV2igCl/Yun/wDPha/9+V/wo/sXT/8Anwtf+/K/4VdooApf2Lp/&#13;&#10;/Pha/wDflf8ACj+xdP8A+fC1/wC/K/4VdooApf2Lp/8Az4Wv/flf8KP7F0//AJ8LX/vyv+FXaKAK&#13;&#10;X9i6f/z4Wv8A35X/AAo/sXT/APnwtf8Avyv+FXaKAKX9i6f/AM+Fr/35X/Cj+xdP/wCfC1/78r/h&#13;&#10;V2igCl/Yun/8+Fr/AN+V/wAKP7F0/wD58LX/AL8r/hV2igCl/Yun/wDPha/9+V/wo/sXT/8Anwtf&#13;&#10;+/K/4VdooApf2Lp//Pha/wDflf8ACj+xdP8A+fC1/wC/K/4Vmab8QvCusa5Loth4m0e+1mIusmnW&#13;&#10;1/FJcIUOHBjDFgV78cV0FHmHkUv7F0//AJ8LX/vyv+FH9i6f/wA+Fr/35X/CrtZB8WaUvitfDRuv&#13;&#10;+J21mdQFr5b/AOoD7N+7G37xxjOfajrYPMtf2Lp//Pha/wDflf8ACj+xdP8A+fC1/wC/K/4VdrJ8&#13;&#10;VeKtL8E6Dda1rV19i0y1Cmafy3k27mCj5VBJ5YDgd6ALP9i6f/z4Wv8A35X/AAo/sXT/APnwtf8A&#13;&#10;vyv+FO1LVrLRdOn1DULyCwsIE8yW6upFjijX+8zMQAPc1jeHviX4Q8XXxstC8VaJrV6EMht9P1GG&#13;&#10;eQKCAW2oxOBkc+9HkHS5r/2Lp/8Az4Wv/flf8KP7F0//AJ8LX/vyv+FXaKAKX9i6f/z4Wv8A35X/&#13;&#10;AAo/sXT/APnwtf8Avyv+FXaKAKX9i6f/AM+Fr/35X/Cj+xdP/wCfC1/78r/hV2uV1j4o+GNBh8Qy&#13;&#10;32p+RH4feFNTb7PK3kNKFaMcKd2Q6/dzjPOKAN3+xdP/AOfC1/78r/hR/Yun/wDPha/9+V/wq4rB&#13;&#10;lBHQ80tAFL+xdP8A+fC1/wC/K/4Uf2Lp/wDz4Wv/AH5X/CrtFAFL+xdP/wCfC1/78r/hR/Yun/8A&#13;&#10;Pha/9+V/wq7RQBS/sXT/APnwtf8Avyv+FH9i6f8A8+Fr/wB+V/wq7RQBS/sXT/8Anwtf+/K/4Uf2&#13;&#10;Lp//AD4Wv/flf8Ku0UAUv7F0/wD58LX/AL8r/hR/Yun/APPha/8Aflf8Ku0UAUv7F0//AJ8LX/vy&#13;&#10;v+FH9i6f/wA+Fr/35X/CrtFAFL+xdP8A+fC1/wC/K/4Uf2Lp/wDz4Wv/AH5X/CrtFAFL+xdP/wCf&#13;&#10;C1/78r/hR/Yun/8APha/9+V/wq7RQBS/sXT/APnwtf8Avyv+FH9i6f8A8+Fr/wB+V/wq7RQBS0Xn&#13;&#10;R7An/nhH/wCginSapBFM8ZEzuhw3lwO4BwDjIBHQj86bov8AyBrD/r3j/wDQRRYf8fWpf9fA/wDR&#13;&#10;UdAB/a0H/PO6/wDASX/4mj+1oP8Anndf+Akv/wATV2igCl/a0H/PO6/8BJf/AImj+1oP+ed1/wCA&#13;&#10;kv8A8TV2igCl/a0H/PO6/wDASX/4mj+1oP8Anndf+Akv/wATV2igCl/a0H/PO6/8BJf/AImj+1oP&#13;&#10;+ed1/wCAkv8A8TV2igCl/a0H/PO6/wDASX/4mj+1oP8Anndf+Akv/wATV2igCl/a0H/PO6/8BJf/&#13;&#10;AImj+1oP+ed1/wCAkv8A8TV2igCl/a0H/PO6/wDASX/4mj+1oP8Anndf+Akv/wATV2igCl/a0H/P&#13;&#10;O6/8BJf/AImj+1oP+ed1/wCAkv8A8TV2igCl/a0H/PO6/wDASX/4mj+1oP8Anndf+Akv/wATV2ig&#13;&#10;Cl/a0H/PO6/8BJf/AImj+1oP+ed1/wCAkv8A8TV2igCl/a0H/PO6/wDASX/4mj+1oP8Anndf+Akv&#13;&#10;/wATV2igCl/a0H/PO6/8BJf/AImj+1oP+ed1/wCAkv8A8TV2igCl/a0H/PO6/wDASX/4mj+1oP8A&#13;&#10;nndf+Akv/wATV2igCl/a0H/PO6/8BJf/AImj+1oP+ed1/wCAkv8A8TV2igCl/a0H/PO6/wDASX/4&#13;&#10;mj+1oP8Anndf+Akv/wATV2igCl/a0H/PO6/8BJf/AImj+1oP+ed1/wCAkv8A8TV2igCl/a0H/PO6&#13;&#10;/wDASX/4mj+1oP8Anndf+Akv/wATV2igCl/a0H/PO6/8BJf/AImj+1oP+ed1/wCAkv8A8TV2igCl&#13;&#10;/a0H/PO6/wDASX/4mj+1oP8Anndf+Akv/wATV2igCl/a0H/PO6/8BJf/AImj+1oP+ed1/wCAkv8A&#13;&#10;8TV2igCl/a0H/PO6/wDASX/4mj+1oP8Anndf+Akv/wATV2igCl/a0H/PO6/8BJf/AImj+1oP+ed1&#13;&#10;/wCAkv8A8TV2igCl/a0H/PO6/wDASX/4mj+1oP8Anndf+Akv/wATV2igCl/a0H/PO6/8BJf/AImj&#13;&#10;+1oP+ed1/wCAkv8A8TV2igCl/a0H/PO6/wDASX/4mj+1oP8Anndf+Akv/wATV2igCl/a0H/PO6/8&#13;&#10;BJf/AImj+1oP+ed1/wCAkv8A8TV2igCl/a0H/PO6/wDASX/4mj+1oP8Anndf+Akv/wATV2igCl/a&#13;&#10;0H/PO6/8BJf/AImrFvcR3UIkjJKEkfMpU5BwQQeRyDUtUtJ/49X/AOvif/0a9AF2iiigAooooApa&#13;&#10;L/yBrD/r3j/9BFXapaL/AMgaw/694/8A0EVdoAKKKKACiiigAooooAKKKKACiiigAooooAKKKKAC&#13;&#10;iiigAooooAKKKKACiiigArzT9pDVrvRfgv4jnsrp7GWRYbV7qLO+KKWeOKRl9CEdue3WvS6pa1o1&#13;&#10;j4i0i80vUraO80+8iaC4t5BlZEYYZT+BqZK67/1t8youzTK1j4V0XT9J0vToNLs1sNM2NZQ+SpS3&#13;&#10;ZAQrIMfKwBPI55PrXit58Vr3T/F3haXS/F2peJrTVNeXSru3bQTBpHluZFLWt0IPmZHVetxJuw34&#13;&#10;ek6D8MZNDktIm8X+I9R0mzP7jS7yeAxKoyFVpEhWaRVBxiSRgcDdurE039n3SNMj0K1XX9el0nQb&#13;&#10;9dQ0vSpJ4Rb2rq7ME+WIPIvzEDzWcgdCDzV7zUntdfddXv529fVGdrQcVvb9Hb5X/wCGOdh1bxz4&#13;&#10;puvidcWvi9tHtvDepTQaZb29hbyByttFLsuC6MWjy2BsKP8AM+XPyhaun/EjXviNrWnWaajcaHp2&#13;&#10;seAhrbQ2sMJeK5aVQWVpEfjaSuDkYOcZ5rT0P4J6hqWvfEOfUtX1vQLHXdYdjb6bdw+Vf2ZghX5g&#13;&#10;yu0RJEq7ozHIQeTwuO9tfhfolj4qttdt0lhe30b+worJCot1tg4cDbt3ZGAPvYx271ly81NJ9Yr7&#13;&#10;+SSd/m19xrzcs210b+7mTX4J/Jnl3wtuJPCP7OXhC7vfG+oafFfWdjHCzWEFzPBuUAQWcUcO53bI&#13;&#10;xvWY4B4PJrkPH3jrUvEnwk+L2i3t/qGrW2jS6ebO+1fTTYXrxzNGxWWEwxY2srYYRrkEdetewW/w&#13;&#10;F0228M6boaeIdc+zaPdxXmjTM9sZdLaPcFWI+Rh12uVxMJOMemaS6+AGjajo/iuxv9Z1vUJPE/2Y&#13;&#10;6jeXE8RmLQHKFMRhEzwCoXaAOAtbylzTlPu/1T+/f/g3ZlBcigu3/B/r/KyE/aU/5N98bf8AYLf+&#13;&#10;lauhjxprXhSezuoNL8LzyWCrY6lpeoNfyRylRtZoprWNcDg4y2envW7448G2Xj7wdqnhvUJbiGx1&#13;&#10;G3NtLJasqyqp7qWUjP1BrB/4VjqMmkXmmXHxB8UXFpc2jWmNmnxPErDG5HjtFYMBkA5OM564Ize0&#13;&#10;vP8A4P8AmVHRQ8v+B/kecfC34weJviYviC6lu7fTF8KaZJZ6ha23kSi91LD5nU/MRAojBTGNxds5&#13;&#10;C0mkeNPG+j/D/wCHXjjVfEzau2uXGnW9/o6WEEdsY7oKivEVQSiUFlYkuUJ3AIowB31z8GdH0jbf&#13;&#10;eH0uNOurXQZNDSytnRYLuHafKWUMvLIxJVgVPzNkkEisL4W/A06P4P8ABEPiHU9YuH0W3t7geH7q&#13;&#10;5iltLW9WIAsGVPMfa5cqrSsik/KAAuLjbmbf9385X+9fdor9SXfl08/yjb7n9+r8jjtX+MHijVP+&#13;&#10;Er1jRb3xB9s0nVJrPTfDmn+GJruyvUt5NjrNcrbOd8pDjKSoEG3IJBz2jan4s8ZfFTxXoFn4nuPD&#13;&#10;Wlafpdhdwra2VvJcpPMJsgtKjrs+T5lK7shdrINwbpW+Ettb6tqNzpfiHXdDsdSuDdX2ladPElvP&#13;&#10;Kx/eOGaNpYi/8RhkTnkYYknb03wXY6X4w1rxJFLcNfatb21tPG7KY1WDzNhUYyCfMbOSeg6VFvcS&#13;&#10;6/ra356/oi3u2vl96f4K/wDmzyXw98UPEvjzQ/hhpceo/wBiap4jhvJ9R1Wyto2dVtMK4hWVXjUy&#13;&#10;ORyythc4GSCOV1TXvEvw50/47ajDrf2nXrG80sRap9ljVmUwwqC8eCm/Y2GIUKTkhV4A9fh+B+j2&#13;&#10;Phzw5pen6pq2m3Xh+WWbTtWt5YvtURlZjIp3RmN1YOQVZCMAdxmqs37Pug3Wg+K9LuNU1q6/4SeS&#13;&#10;3m1G8nuUedpItuHUlNq7tgyoG0dFVQABV/eb/rdP5aK1v8xKyt/Xf7/67HP+HfD+oSftL+K7geJ9&#13;&#10;VSNNI024e3WK02So0tziBiYN3lrg4KkP8xy54xm2fxS8US/s1N4qbU86/wD2qbb7X9ni/wBX/ank&#13;&#10;bdm3b/qvlzjPfrzXqt18O7eTx1F4qs9V1HS7820dndwWphaC9hjdmRZVkjYjBZvmjKNhjzXL6h+z&#13;&#10;xoupWV3psmu6/HoM1+dTj0aG5iS2t7gzCYsmIt5UuGPlu7IC5IUEKVI/ZT2X/wAlf8UJ9X10/wDS&#13;&#10;bfn+HpYq/wBq+KvEvx58ReHIPEs2j+HdL06xvRDZ2tu07yyNICu+WNwEYL83G7IXaV+bPE6v8YPF&#13;&#10;Gqf8JXrGi3viD7ZpOqTWem+HNP8ADE13ZXqW8mx1muVtnO+UhxlJUCDbkEg59y0/wPYab441jxVF&#13;&#10;LcNqGqWtvaTRuymJUhLlSo25BO85yT26VjN8Jba31bUbnS/EOu6HY6lcG6vtK06eJLeeVj+8cM0b&#13;&#10;SxF/4jDInPIwxJKjur+f33uvw06+hTtr8vutr+Pp6nb28pnt4pCjRl1DFHGCuR0PvUlJ04paZKvb&#13;&#10;UKKKKQwooooAKKKKACiiigAooooAKKKKACiiigClov8AyBrD/r3j/wDQRRYf8fWpf9fA/wDRUdGi&#13;&#10;/wDIGsP+veP/ANBFFh/x9al/18D/ANFR0AXaKKKACiiigAooooAKKKKACiiigAooooAKKKKAM3Sf&#13;&#10;E2j6+t42l6rY6ktnM1vctaXCSiCRfvI+0naw7g8ip9L1ay1zT4L/AE28t9QsZ13RXNrKssUg9VZS&#13;&#10;QR9K+TPhFMfhekXisBl8P+JtV1HRdYK/cguheTCzuG9ActCx6cpXTfCPxJq7fDf4O+DdG1FtEk1n&#13;&#10;T7m6udUjijlmiht2BKRLIGTe5dRuZWAUNxnBBH3op+n4pt/gr+j7hL3ZNev4O356ep9MUV5x8P8A&#13;&#10;xFq9v4/8VeDNX1OTXTpcFrfWmpTxRRzvFOHBjlESohZWjbBVFyrDIyMmhHqniH4ifEPxdpGn+Jbv&#13;&#10;wrpnhswWi/2dbW0s11PLEspkkM8cgCKGVQqqpJ3Et0APT1/r56f8DUO6f9f0tTvfFXi7SvBemx32&#13;&#10;r3DwQyTJbRJDBJPLNK5wqRxRqzux9FUnAJ6A0zU/G+g6Dolrq+sata6Fp1ztEc2sP9h+ZlLBCJtp&#13;&#10;V8A/KwDDByODXzt4m17WviXo/wAJdRutcu9K1BfFjaXcjTY7fyTPD9pjNzGJI5PmOw4UkoAx+UnB&#13;&#10;r6gtYXt7WGKSeS5eNFVp5QoeQgYLNtAXJ6nAA54AoWsW/O3ysn+oPSSXl+N2v0Oa0X4r+CPEmpQ6&#13;&#10;dpPjHw/qmoTZ8q0stUgmlfAJO1Fck4AJ4HQGuqr5l8C+LdT8P/DyHTNGnjsdT8Q+O9S0qO/kjWQW&#13;&#10;itczu8oRjhnCodoORuIyCOD2mrX3iDRfGF94IvPFWo6na6toNxqVpqktvZre2kkLqsifJCsTIyuu&#13;&#10;N0ZIIbk8bYcvcU12v/5LzW+4pR9/lfe3/k3Lf7z2asnxV4q0vwToN1rWtXX2LTLUKZp/LeTbuYKP&#13;&#10;lUEnlgOB3rxb4W3EnhH9nLwhd3vjfUNPivrOxjhZrCC5ng3KAILOKOHc7tkY3rMcA8Hk1yHj7x1q&#13;&#10;XiT4SfF7Rb2/1DVrbRpdPNnfavppsL145mjYrLCYYsbWVsMI1yCOvWtpR5ZuHb/NL9SIPmUW+p9W&#13;&#10;qwZQR0PNc3qXxM8H6Nrf9jah4r0Ox1fcif2fc6jDHcbmAKjy2YNkgjAxzkU7x9qd5ovw78RahpwJ&#13;&#10;v7TS7ie3x18xYmZf1ArnPhD4R0Rvgh4f0xrS3vtP1PSop77zVDreSTRhpZJCc7y5Ykk1n/N5W/G/&#13;&#10;+QLaN+v6W/zPRqK+avhL461+z0H4KaYmos+n6ne6rYz71SQ3FrbrP9mG8gngRpyCCcc5qz8Yta1j&#13;&#10;xJ4S+PGlTaxcW1holvCbWK3ih/1b2SySRMWjJKszEk5DDswFEna9un/A/wAy4xcpKD3/AOC1+h9G&#13;&#10;UV4p4juvFnhqT4aeH9J8W3Mkmu3k0F1f6laW0kiQi0eTagjiRQy7MoSp+bG7euVM1n441XwzqvxC&#13;&#10;8Pa94rX7Podpa39t4k1Cyi8yGKcOCkiRCNHcNGdm1BncAQxGDUlytrsZxfMk+9vxdvzPZayPEXiz&#13;&#10;SvCi6c2q3X2UaheRafbfu3fzJ5CQifKDjODycAdzXjOh+MtX17xV4o8Ip4l8Q3env4eGp2+paxoq&#13;&#10;aff28glKOipJaRJJGy7fmMZwdwz6YngnV9e8CfA/4QT2PiK9uE1jUdIspILqC2KQ20itvhj2wq20&#13;&#10;8fMxZhgYYc5Irma9Yr721+n6+rbtf0f4JP8AX+un0xRXzXq/xg8Uap/wlesaLe+IPtmk6pNZ6b4c&#13;&#10;0/wxNd2V6lvJsdZrlbZzvlIcZSVAg25BIOe0bU/FnjL4qeK9As/E9x4a0rT9LsLuFbWyt5LlJ5hN&#13;&#10;kFpUddnyfMpXdkLtZBuDTf3VL+trlPRtPp/nb8z2CivmK81PW/ibp/wM1y71+90rUbzUpoJv7Nht&#13;&#10;tizR290rToJYnwzbCMHK4b7oOCOr8Y+Ndc8J+N7u38Q+JNX8K+HbeOzXS9ZXSYLnTr122rIb+URE&#13;&#10;xMZDtwGgXbyCM5FW15fO39f1cn/K/wCNj2a81iw0+6s7a6vbe2ubxzFbQzSqjzuFLFUBOWIAJwOw&#13;&#10;Jov9YsNKktI729t7N7uUW9us8qoZpCCQiAn5mwCcDng159+0Jol1qXw3n1nSgW1rw3NHr2nledzw&#13;&#10;fMye4aPzFx/tViWOsW/xa+NHh7ULFvP0Dw3oq6qsmeDd3qYhB91gDt7eYPWpX5fla/42aXn6jeiv&#13;&#10;5fje36r8T1Hwr4r0rxtodvrGi3X23Tbgusc3lvHuKOUb5WAIwykcjtRqfizStH13R9GvLrydS1cy&#13;&#10;iyh8t280xpvf5gCFwvPzEZ7ZrwnQviR431v4Z+BtYuLvWGsL66vk1rWfD+mQ3V7bhJXS3xB5Tjy+&#13;&#10;DvZYmI2DpkmuhX4iX2r6z8KLPRPF/wDa2keIo9RW41W1tYUe5EcBMTlWQiORG+8AqjeCCgHyCu9g&#13;&#10;em/n+B7ZRXi/7MOi3lj4T1O5m1/UdRhbWdUiFncx2wiVlvZQZQY4Vfe2CSC235jhRwB7RR0T7h1a&#13;&#10;7Nr7gooopAFFFFABRRRQAUUUUAFFFFABRRRQAVS0n/j1f/r4n/8ARr1dqlpP/Hq//XxP/wCjXoAu&#13;&#10;0UUUAFFFFAFLRf8AkDWH/XvH/wCgirtUtF/5A1h/17x/+girtABRRRQAUUUUAFFFFABRRRQAUUUU&#13;&#10;AFFFFABRRRQAUUUUAFFFFABRRRQAUUUUAFFFFABRRRQAUUUUAFFFFABRRRQAUUUUAFFFFABRRRQA&#13;&#10;UUUUAFFFFABRRRQAUUUUAFFFFABRRRQAUUUUAFFFFABRRRQAUUUUAUtF/wCQNYf9e8f/AKCKLD/j&#13;&#10;61L/AK+B/wCio6NF/wCQNYf9e8f/AKCKLD/j61L/AK+B/wCio6ALtFFFABRRRQAUUUUAFFFFABRR&#13;&#10;RQAUUUUAFFFFAHCWvwa0C3+HOq+CpGurrR9Se5klaZ1MqtNI0pKsFABV2ypxxgdaqWfwN0bTPCfh&#13;&#10;fRtP1PVtPuPDIYaZrEMsRu4t2Q4bdGY3DAkENGR04BANejUUf8D8Ng/4P47nM+DfAVn4Om1K7F7e&#13;&#10;6vq+pyLJe6pqTo08+0EIuEVEVVBwFRVA5OMkk52u/C2HUvEN9rel+Ida8L6hqECQXz6Q8BW6VBiN&#13;&#10;mWaKQKygkBk2nB5JwMdvRRuGxxDfB/w+um+EtPtlubKz8M3y6jZxwy7i8oVwfNZwzPuMjMTkEk5z&#13;&#10;Xb0UU/8Ah/6+4R57H8EdBi8Jz6ClzqKo2qy61BfLMq3NpdvK0okiYLt+VmOAysCOG3DNaXh34a2m&#13;&#10;j6xe6xqGqal4l1m6t/sbX2rNFujt858lEhjjjVS3zEhdxPUnAx2FFTZWt/W1vy09NB9b/wBb3/PX&#13;&#10;11PMbf4C6bbeGdN0NPEOufZtHu4rzRpme2MultHuCrEfIw67XK4mEnGPTNJdfADRtR0fxXY3+s63&#13;&#10;qEnif7MdRvLieIzFoDlCmIwiZ4BULtAHAWvT6Kr+vy/yX3B28hjQo8JidQ8ZXaVYZBGMYNec2/wR&#13;&#10;ttP02TRtP8V+JNM8MOcf2DbXEHkJET80KStCbhIzyMLKCoYhSoxj0mipsg20RxmvfCvSNW0fw/YW&#13;&#10;Mt14dPh+VJdKutJMay2m1DHtUSI6MpRipDKQQfXmqOm/BLQrHTPF1lc3Wp6snipAuqS6hch5JWEX&#13;&#10;lllIUbCRzhcKvAVVUBR6DRTet79d/wCvkC0tboeM+Mfg/q+pX/w6sotb1rU7TR9Qnnn1iS4tobu0&#13;&#10;T7I6QlTHGivh9nBR92TvDKSK6K4+B+ial4f8Qadql9qerXmuSRS3msXMsa3ZeIgwFPLjWNBGVBVQ&#13;&#10;gXOchsnPolFO71f9dP8AJCstPL/g/wCZw+g/Cm10fxVc+I73W9Y8Qatc2B02WXU5Idhh3hwBHFFG&#13;&#10;ikEfwgZyScnms2w+BOmWWg6Jor65rV3pWh6jb6jpttcPb/6KYSxSEMsIZo/mx85ZsKMMO/pVFJaW&#13;&#10;t0/zv+ev3j3vfr/lb8jhG+Ettb6tqNzpfiHXdDsdSuDdX2ladPElvPKx/eOGaNpYi/8AEYZE55GG&#13;&#10;JJ29N8F2Ol+MNa8SRS3DX2rW9tbTxuymNVg8zYVGMgnzGzknoOldBRR0sG9/P/h/zPO1+COkW/hH&#13;&#10;w7oVnqeq2DeH7tr3TtTgkiN1FIxkLZ3RtGwIldSGQjB9eam8RfCNPFMNzZ6j4r8RT6PeCMX2ledb&#13;&#10;+Rd7QoYM3k+ZGrhRuSJ415bAG4576igCP7PF9n8jy18nbs8vHy7cYxj0xXFfCf4P6H8G9DvdL0OW&#13;&#10;8nhu7k3Ly38qySD5FRYwQo+RVUBR2Heu5oo7vuHRLsefaN8HYfC/hvStH0HxR4g0SPT/ADws9vLb&#13;&#10;yNKsshkYSJLC8RIY8MEDAcbsE5k0j4L6Bod14TuLWW+Evhx7qaBnmVzcy3KkTSTkrlmYlm+UqMnp&#13;&#10;jArvaKA3OU8G/D238D32qPp2q6i+m31xLd/2TOYWtreaV98jRkRiQZYsdrOVG44Arq6KKOiXYOrf&#13;&#10;cKKKKACiiigAooooAKKKKACiiigAooooAKpaT/x6v/18T/8Ao16u1S0n/j1f/r4n/wDRr0AXaKKK&#13;&#10;ACiiigClov8AyBrD/r3j/wDQRV2qWi/8gaw/694//QRV2gAooooAKKKKACiiigAooooAKKKKACii&#13;&#10;igAooooAKKKKACiiigCvf3sem2NxdyrM8UEbSutvC80hCjJCogLOeOFUEnoATWJ4R8cWXi7wr/b6&#13;&#10;W9zpdqr3EcsWoKiSQmGV45N+1mUYaNuhPFbd+91HY3D2UMNxeLGxhhuJTFG74+VWcKxUE4ywViOu&#13;&#10;D0ryvwdo/i3Q/DSeFdc0OwLaxqGotNd6RqMtxFaW07TTtIzSW0fzh5UiCfxZLZAUgTK/K+XfoUrX&#13;&#10;V9r6+n9feaui/G+w1i0vZm8OeIrF4rKHUrS3ntI3m1C2lYpHJCsUjkDcBuEvlmMOpcIuSJta+Mlp&#13;&#10;pHgfS/Fkfh7XNS0e807+1p5LOKDNja+Wrl5t8ygkK33Iy7Ha2AcVz/hfwP470e3a+vrTw7catp+h&#13;&#10;Q6Dp9rb6lOkFyquDJPLIbctESAu2NUkwQQXOcrnyeB/iSvw58GeFf7M8L3Njp9qlrrNo2uXMS3qQ&#13;&#10;qixIsv2Jj5b7SZEKAkYQMQWJ093W3dfdeX6crfq0rdIV/tf1ov1ul+p6p4s8ZWHg/wAMz65dCW5t&#13;&#10;0VfKhtQpluXcgRxxhiAWYkAZIHPJAya5W8+OWk2t1Zqmj6xc2MkFlcXeowxQ+Rp63bbYBNmUOSSR&#13;&#10;nylk2ggtgc1X8R+E9X+KyOZ7vVPBc+i3MsVjLp8kEsd4zWwR5GS4tWwis80asFBKgsMBhXKX37P+&#13;&#10;o6lD4Y025ENxFbWtjDq2vHXLqCe5Fu+8RNY28UVvcLxsWSU5VWJKsVwyjvrtdfc73/T+tx3srdnf&#13;&#10;10/4J6HpvxMnu/HFv4ZvfB+vaPPcw3FxBe3kli9vJHCyKz/ubmSRQTImNyD73bnF7UPiJpmn+OrD&#13;&#10;woYrqfULqBp2lgRWitwFdlWQ7twZxHIVCqfuHOMjOVd6fq/hnVPGfi+WxTXNRkghtNG02zd9zQRr&#13;&#10;lI3YqQjPPLIWYAhV2EnC8Y0vwb1W38fWHiay8Xat5f8AaM2p3mlXJtGh3vb+UI0f7L5uzAROXyEH&#13;&#10;y4OKnor9v+G/De3VW6jfW39d/wDgfeatj8XZdSm1Szh8E+JBrVjFb3X9kSmxjuJ7eZpFSZC1yIwu&#13;&#10;YnyrurjHK81veAfGqePtCk1NNKv9G8u6ns2ttRMJkDxSGNzmGSRCNysMhj0NcT4R8P8AxJstL8V3&#13;&#10;erWfhqHxfqduxt9UtdUnuIRKqlYIvKa1QxwR5JADOSWcnlia9E8J+Hbbwj4Z0vRbTcbewt0t1Zjl&#13;&#10;m2gAsx7knJJ7kmq/r+v19dNAe+n9f108lrqa1FFFIAooooAKKKKACiiigAooooAKKKKACiiigAoo&#13;&#10;ooAKKKKACiiigAooooAKKKKACiiigAooooAKKKKAKWi/8gaw/wCveP8A9BFFh/x9al/18D/0VHRo&#13;&#10;v/IGsP8Ar3j/APQRRYf8fWpf9fA/9FR0AXaKKKACiiigAooooAKKKKACiiigAoorDs/HXhrUdU1P&#13;&#10;TLTxDpV1qWlqWv7OG9iea0UdTKgbKD/eAoA3KKyfDXi3Q/GmmnUPD+s6frtgHMRutNuo7iLeMZXc&#13;&#10;hIyMjjPcVV1D4h+FdJ0291G+8TaPZafY3Jsru7uL+KOK3nGMxSOWwr8j5SQeRxQ9Nw32Ogorkl+L&#13;&#10;3gRtNstRHjXw6dPvpzbWt0NVg8q4mGMxxvvwzDI+UEnkVseJPFWieDdNOo6/rFhoenhxGbvUrpLe&#13;&#10;Lcei73IGTjpmjbcN9jVorn9Q+IXhXSl0dr3xLo9mus4/sw3F/Egvs7ceRlv3md6fdz94eoqfTPGn&#13;&#10;h/Wtav8ARtO13Tb/AFfT/wDj80+1vI5Li25x+8jUlk59QKPIOlzZooooAKKKKACiiigAooooAKKK&#13;&#10;KACiiigAooooAKKKKACiiigAooooAKKKKACiiigAooooAKKKKACiiigAooooAKKKKACiiigAqlpP&#13;&#10;/Hq//XxP/wCjXq7VLSf+PV/+vif/ANGvQBdooooAKKKKAKWi/wDIGsP+veP/ANBFXapaL/yBrD/r&#13;&#10;3j/9BFXaACiiigAooooAKKKKACiiigAooooAKKKKACiiigAooooAKKKKACiiigAooooAKK4P4pfG&#13;&#10;LRfhbaxi9WS71KZN9vYwjBcZxksRhVz35PoDXyj8QPjt4q+IDSQzXh03TG4FjZEohH+23V/xOPYV&#13;&#10;7WCynEYxc692Pd/p3PHxmaUMG+V6y7L9T6p8X/HjwZ4NaSK51Vb27Tg2unjznz6Eg7QfYkV5B4i/&#13;&#10;bEvJCyaFoEMA7TahKZCf+ALjH/fRr5xor6+hkeEpazXM/P8AyR8nXzrFVfgfKvL/ADPTtV/aS8f6&#13;&#10;ozbdZWyjP/LO1t41A/Egt+tUNF+LHjPUfEGmxz+J9UaOS7iDot06gguMjAI49q4CtPwv/wAjLpP/&#13;&#10;AF9w/wDoYr1HhMPTg+Wml8kecsViJzXNUb+bNr9oj4t+NfDPxq8VafpXirV7Cxinj8u2hvHWNMwo&#13;&#10;SFXOAMknj1rmNH/as+KWjbQnimS6jHVLy3hmz/wJk3frUP7Un/JfPF//AF3i/wDRMdeVV2YPB4ar&#13;&#10;hKXPTi/djul2R6tevVhXnyza1fXzPqbwr+3t4hstkfiDw7Yaog4MtlI1tJ9SDvBP0Ar3XwL+1x8O&#13;&#10;/G3lwy6m3h+9fjyNWURLn2kBKY+pB9q/OSiuPEcO4GuvdjyPy/yehvSzTE093zLzP2AhmS4iSWJ1&#13;&#10;kjcBldDkMD0IPcU+vy4+G/xw8Y/Cu4Q6Hq8gsg259OuSZbZ/X5Cflz6rg+9faPwX/a08N/E6aDSt&#13;&#10;TQeHvEMnyrBM4ME7ekch7n+62D2BaviMfkOKwSc4+/Dut/mv+HPosNmdHEe6/dl/XU92ooor5k9c&#13;&#10;KKKKACiiigAooooAKKKKACiiigAooooAKKKKACiiigAooooAKKKKACiiigClov8AyBrD/r3j/wDQ&#13;&#10;RRYf8fWpf9fA/wDRUdGi/wDIGsP+veP/ANBFFh/x9al/18D/ANFR0AXaKKKACiiigAooooAKKKKA&#13;&#10;CiiigAr5s8cSL8RL7xbDZ+GNdsJ9K0y+0zTbF9AvIE1FXljlu381ohAyy+Sqxpvy+5ifvgD6Topd&#13;&#10;b+v46DPKPAniSx/4TLxBq0lnqGkWHiS+tbLTIdQ0ye0mu54rRmlcwugdF2R7d8iqD5OBkbScr4a+&#13;&#10;JbPw5Y/Eu40fwtrkFra3n2/TtLHh67sPtMK2VvGscCyQoCS8TKFXkYBxggn2WSyt5rqG5eCJ7mFW&#13;&#10;WKZkBdA2NwU9QDtGcdcCp6fV+at+X+Qloku3/B/Q+ffiB4Vm0P4Y2egzLrtz4h1Cxu3uTo+ifbrb&#13;&#10;VLuciSa2uXWJ3ghklfqJIAF/5arsyNL4va1da5Y6JDpNzqek6pomqLHf6xoejS6rJpM7WRbYtsI3&#13;&#10;84Ok4QuFdU3jODyPcKgtbK3sVkW2git1kkaVxEgUM7HLMcdSTyT3oeqa/rf8v+B53Oz9fx3/AK9f&#13;&#10;K3yvoul+LvDF9o15plr4j0HU5tF0my07TrPR1uLG4CXM3npdySQyPaAq6yMrTRECTG5mTj0/wjrV&#13;&#10;l4o+MU9wdC1rQhosF3pmnJcaDeW0Nz5kqPc3DTmIQ7GaKPywHJb52IywA9gpksqQxtJI6xxqMszH&#13;&#10;AA9Saq/vX9fx/wCHf39BdPu/D+v+HH0V5h4t/aM8E+Fd8a6idYul48nTVEoz/v5CfkSfavI/EH7Y&#13;&#10;OsXO9NF0S0sV6CS7kad/rgbQD+depQyrGYjWMLLz0PMrZnhKGkp3flqfVdFfCmqftA+P9V3eZ4im&#13;&#10;gU9FtY44sfiqg/rXOz/ETxVdSb5vEusSN6tfyn/2avWjw7XfxzS+9/5HlS4gor4YN/d/wT9DaK+D&#13;&#10;/j74s1vSfhx8KLix1nULO4ns73zZbe6dGkxJHjcQcn8a8g0/41eP9LZDbeNNeUL0R9QldBzn7rMR&#13;&#10;+la0OG6uIpe0jUW7W3ZtfodU83hCVnB7J/ekz9T6K/OfQv2xPihosiebrNvq0S/8sr6zjIP1ZArH&#13;&#10;/vqvXfCP7fdvI0cXibwvJCP47rSpw4/79Pj/ANDNctbhzH0VeKUvR/52N6ea4apo216/8A+u6K4P&#13;&#10;wL8cvA/xH8tNE8QWst2/SynPk3GfQI+C31XIrvK+dqUqlGXJUi0/PQ9WE41FzQd0FFFFZFhRRRQA&#13;&#10;UUUUAFFFFABRRRQAUUUUAFFFFABRRRQAUUUUAFFFFABRRRQAUUUUAFFFFABVLSf+PV/+vif/ANGv&#13;&#10;V2qWk/8AHq//AF8T/wDo16ALtFFFABRRRQBS0X/kDWH/AF7x/wDoIq7VLRf+QNYf9e8f/oIq7QAU&#13;&#10;UUUAFFFFABRRRQAUUUUAFFFFABRRRQAUUUUAFFFFABRRRQAUUUUAFeXfED4rfY5JdN0V1aYfLLeD&#13;&#10;kIe4T1PvUXxS+IhjMui6XLhvu3M6Hp6oD/P8vWvJa/nXjvj+dGc8qyidmtJzXTvGL/OXyXc+9yXI&#13;&#10;1JLE4padF+r/AMjoL7SE+LfhGbw7eSZ1603XOk3czZLt1eFmPOG/wP8ACAfma6tZrG6mtriJobiF&#13;&#10;zHJG4wysDggj1Br322uZbO4inhcxzRsHR16qQcg1T+N3hGLxZoq+PNKhVLlNsOs2sQ+6/RZgPQ8A&#13;&#10;/h/tGv0TwZ47eMpf6vZhO9SP8Nvqv5fVfl6NnxfHXDvI/wC08NHT7SX5/wBf5HhNFFFf1ifiYVp+&#13;&#10;F/8AkZdJ/wCvuH/0MVmVp+F/+Rl0n/r7h/8AQxWdT4GaU/jRmftSf8l88X/9d4v/AETHXlVeq/tS&#13;&#10;f8l88X/9d4v/AETHXlVduA/3Sj/hj+SPYxP8efq/zCiiiu85gooooA+ov2ef2vLrwzJb+HvHFzLf&#13;&#10;aOcJb6q+XmtewEnd09+WHuOB9t2d5BqFrDdWs0dxbTIJIpomDI6kZDAjggjvX5BV9G/stftJy/D2&#13;&#10;/t/C3iK4L+F7mTbDcSHmwdj1z/zzJ6jtncO+fhc6yKNRPE4RWl1XfzXn+frv9Hl+ZOLVKu9Oj7ep&#13;&#10;97UU1HWRVZWDKwyGU5BHrTq/Nj60KKKKACiiigAooooAKKKKACiiigAooooAKKKKACiiigAooooA&#13;&#10;KKKKAKWi/wDIGsP+veP/ANBFFh/x9al/18D/ANFR0aL/AMgaw/694/8A0EUWH/H1qX/XwP8A0VHQ&#13;&#10;BdooooAKKKKACiiigAooooAKKKKACiiigAooooAKKoa5rlh4b0u41HU7qOzsoF3STSHAHt7k9gOT&#13;&#10;XyJ8XP2jNV8cNPpmjGTSdCJKnacT3K/7ZHRT/dH4k16eBy+tjpWholuzzcZj6WCjeereyPZ/iZ+0&#13;&#10;toHgzzrLSNuvasuVIif/AEeJv9px1I/ur6EEivmLxt8VvE/xAkb+19Tke2zlbOH93Avp8g6/U5Pv&#13;&#10;XI0V+hYPLMPg1eKvLu9/+AfB4vMsRi3aTtHsv61CiiivWPKCiiigDqf2jP8Akl/wh/68r7/0ZHXg&#13;&#10;Ne/ftGf8kv8AhD/15X3/AKMjrwGryz/dl6y/9Kke5iPjXpH/ANJQUUUV6pzCqxVgQcEcgivcPhb+&#13;&#10;1141+HzQ2moT/wDCT6OmF+z37kzIv+xN94fRtw9AK8OorlxGFo4qHJXipL+vuNqVapRlzU3Zn6h/&#13;&#10;Cv44+FPi9YiTRb7y79F3TaZdYS4i9Ttz8w/2lyOR0PFegV+QumapeaLqFvfWFzNZXtu4kiuIHKOj&#13;&#10;DoQRyDX2p+z9+2FB4mltfDvjh47LVHxHb6sMJDcHoFkHRHPqPlP+z3/Oc04dnhk62F96Pbqv81+J&#13;&#10;9Xg80jVahW0ffo/8j6mooor4w98KKKKACiiigAooooAKKKKACiiigAooooAKKKKACiiigAooooAK&#13;&#10;KKKACiiigAqlpP8Ax6v/ANfE/wD6NertUtJ/49X/AOvif/0a9AF2iiigAooooApaL/yBrD/r3j/9&#13;&#10;BFXapaL/AMgaw/694/8A0EVdoAKKKKACiiigAooooAKKKKACiiigAooooAKKKKACiiigAooooAK4&#13;&#10;v4meNP8AhF9K+z2z41G6BEeP+Wa93/oPf6V191cx2dtLcTOI4YkLux6BQMk181eKfEEvibXLm/ly&#13;&#10;A5xGh/gQfdH5frmvyrxC4llkWXeww0rVq10v7sftS9ei83fofS5Fl6xuI56i9yG/m+i/zMlmLEkn&#13;&#10;JPJJooor+Nz9YCtrwp4gGg6g32iIXOnXSGC8tmGVlibgjHcj/wCt3rFortwONr5diaeLw0uWcGmn&#13;&#10;5r+te6Ma1GGIpypVFeL0Z518Xfh23w98SbLZjPol8v2nTrnqHiPO0n+8uQD+B71w1fT9np9p8QvC&#13;&#10;9x4O1KRYpmJm0q7f/lhPz8v+63PHue+K+a9W0q70PU7rT76Fre8tpGilibqrA4Nf6bcC8W0OL8ph&#13;&#10;i4O1RaTj2kv6uvI/lLiTJJ5JjXTt7ktYvyKlafhf/kZdJ/6+4f8A0MVmVp+F/wDkZdJ/6+4f/QxX&#13;&#10;6DU+Bny1P40Zn7Un/JfPF/8A13i/9Ex15VXqv7Un/JfPF/8A13i/9Ex15VXbgP8AdKP+GP5I9jE/&#13;&#10;x5+r/MKKKK7zmCiiigAooooA+1v2L/jm2tWI8Ba3c7721Qvpc0jcywgZaH3KDkf7OR/DX1bX5F6B&#13;&#10;rt74Y1ux1bTpmt76ymWeGRezKcj6j1HcV+pvwz8eWfxL8D6T4jsgEjvYQ0kOcmKQcOh+jAj3GD3r&#13;&#10;8t4iy5YaqsTTXuz38n/wf8z7LKsU60PZTesfy/4B09FFFfHHvBRRRQAUUUUAFFFFABRRRQAUUUUA&#13;&#10;FFFFABRRRQAUUUUAFFFFAFLRf+QNYf8AXvH/AOgiiw/4+tS/6+B/6Kjo0X/kDWH/AF7x/wDoIosP&#13;&#10;+PrUv+vgf+io6ALtFFFABRRRQAUUUUAFFFFABRRRQAUUUUAFVNU1S20axmvLyUQ28QyzH+Q9TVl5&#13;&#10;FjRndgqKMlmOAB614F8SPHDeKtS8i3YjTLdiIh08xu7n+nt9TXw/FvE9HhjA+2fvVZaQj3fd+S6/&#13;&#10;JdT2cry6eY1uTaK3f9dWHxBhh+PGjyadbzPpms2UjTafbyTEQ3S45Vh0D4HB7ZPbNfLGoafc6VfT&#13;&#10;2d5A9tdQOY5YZBhkYHBBFe8RSvDIkkbtHIhDK6nBUjoQfWtTxh4StvjVpfnwiO18b2cXynARNSjU&#13;&#10;fdPYOB3/AKfd8zwv8Uvrk1k2dySm37k9Enf7L6J9u/rvx8X8I2i8fgFt8Uf1R810VNd2k9hdS21z&#13;&#10;E8FxCxSSKRSrIwOCCD0NQ1/Wu+qPxAKKKKYgooooA6n9oz/kl/wh/wCvK+/9GR14DXv37Rn/ACS/&#13;&#10;4Q/9eV9/6MjrwGryz/dl6y/9Kke5iPjXpH/0lBRRRXqnMFFFFABRRRQB9Z/ss/tRTWNzZ+DfGN5v&#13;&#10;sXxDp2qTt80LdFikY9UPQMfu9Dxjb9oV+PlfcX7H37QDeK7FPBPiG68zWLSPOn3MrfNcwqOYye7o&#13;&#10;Oncr/ukn88z/ACdRTxmHX+Jfqv1+/ufU5Zj22qFV+j/T/I+oaKKK/Pz6cKKKKACiiigAooooAKKK&#13;&#10;KACiiigAooooAKKKKACiiigAooooAKKKKACqWk/8er/9fE//AKNertUtJ/49X/6+J/8A0a9AF2ii&#13;&#10;igAooooApaL/AMgaw/694/8A0EVdqlov/IGsP+veP/0EVdoAKKKKACiiigAooooAKKKKACiiigAo&#13;&#10;oooAKKKKACiiigAooooA88+M3iA6foUOnRNiW9b58f8APNcE/mcfrXiVdh8V9WOp+MrlAcxWqrAv&#13;&#10;4ct/48T+VcfX8Rcd5rLNs+ryTvGm+SPpHR/fK7+Z+w5LhlhcFBdZav5/8CwUUUV+fnuBRRRQAscj&#13;&#10;RSK6MUdTlWU4II7in/F7wuvxE8Lf8JfYRj+3dMQR6tCg5miA+WcAdwBz7A9lGY61fDPiCXw3q0d3&#13;&#10;GoljwY5oW+7LGfvKf89QK/TOAOMK3B+bRxDd6M7Ka8u/qvyufMcQ5LTzrBSov41rF+f/AAT5srT8&#13;&#10;L/8AIy6T/wBfcP8A6GK7T41fDuLwbrUOpaT+98N6sDPZSL0iP8UJ9Cp6Z7e4NcX4X/5GXSf+vuH/&#13;&#10;ANDFf6XUMVRxuFjiaEuaEldNdmj+UqmHqYXEOjVVpRdmZn7Un/JfPF//AF3i/wDRMdeVV6f+1ZeW&#13;&#10;9r8fvFYnnjhMlxEEEjhdx8mPgZ615VdXlvYxh7ieO3QnAaVwoJ9Oa9TA1ILCUrvaMb/cj0sRGTrz&#13;&#10;st2/zJqKgbULVZIozcwiSUZjUuMuPUDvSw3lvcTSRRTxySx8OiOCy/Udq7vaQbtfU5uWW9iaioRe&#13;&#10;W5uTbCeM3AGTDvG/HrjrTP7TsyJiLuAiE4lPmL8nb5uePxpe0h/Mv+G3+4fLLsWaKjS5hkt/PSVG&#13;&#10;hxu8xWBXHrn0qNdQtXt/tC3MLQZx5okBXOcdenWq549/P5C5ZdixX1p+wf8AEZrXVNY8FXUn7q5U&#13;&#10;6hZgnpIoCyqPqu1v+AH1r5FkvLeGaOGSeNJpPuRs4DN9B3rs/hN4wbwD8SfDuvBtkdneIZj/ANMW&#13;&#10;+WQfijMK83McPHG4SpRWr6eq1R14Sq8PWhU6fofqtRRRX4ifoYUUUUAFFFFABRRRQAUUUUAFFFFA&#13;&#10;BRRRQAUUUUAFFFFABRRRQBS0X/kDWH/XvH/6CKLD/j61L/r4H/oqOjRf+QNYf9e8f/oIosP+PrUv&#13;&#10;+vgf+io6ALtFFFABRRRQAUUUUAFFFFABRRRQAUUVV1TUodI025vbg4hgQu34dh7ms6lSFGEqlR2i&#13;&#10;ldvsluVGLk1GK1Z578YfGH2GzGiWr4nuF3XDD+GPsv1P8vrXjdXNY1WfW9Uub64OZp3Ln29APYDA&#13;&#10;/CqdfwnxTn1TiLM6mMk/c2gu0Vt83u/Nn7PluCjgMPGkt936hT4J5LWZJoXaKWNgyOhwVI6EGmUV&#13;&#10;8nGTi007NHqb6M0fHHgu2+MmmvqOnxxWvjW1jzLCuFXUo1HUdhIB/h0xt+c5oZLeZ4pUaKWNiro4&#13;&#10;IZSDggg9DX0BaXc1jcx3FvI0M8bbkkQ4INWPiB4Dt/i5ps2t6NCkHi+2TdeWSYAv0Ax5iD+/7d+n&#13;&#10;pn+3PCvxOWYxhkmcz/erSE39pdn/AHvz+8/COMOEvZOWYYCPu/aiunmj50opzo0bsjqVZTgqwwQf&#13;&#10;Sm1/VZ+LBRRRQB1P7Rn/ACS/4Q/9eV9/6MjrwGvfv2jP+SX/AAh/68r7/wBGR14DV5Z/uy9Zf+lS&#13;&#10;PcxHxr0j/wCkoKKKK9U5gooooAKKKKACrek6teaFqlpqOn3D2t9ayrNDNGcMjqcgj8aqUUmk1Zjv&#13;&#10;bVH6k/Bf4n2vxc+H+n69BsjuiPJvbdT/AKm4UDev0OQw9mFd1X58fsc/FE+B/iWmiXcu3SvEG21Y&#13;&#10;E8JcAnyW/Ekp/wADHpX6D1+MZxgf7PxThH4XqvTt8j7/AAOJ+s0VJ7rRhRRRXiHoBRRRQAUUUUAF&#13;&#10;FFFABRRRQAUUUUAebeNvj14f8B/EfQfBV/Z6lNqus/Z/s81tFG0C+dM0K7yXDDDKScKePXpWr4q8&#13;&#10;R61J4s07wx4dksLO/ns5dQnvtStnuYooUdECrEkkZZmZxzvAUKeDkU/xJ8IvCXi7xhpfinVtJ+16&#13;&#10;7pnlfZLv7TMnl+XIZE+RXCnDsTyDnODxVzxV4Hj8SahY6lb6rqGgavZpJDFqGmeSZDDJtLxMs0ck&#13;&#10;bKSiNyuQVGCMnPVWdBxp+yTvb3vXpby2MaaqXnzteXp5nDWPxi16PUtK0668Ovq1+V1OC9t9FCbp&#13;&#10;JrSaBBJEZpUVI2WVmKuxIJVQWI+bWt/jNY3UpaytrzWzeLZvpmn2NsiTzCaBpvvyTBDhEZiW8sLj&#13;&#10;GWJGd3Qvhvpnh+80u7t57yW5sbe7g82eUO1w1zJHLNLKccuXiB4wo3EAYwBiWvwP0nTbGyi07VtW&#13;&#10;068sY7WO11GB4TPD5ELQggPEyNujdgwZSDnIAIBHL9lJ76fm7/obdfv/AOAdd4V8T2/izSjeQW9x&#13;&#10;ZvHNJbT2l2qiWCaNirxttZlJBHVWZTwQSDmtisjwt4Zt/Cekixt5p7pmkknnurpg01xM7FnkcgAZ&#13;&#10;LE8KAo4AAAAGvTEFFFFIYVS0n/j1f/r4n/8ARr1dqlpP/Hq//XxP/wCjXoAu0UUUAFFFFAFLRf8A&#13;&#10;kDWH/XvH/wCgirtUtF/5A1h/17x/+girtABRRRQAUUUUAFFFFABRRRQAUUUUAFFFFABRRRQAUUUU&#13;&#10;AFNZhGrMxwqjJNOrN8STm18O6pMv3o7WVx+CE1hiKqoUZ1X9lN/crl04881HufNGoXj6hf3N1J9+&#13;&#10;eVpW+rEn+tQUUV/nZOcqknObu3qz95ilFJIKKKKgYUUUUAFFFFAHRaGtl4s0W78Hay22xvjutLgj&#13;&#10;Jtbn+Fh7E8Ee+O5rwVfDt94T+IVrpGoxeTeWt/FG69j84ww9QRgg+hr1iuh8QeGx8VLHSdXt1DeK&#13;&#10;dDmiFwo+9eWocHd7svJ/P1Ar+t/Bvjr2V+HMwno7um3+Mf1Xlp0R+Pcb8Pe2SzPDR95fEu67/wBf&#13;&#10;qfJX7YUy/wDC+fFts0EzC4ljWSaOB5NieTHkfKDye35/XyrUriCdEKzXcckEnDW1u0jBtnQgo3Zq&#13;&#10;9r/ak/5L54v/AOu8X/omOvKFRYwQqhQSScDHJ5Jr+zsHQlLCw1WsY9HpZLs15s/I8RUSrSVtm/z9&#13;&#10;DnWW5kDpcW8hu7gW7BljJUFSM5YcLggnk9+M1Zhvoft81zLFNax28bou63dQVyCzZ24OSBgA5/Pj&#13;&#10;brR07wrq2vqv2DSL3UlY8fZ7Z5QSOewPI610fV3TfPz/AHr1fddW/wAOxn7bn05fu+S/JHJ3Uout&#13;&#10;SESwTRGHcySeQ4DyFCM7sYwAT1PJ+nNC0W5jt7dSt1Na2/ks6S2+GVgSCFAUFgOD36cE16xD8H/H&#13;&#10;lwFMXgrxE4boy6VPj89ldHY/sw/FHUBmLwfeLzt/fyRRdv8AbcfnXLUVCMueddJ37pel9emn3L57&#13;&#10;QdW3LGm3/XoeLWkyR2k8bpKpmaWdIhES4Td12kdec4Izz07VSmj/AOJRfF4J52kkJhka2bzXYoBu&#13;&#10;Khfl7rnA4Hvz9D2/7IfxMMxa60O103Kf6661G2AbB6fK5Pcn0q+37JPiGBSbvxb4NscdftGrEfjx&#13;&#10;Ga4q2Oy+nFRqYmCsrbr/AD/p/j1UsLjKjvToyfyf+R83Xe6ae4VYJma5MDxP5LAAKRnJI+UjBODj&#13;&#10;rxzXQV7xa/sw6dCo/tT4n+Gbd8HcLEvdAHPGD8uRjvUx/Z98AWsiG4+LHnKCC0dtoExLDPIDb8A/&#13;&#10;X8q4v9aMiwrk6mMhd/5t/qdq4fzjEJKGFn93ov0Ptf4Q+IG8UfC7wrqkh3TXOmwNK3rIEAf/AMeB&#13;&#10;rrq4L4F6dpmj/CzRLDRtRm1bTbYSxw3dxF5TuPNc8r2wSR+Fd7X5vUqUqs5VKDvBttPuun4H0yp1&#13;&#10;KSVOsrSWjXZ9QooorMYUUUUAFFFFABRRRQAUUUUAFFFFABRRRQAUUUUAFFFFAFLRf+QNYf8AXvH/&#13;&#10;AOgiiw/4+tS/6+B/6Kjo0X/kDWH/AF7x/wDoIosP+PrUv+vgf+io6ALtFFFABRRRQAUUUUAFFFFA&#13;&#10;BRRRQAV5p8bNdNrpdrpcbYa6bzJP9xeg/Fv/AEGvS6+evihqx1bxle85jtiLZPbb1/8AHi1flfiT&#13;&#10;mjy7IZ0oO0qzUPlvL8Fb5n0vD+GWIxqk9oa/5fjr8jlKKKK/jY/WAooooAKnsb640y8iurWVoLiJ&#13;&#10;tySL1BqCirhOVOSnB2a1TW6YmlJNNaE3xH+H9v8AFDTbjxJ4ft1g8TW6b9R0uEYF0O80Q/veo7/X&#13;&#10;G758YFSQRgjgg19DabqVzo99DeWkrQ3ETbldf5e4PpVX4nfDm2+IGnXPivw1bLDrMIMmq6TF/wAt&#13;&#10;PWaIdz6jv9fvf3T4W+J0c6hHJ83nbERXuyf20v8A27uvmtLpfgHGHCbwspY/Ax9x7rt/X9efgVFF&#13;&#10;Ff04fj51P7Rn/JL/AIQ/9eV9/wCjI68Br379oz/kl/wh/wCvK+/9GR14DV5Z/uy9Zf8ApUj3MR8a&#13;&#10;9I/+koKpNqX/ABMhapFvG07pM4w2M7cdzj37irtZraFAt4tzHJNG4ZnIEzkFm74LY/Suyt7X3fZd&#13;&#10;9fTyM6fJrzjtK1RtSMwKRARkDfBL5qHPbOByO49xUVrrTXX2zC23+j7xtW5y42kj5xtG0cZzk06O&#13;&#10;zu7eZpzJFPcSlI2ZY9irGpJJxuJJ5PfuOOtO/s+6kuTcSXUfmqjJF5cGAuSCS2WO77o9O/4cieJ5&#13;&#10;YrW6vfSPy6/lfXRvqbv2V3tbpuVW8SKlmkrrbo0kpiRmuAIWwMlhJt6dunXj3q5e6n9j0xbvELbt&#13;&#10;nJmxH8xAzvx0564qAaPOreetzGLwymQv5J8s5Xbjbuz0A/i6/lUltaXdrb/ZoJIo44lVUkljLljz&#13;&#10;uOAw46Y+h9qmLxVmp31Wjst7f8P5LZXKl7DRx+e/9fqE2sGGzglCRzSS87YZdybc8sGxyOR26kVL&#13;&#10;JfTQ6hFC9uogmYokgky2QpblccDg85/CqbeGYZLciSWT7Q2S0sbvGDlix+VWxjJNWI9PuY9SNwbm&#13;&#10;N4sbFjeIlkXjgNv7kZJIJq4vFXXMtNNrad77fh8iX7Czt59/lb/gmpDNJbzJLE7RyxsGV1OCpByC&#13;&#10;D61+qPwj8br8RvhvoHiEMplvLZfPC9BMvyyj6b1b8MV+VdfbH7A/i03nhfxH4clky1jcpeQqx52S&#13;&#10;rtYD2DRg/V68LibDe1wirLeD/B6fnY9HKK3JXdN7S/NH1XRRRX5YfZhRRRQAUUUUAFFFFABRRRQA&#13;&#10;UUUUAFFec+NPi/8A8Ij8RNC8Lf2T9r/tTyP9L+07PK8yZo/ubDnG3PUZzjioPjN4t1DwY+m6nYSE&#13;&#10;ta2Wp3ZtndhFM0Vo0iCQAjI3Af0rlpYqlWlOFN3cHZ76P+ux2VMJWoxpynGymrx1Wq2/q56bRXjl&#13;&#10;x8QvGln4stPB89z4fGt6iLae31FbCYW1vHJHdO8bRG43SuPshAYPGDvztG3B5mP4k67ovhPw/dvq&#13;&#10;EV7rN7rmr2Mc6JPdwyyC8kjijjh+0xKyk7UTzJNsYIO4AE11bf1/X9bHHpo+9vxTf5I+iaK8N8N/&#13;&#10;FHx54q1iPw9HDo+j6xC9+t3cahYmQDyFtGUCCG8dQT9r2kee33d3BylVtN+O3iTVbvw/qVrYwXHh&#13;&#10;6+n020vFFgsf2We6jiJjFw94Hcr5yv8AJbMuCF3AhmVxXNa3W346L8RbJvtf8D3uiiikMKpaT/x6&#13;&#10;v/18T/8Ao16u1S0n/j1f/r4n/wDRr0AXaKKKACiiigClov8AyBrD/r3j/wDQRV2qWi/8gaw/694/&#13;&#10;/QRV2gAooooAKKKKACiiigAooooAKKKKACiiigAooooAKKKKACsfxjn/AIRPWcf8+c3/AKAa2Kpa&#13;&#10;1bm80e/gUZMtvIgH1UiuDH03VwdanHdxkvvTN6ElGrCT6NfmfH3izxYvhGxa8k0y/wBQt443nney&#13;&#10;WMiCNACztvdc8H7q5Y4OAcVL4g8TJoUdkEsrrU7q9l8q3tLMIJHIRnJzIyKoCqSSzDsOpArK+IXh&#13;&#10;u98TWsFva6ZpF9hZNtxqMjxy2UpACTwsqMdy8ngocgYcdqmuaVqPiLTWtV0lbufTblY7W8utUuNO&#13;&#10;klxCA8yyQxl1yzMmBwwBOcYz/CmHw+EnTozna/vc2qX+G95LrurxbW38x+01J1Izklt00/4H+ev4&#13;&#10;6LfETS/suhTJHcy/2w6rFEqAPCCyoWkBIwFd0Q4ycsOD1p2kePLXWNYWxSxvoI5WnW1vZlQQ3LQt&#13;&#10;tkCYcsMHON6ruAJGRXLp8HLmxsdPSw8S6hbTwm0EyKITEwil8xmXzIpHBLM7AFzkn5s1MPB91oPi&#13;&#10;C98QxaUgjsUuZLHTrPU7m4+0zSng+U6iO2zznYrcyEkgKd3dLC5TKMo0J8zd+XW2uvLdPl3birrm&#13;&#10;Vk27XuuZVMVdc0bL3b/+3d9lr06W8+quvFqWfiS00mbTL9Eupfs8OoFI/s7S+U0uz7+/7qt82zbk&#13;&#10;Yzmqmk+NrnWtDOqW3hfWDC6RyW8bSWYe5R+dyf6RgADBO8qeeATxVG+8L6pf+MbXVU07SLFrd1c6&#13;&#10;nbzOL2eMRkG2kAjAKFznJcjCg7M4Iq+H/BuraHNrl/p+laD4curmyENtYabIz2zzguVmmPkx85YD&#13;&#10;hCcA5J4Aw+r4FUU0489obvS/M7rSd1dWbdnaz0i2jXnrOdtbXfT/AIHT8e72Oj0PxYuuaHd6kNMv&#13;&#10;rT7NLNC1rMsbzM0RKsF8t3VvmBUYbqKzF+JETxtGND1X+1RefYf7Kxb+eZPJExO7zfK2+WQc+Z7d&#13;&#10;eKsw2V1oem2nh3TLCO7jj06QNdXrMITIAqor/KdxkJctjkAEkHIrmY/h3fw6ROsWjaXbyNdrPaaZ&#13;&#10;Yaxc2UGnjyijtFPFEHBckllVEU7jnJyWeHoZfKU51VaLfurmV7dL3mtOrvbT7SduZSnXtFR366eV&#13;&#10;+i39PufToJPiRZx2em3y6ZqUmmXnk774RxrHbNLII1WQM4bO84OxW298CvSfBV5dWfirS2s32TPO&#13;&#10;kfsVYgEH2wa8dj8G+IdHj8PaXZwaZqWhabGksq3N9LbyTXQYsXYeVLuRSd6qWzuwSTgV7j8MrdZf&#13;&#10;GFpLJxDbLJcOT2CqefzxXXgsLSlm2CpYGWsqis09bc6s31UktXstuqbMa1Waw1WVZbR1TWl7a27r&#13;&#10;9b9LGh4gh+G/ijxRranQtB/4SwXTRPN4itd8Ny8fyD58kKPlA6c46GvPPFmo6r8Ob4G4+GHg7SAW&#13;&#10;xFfW+jIyODngSg45HOODjtXH6heSalfXN3LzLPI0r/7zEk/zro/DPxL1rw1bmyEseo6U42Sabfr5&#13;&#10;sDL3GD0H04r+2cfTxmKhahiZ02uz0+7/ACZ+W5fiMLhJ3r4aNRPutfk/80VR+0F4vgTZZy2Gnrja&#13;&#10;Ba2ES4x06g9Kp3Xx28d3ZJfxFOuef3UUcf8A6Corprrwz4F+IWW0y4PgvWn/AOXW6bfZStzwr9Uy&#13;&#10;cew7LXB+Mfhv4g8CzAarYOluxxHeRfPBJ6Yccc4zg4PtX5NmVLO8E269Wbj3Um1/wPmfr2V1sixy&#13;&#10;Sw9KCl2cUn/wfkLdfFDxfeZ8zxPq2DnIS8kUHPsCKybnxJq95n7Rql7Pnr5lw7fzNZ1FfLSxFap8&#13;&#10;c2/mz6yGHo0/ggl6JCsxdizEsxOST1NJRRXOdAUUUUAfZX7N7FvhLpQPRZZwP+/rGvTq4P4F2P8A&#13;&#10;Z3wn8PR4wXhaY/8AA5Gf+TV3lf0LlkXHA0Iv+WP5I/m7NZKePryW3PL82FFFFemeWFFFFABRRRQA&#13;&#10;UUUUAFFFFABRRRQAUUUUAFFFFABRRRQBS0X/AJA1h/17x/8AoIosP+PrUv8Ar4H/AKKjo0X/AJA1&#13;&#10;h/17x/8AoIosP+PrUv8Ar4H/AKKjoAu0UUUAFFFFABRRRQAUUUUAFFFFAEdxMtvBJK/3Y1LH6AZr&#13;&#10;5Yu7l7y6muJOXldnb6k5NfSni64Nr4V1eUdVtZMfUqQK+TNW8YaVoepW1jezSxTztGqsttK8al32&#13;&#10;IHkVSke5uBvIyelfzd4tTrYjEYPCUouVozlZK+7Sv8rM/QOGFGnTq1ZO2qX9febVFYVj420fUtaf&#13;&#10;SoLiZrxTIo32sqRSGMhZAkrKEcqTghWJGD6Gny+MNKh16PRpJ5UvpG8tM20vkl9hk2edt8vfsBbb&#13;&#10;uzjnFfz+8HilJxdKV0r7Pbv6eex9x7Wna/Mt7b9e3qbVFYej+NNH11rxbW5kBtI1ml+028tviNt2&#13;&#10;2RfMVdyHY2HXKnB5qey8TafqWgDWbV57iwKs4MdrK0p2kggRbd5OQRjbnjpUzwmIpvlnTkndLVPd&#13;&#10;q6Xq1ql1Q41YS2kn/wADf7jVorlE+J2gPFK3magskcy25tn0m7W4aRkLhVhMW9vkBb5VOAMnirUf&#13;&#10;j7Rbi6sLe3lurx76GO4ha0sZ5o/LkYqjO6IVjBKt98jGDnGK2ll2NjrKjJf9uv8AyIWIovaa+9eh&#13;&#10;0NXNI1e60PUIr2zlMU8ZyD2I7gjuDVOiuSlVqUKkatKTjKLumtGmuqNZRjOLjJXTK/xT+Glr4v02&#13;&#10;58YeFbby7lPn1XSIhyh6maMd1PJI+p9a8Jr6N0PXLvw9qUV7ZSeXMnUHlXXurDuDWB8V/hjZ65ps&#13;&#10;/jHwnbiOFfm1TSYxlrVjyZEA6oeTx06+oX+9fC/xLp8Q0o5VmkksTFaPpNLqvPuvmtNv554u4Tlg&#13;&#10;JPHYNXpvddv+AedftGf8kv8AhD/15X3/AKMjrwGvfv2jP+SX/CH/AK8r7/0ZHXgNf0jln+7L1l/6&#13;&#10;VI+DxHxr0j/6Sgooor1TmCiiigAooooAKKKKACvff2JdcbS/jdDZ78JqVhPblexKgSj/ANFn9a8C&#13;&#10;r0j9nG+fT/jl4NlRtpa/WHPs4KEfkxrzsxp+1wdWH91/kdWFlyV4S80fp3RRRX4afowUUUUAFFFF&#13;&#10;ABRRRQAUUUUAFFFFABVLUtF07WkCahYWt8mx49tzCsg2uu11+YHhlJBHcHBq7RQBja14N8P+JIpo&#13;&#10;tX0LTdUjmWNJUvbSOYOsZZo1YMDkKXYgHoWOOppLjwT4eu9NXTp9B0ybT1EgW0ks42iAfO8BCuPm&#13;&#10;yc8c55raoo8gMbRfBnh/w2IhpGhabpYiV1j+xWccOwNs3gbQMA+XHn12L6Cqw+HPhNdRtNQHhfRh&#13;&#10;f2cccVtdf2fD5sKJjYqNtyoXAwB0xxXRUUB5BRRRQAVS0n/j1f8A6+J//Rr1dqlpP/Hq/wD18T/+&#13;&#10;jXoAu0UUUAFFFFAFLRf+QNYf9e8f/oIq7VLRf+QNYf8AXvH/AOgirtABRRRQAUUUUAFFFFABRRRQ&#13;&#10;AUUUUAFFFFABRRRQAUUUUAFFFFAHzB4j086Vr2oWhG0Qzuo/3cnB/LFZ1d/8Z9HNl4mjvlX91eRA&#13;&#10;lv8AbX5SPy2/nXAV/AfEOXvKs2xODasoydvR6x+9NH7fga6xOFp1e6X39fxCiiivnjuCiiigAooo&#13;&#10;oAK6Tw7Kum+E/GOpsSvl6cbVWHZpjtGPxArm62telbS/g3ckDDanqaQn3RF35/76Wv0rw6wn1riO&#13;&#10;g2tIc0n8otL8Wj5/Pqvs8vn52X4/5HktFFFf2mfkQV1Hhj4ka34XhNrFOt7pjjbJp96vmwOp6jae&#13;&#10;n4Yrl6KW+jGm07o7q60HwJ8QstZS/wDCEa2/PkzHfYStzwD1jyfoAOgNcN4y+GfiHwK4Op2LfZGP&#13;&#10;7u+tz5lvJnphx0z6HB9qSum8L/EXW/CaGC2uRcaewIksLsebA4PUbT0z7Yr5HMOGcHjLzpL2cvLb&#13;&#10;5r/Kx9llvFONwVoVX7SHnv8AJ/53PMaK9jutH8BfETLQn/hB9bf+H79hK36eX+gHoa4fxl8L/EPg&#13;&#10;XEmo2XmWLY8vULU+bbuD0O8dM9gwBNfmuYZHjcuvKpG8f5lqvn2+Z+o5dn2BzK0acrT/AJXo/l3+&#13;&#10;RylOhhe4mSKNS8jsFVR1JPAFNrvPgd4ZfxR8TNHi8vfBayfbJs9AsfIz9W2j8a8nDUZYmtCjHeTS&#13;&#10;+89jFV44WhOvLaKb+4+xNF09fC/hGxsjLHGun2SRGWVsINiAFmPYcZJr5y8LfEz4galo2o+dqfiV&#13;&#10;ZGj06SZ7jRLd7yKJ52W6u9Nhhg/f223aE8xJJBkMyYI3fUM8Ed1DJDNGssMilHjcAqykYIIPUEVw&#13;&#10;+mfBHwpo9nd21lHq9uLiGO2My6/f+fDDG25IoZvP3wRg/wAETKp4BBFf0XCCp2S2Vvw/pf1qfzPU&#13;&#10;m6jcpbv+v8zzc+MvFetfCm71ax8W6pY6tY6jeabpYudHgt7nW7gS7bSO4hmgBTP3XCRxHhnyiivR&#13;&#10;fiw3i3+w9GPhsaws/wBtU6ivh06ebsQeTLny/t/7nHm+Vn+LGcd6XUPgb4P1KHQ0NpqNmdFSZLGX&#13;&#10;TtavbOWPzSDKzSQzK0juRlncszEkkkk5mm+FVpqlvfQatrOvXcU9358S2mt31l5EYiSJYg0M6sy7&#13;&#10;U3NuY7nZ2wCeLfw2W/8Aw3579unrC3v6/j/lsuvX047WtU1fX9N8D6l4Y8e+IYJdeltYYbOWz0/Y&#13;&#10;8ajzLmadWtC6v5SSAhWVRIUAC5rb0O31+3+ME1gnjPWNa0ezsGur+yv7exEMcsz4too2hto5PlWO&#13;&#10;ZiGcnHl5zuzXYab4E0HR7vSLmy02K1k0iyfTrBYiypb27mMsipnbz5UfOM/L15NVtU8C282l+JYN&#13;&#10;JuZtDv8AxA/mXmpW8jtOHMaRF4yW+RhGihSuApAbB5BvS915/jol+vk9NUT0s/L8Ov6ee+55zqPj&#13;&#10;TxJbeJrjXP8AhITb6NbeJhoDaJLbwC08gwgGZ5SnmiQSNvyHCbV27OrVi/CXxj4t8Y22uW+s+K9Z&#13;&#10;0Lbpttd/bNY02ygkjw7+fcWJEQja1KhQrTh3XgsoyN3qz/CPwrL4mbX5dOkn1F28x1mvJ3t3k8ny&#13;&#10;PNa3L+UZfK+TzCm/bxmshv2efA0mjXuly6fqE9ndRQwOs2t30jxxROJI4opGmLQxqwB2RlV4GRwK&#13;&#10;iN1Gz3/4Fvz1+duzG9Xf+t7/AJafK/c1vhHqGs6t4EsrvW7mS+uJZZ2t72aJIpbm085/s0siIqqr&#13;&#10;vD5bEBV5PQdB2VZfhvw3aeFdNFhZTX88Acvu1LUbi+lyev72d3fHtuwO1alXKzegl5hRRRUjCiii&#13;&#10;gAooooAKKKKACiiigClov/IGsP8Ar3j/APQRRYf8fWpf9fA/9FR0aL/yBrD/AK94/wD0EUWH/H1q&#13;&#10;X/XwP/RUdAF2iiigAooooAKKKKACiiigAooooA5/4gMV8F6uR/zwI/lXxt470vUdY1SxjsdLvpJY&#13;&#10;nhlh1Bb5BZREShn863Z/nIVcqfLc5IwUI3D7O8bRGbwjrCgZP2WRvyUn+lfNVfzL4o4ieDzfDV4J&#13;&#10;P921re3xPs1f0d0+qZ+icNwVbCVabfX9DyPS9N1Twn4m1DX7/TdQS2h+2zXG64hltHVmzGtlCH3p&#13;&#10;K5C53BdxZ8knbjodS07UtS8badeQaRqFsLWdZHvZ75JLRofKYMqwGQ7Jstt3LGp4P7wqSG7uivx2&#13;&#10;rnVStN1ZU48zi4v4rWflzbrXe6200Pq44SMU48zs3fpv93/B8zy+HRPEXjNdUl1DS5fDWpXZhRnv&#13;&#10;44Ly1NrG5YWuIrgM24szMx2ghivTFbvgeTUdBhh0TVwt1qU0l5eb7KARxRReeSu/Mr4LlyV56Ag8&#13;&#10;qSezorOvm1TE03RnTioXTSS2aXKrN3la3RvoioYWMJKopNy7vrrfZWX9eSPN7jw3qSeHLPUpLLVh&#13;&#10;4mkvJL+UaNNaGaCSRGUoTcHymRI9sefmPygj1rPj8F6rpNnolrZ6fqra9BFbpLrUOprHZKBMZJFl&#13;&#10;jEimUDfKADAQd/G3qvrFFbRz3ExXLyxtdvr52WktYq7tF6au6ZEsHTl1e3l9+2+m4UUUV84d4Vt+&#13;&#10;DbvVbPXoG0eNprpvlMIGVkXurf7P16daPDvhW415Zbh5I7HTIObi+uDtjjHfk9T7fyrP8TfE6302&#13;&#10;zk0bweslpaN8txqjjbcXP07ov6/TnP6twZwZmWcV4Y9SdGlF3U9pNr+T/PZeex81m2bYfCQlRaU5&#13;&#10;Pp0+f+W5rfHz4N+HPiNoekSr4ntvC1j4baaC4htrNr1IZJmRip2OpQBgR0xzjjGK8Gn/AGZdCmUn&#13;&#10;TvinoU5wSBe28lt9Opb/AD613fgXxhJ4P1ZpXiF3ptyhgvrJwCk8R4IIPfk4/LoTWV8UPAKeEdQg&#13;&#10;vtMk+1+G9TXzrC6Bzgd4m9GXp7j3yB/XWY8U51kVCEsK1Okt7rVNvdvs3+J8Dk/D2U51VlSxLcKj&#13;&#10;2s9Gl0t3X5ehx6fsl69cLm08Y+Cb05xtt9XZiT+MYqpdfsi/EtWH2LS7LV05Jey1KAgDsfndTz2q&#13;&#10;WgEqQQcEV5FLxZzKP8ShGXzaPoqnhjgpfw8RJfJP9TGvv2X/AIo6eCZfB923OP3EsUv/AKA5rm5/&#13;&#10;g/48td3m+CvEKBerHS58ce+yvTrXxJq1lj7Pql7B/wBcrh1/ka1rX4oeL7PHleJ9WwMYD3juBjpw&#13;&#10;Sa9al4uT/wCXuF+5/wCZ5lTwvf8Ay7xP3o+fdU8O6rof/IR0y80/5tv+lW7x84zj5gOcVn19UWvx&#13;&#10;48eWeNniKZv+usMUn/oSmrbfH/xVdLsvl0vUkIAK3enxsCB2OAK9el4t4GWlTDSXzR5dTwxzCPwV&#13;&#10;4P7/API+TKK+p/8AhZ+nXEjPffDrwTeSNktK2jKsjH1JzzUF14k+H+qKVv8A4VaOVOAfsN1LaHA5&#13;&#10;4KdDnv8AhXr0vFLJJ/GpR+VzzKnhznUfgUZfNfqfL9dr8E2dPjF4HKDJ/tqzH4GZQf0zXsn2X4OX&#13;&#10;SYl+Hd9Ytg82utTSYP8AwM9q3fhh4F+E1x8SvD1xo0Piy01SG8jmtoZpbeS23p84LnG/Hy84Nekv&#13;&#10;EDIcZB0qdV80lZXTWr0R5k+Cs7wr9rUpaR1dmnotz7Nooor409EKKKKACiiigAooooAKKKKACiii&#13;&#10;gDzTxvrXi+y+JWgWekR3baBN9n+2NDZCSMZmYSbpNh2/JjPIwOaT4uf8hjw//wBeuqf+kbV6ZRUT&#13;&#10;jzxce5cJcslLsfLPi3xFe+E/BOsatppgS/tLLRZYJZ7eOYRutnKQwDqQCCOo5967vWvFXiTwaNf0&#13;&#10;+68TT3scVrpV5JrV3a26tpsVzcyxXEiokapsjSLePMD7eS5ZQRXtdFaylzSlLu7/AJafgZRjyxjH&#13;&#10;srfjv/Vz54m8dahJd+bY+LdM1bT7V76PTPF2rx2oiJ+xK7Fp441j2JKdpeNQONrByrA+h/BTxYfF&#13;&#10;Xh+/Z9auvEE1rd+RJfyXFnc27tsQkW89pFGkkYz/ABIsgJO5V4FeiUUur9EPogooopDCqWk/8er/&#13;&#10;APXxP/6NertUtJ/49X/6+J//AEa9AF2iiigAooooApaL/wAgaw/694//AEEVdqlov/IGsP8Ar3j/&#13;&#10;APQRV2gAooooAKKKKACiiigAooooAKKKKACiiigAooooAKKKKACiiigDk/iZ4dPiHwvMIl3XNqfP&#13;&#10;iGOTgfMv4jP4gV8919YV8/fEzwmfDOvPJEmLG7JkhwOFP8SfgT+RFfzl4rcPyl7PO6Edvdn/AO2y&#13;&#10;/wDbX/26ffcM45Lmwc35r9V+v3nIUUUV/N59+FFFFABRRRQAVd+LEgs/Cvg3TA2H+zy3sievmMNh&#13;&#10;P4BhVOONpJFRRlmOAPU0fHK5DeOjYr9zTbSCzU+oCb//AGf9K/ffCLCc+NxWLt8MVH/wJ3/9tPiO&#13;&#10;KatqNOl3bf3L/gnn1FFFf1AfnIUUUUAFFFFABXSeFfiHrng/KWN3vs24eyuB5kDg9QVPTPtg1zdF&#13;&#10;AHeXGm+AfiIc7f8AhBtab+KMb7CQ8dV48vp2wBnvXrPwD+FM/wAPbXVLvUJLa5vbt1SKa1k8yMwA&#13;&#10;ZBU4H3iT2/hFeFeBPCNx438TWmmQBhGx3zyj/lnED8zf0HuRX2TY2UGm2cFpbRrFbwII4416KoGA&#13;&#10;K8aOUYKniVi6dO01fbbXy2PblnOOqYV4OpU5oO2++nnvYnooor2TxAooooAKKKKACiiigAooooAK&#13;&#10;KKKACiiigAooooAKKKKACiiigClov/IGsP8Ar3j/APQRRYf8fWpf9fA/9FR0aL/yBrD/AK94/wD0&#13;&#10;EUWH/H1qX/XwP/RUdAF2iiigAooooAKKKKACiiigAooooAgvbcXlnPbt92WNkP4jFfK8kbRyMjja&#13;&#10;ynBB7Gvq+vnD4gaX/ZPjDU4Qu1Gl85PTD/Nx+ePwr+fPF3BOWGwmNS+GUov/ALeSa/8ASWfdcLVr&#13;&#10;VKtF9Un93/DnPUUUV/Mp+hhRRRQAUUVY0/TrnVruO1tIHuLiQ4WNBk//AFh71dOnOrNU6avJ6JLV&#13;&#10;t+QpSUU5SdkivXTweH7Dw3p0eseK5WtLV+bfT4/+Pi6I7Afwr05OOvbIpNU1jRvhapQiHXPFI6Q5&#13;&#10;3W9k3+0f4mHp/LgnyfW9dv8AxJqMt9qV1Jd3UnWSQ9B6AdAPYcV/R/CPhoo8uOzyN3uqf/yf/wAj&#13;&#10;9/VHwGacQ3vRwb9Zf5f5/d3Nzxt8RL/xi0dvsXT9HgP+j6bbnEaehP8Aeb3PqcYzXK0UV/RMYxhF&#13;&#10;RirJHwbbk7sK7fwLr9hfafc+EfETZ0LUGzFcN1srj+GVT2Gev+BOeIoqalOFWDpzV09Gi6dSdGaq&#13;&#10;U3aS1TKHjDwnf+CfEF1pGox7J4W+Vx92VD911PcEf4HkEVi17ZYxRfF7wqnh67dV8U6ZGzaTdOQD&#13;&#10;cxgZNu5Pt0PbHsc+L3VvNZzywTRNDPExR45AVZWBwQR2INfhmdZVPK8RyrWEvhf6eq/4J+/ZHm8M&#13;&#10;2w/M9KkdJL9fR/8AAMC38VxzSXccmn31tPBEkwhkjVnlRmKqyhGbHKnIbBHfAqyniC1bw6utMJI7&#13;&#10;RrcXO1ly4UruxgE8+wrK0ez8QWwv7i9s9Nm1CcDEkd7JsIBwseDDlFALH+Ikk+vDdMsb+Dw/aaDf&#13;&#10;abbXIWxaKVluH8ltoVUUsYwctznA+XHfiuOdGjfS2jW0ltbW2v3XO2Fetpe+qe8Xvdct9Py/4Jdi&#13;&#10;8VGaGfbpGofbIZFR7HEXmDK7g27zNm3Ged3UY68VFceMlisbS+j0nULmxuUidJ4/JABkICqVaQNn&#13;&#10;JHQHr3rMt/B91BY3Zl0/T9Slu5kaWz1G8muIxGqkLiaRGYsDz9wAZwOmTqWfh+9jj0OC6uFuILEN&#13;&#10;LMzMxZ5QMIBnOVG5uSc5C1pKOFi7qz/4bXZvrovXeXTKM8XJWd07dvOyesV01fXyXW1rniJNFZIx&#13;&#10;Z3V/M0bzGG0VSyxpjcx3Mo7gYBJOeAeaLfxHFfX4t7O1uLyEBTJeRbBDFuXcoO5gxO0qflB+8KzL&#13;&#10;611fU5l1CytbeGUxXFmYr2V0/dlxsl4QnPy52HHDdRWbb/Dt7PVoXihsWjWWGX+0myLxFSFYzEAF&#13;&#10;5VtnJ3jh24NEKOG9napK0rPz1v69Olt/MqpWxPtP3UW43XS2lumj3ejvsu251Oj63/bStLFZXMVo&#13;&#10;RuhuptgSdc8MoDFgO/zKOCK9l/Zr003/AMVrKYLuWzgmnb2+TYD+bivn3wX4Nl8N3IZraws0itFt&#13;&#10;c2Oc3RB/1so2rhsDp833m5r6+/ZI0HEev6y69THZxNj/AIG4/wDRdehleGp1M3pQou8U7/dr3fb/&#13;&#10;AIbY8vNcVVpZNWqV1aTVv/AtOy7v7t3ufRVFFFft5+DhRRRQAUUUUAFFFFABRRRQAUUUUAFYureM&#13;&#10;tH0PxBouh314LfVNY80WMBjc+d5Shn+YDauAw+8RnPGazfEHh/XdQ8V6bfWOpfZtMg8rz7bz5E8z&#13;&#10;bIWb5QMHKkDmud+LHgjV/E2v6XqWk26yXOl6ZeyWkzSKoW9E1pLbocnOHMDqTjGM56jPmYXF1a9a&#13;&#10;rTq0XCMHZN/aVr3j+XqdNSlGMYuM021t2fZnWR/EDQrjWdb0mC6lutS0UQG/tre1mleLzgTHgKh3&#13;&#10;5AJO3OMc4rU1jWrLQLNbq/m8iBp4bcPtZv3ksixRrgAnl3UZ6DOTgc14zH8M/E50rxM9xZLLqms6&#13;&#10;PZGYpPHta8+13U88YJI4QTIoY4BAGOlRN8Mrm+0XVtMufBBXXLjV4J7zxJ5lr/xM7YanHM370S+e&#13;&#10;MQrnY6qF2bVzhc+pZ80Yv5/fr/X5nNpd220/FX/r8z3Ga+jgu7e2ZZjJPu2MkLsg2jJ3OBtT23EZ&#13;&#10;7ZqxXzd8Svh9feE9D8Ty6bpMWleGbaa8ltY7Lyo4beCXT4ImZYwyhVM3nEg7R95mKqS1ZfhHwrpv&#13;&#10;jL4Y3kWgeG7DUbeTxAZ9Ut9I0rSCoxbgIbJJZ7i0+XMYbdKxAabAViAJ/wAk/vt+X6D7fP8ABXPq&#13;&#10;WivmrR/gbrFx4V10av4fW51a38PtbaD9sktnktboXN88Pl7CI4nVJLbDIFVei4AIH0lDuEMYf7+0&#13;&#10;bvriqasT1/ry/wA/wY+qWk/8er/9fE//AKNertUtJ/49X/6+J/8A0a9IZdooooAKKKKAKWi/8gaw&#13;&#10;/wCveP8A9BFXapaL/wAgaw/694//AEEVdoAKKKKACiiigAooooAKKKKACiiigAooooAKKKKACiii&#13;&#10;gAooooAKx/FXhu38VaPLYz/Kx+aKTHMbjof89jWxRXLisNRxlCeGxEeaE000+qZpTqTozVSDs0fL&#13;&#10;WraXcaLqE9ldp5c8LbWH8iPYjmqlfQnj7wJD4vsvMj2w6lCP3Up6MP7je38q8Cv7C40u8ltbqFoL&#13;&#10;iM4aNxgiv4p4u4TxPDOLas5UJP3Jf+2v+8vx3XZfr+V5nTzGlfaa3X6ryIKKKK+CPaCiiigDa8F2&#13;&#10;P9oeLNJgIyDcIzD1Cncf0BrgvHmpHV/GmuXe/wAxZLyXY3+wGIX/AMdAr074cyjT9U1DVWGV0zT5&#13;&#10;7v8AJcY/U14pX9YeE+E9jk9XENa1Jv7opL87n5lxNV5sXGn/ACr83/wwUUUV+2nx4UUUUAFFFFAB&#13;&#10;T4YZLmaOGJGklkYIiKMliTgAD1pI43mkSONGkkchVVRkknoAPWvpL4NfB8eGEj1rWYlbVnGYYG5F&#13;&#10;sD3P+2f0oA6D4RfDlfAOg5uAratdgPct12ekYPoM8+pJ9q7yiigAooooAKKKKACiiigAooooAKKK&#13;&#10;KACiiigAooooAKKKKACiiigAooooApaL/wAgaw/694//AEEUWH/H1qX/AF8D/wBFR0aL/wAgaw/6&#13;&#10;94//AEEUWH/H1qX/AF8D/wBFR0AXaKKKACiiigAooooAKKKKACiiigAryb44aKc2GqovHNvKcf8A&#13;&#10;Al/9m/SvWay/E2iJ4i0K8098AzJ8jH+Fxyp/MCvk+Kso/tzJ6+Cj8TV4/wCJar79vRnp5bivqeLh&#13;&#10;We3X0e58x0VJcW8lpcSQTIY5Y2KOrdQQcEVHX8Hyi4txkrNH7UmmroKKK6a18O2Og6ams+KZ2sbB&#13;&#10;uYLNP+Pi7I7KvYdOT69ute1lGS47PMSsLgafNLr2S7t9F/SuzjxWLo4On7StKy/P0KXh3wrdeIDL&#13;&#10;KHjs9PgG64vrg7YolHJJJ6nHb+VVPEnxNtNEtJdI8Gh4InG241hxief2Tui/r9Op57xt8Rr7xcsd&#13;&#10;nFGumaJB/qNOtz8g/wBpz/E3ufwHJzyVf1zwrwRgeG4KtL95iHvJ9PKK6Lz3fktD8uzPOK2YPkXu&#13;&#10;w7d/X+rASWJJ5NFFFfpJ8+FFFFABRRRQBLa3U1jdRXNvI0M8Lh45EOCrA5BFdp480iH4m+G5PGGm&#13;&#10;RKmu2KBdasox/rFA4uVH0HzfT/ZyeGrZ8I+KrzwbrkGpWZyyfLJE33ZYz95G9j/ge1ebmGBpZjh5&#13;&#10;UKvXZ9n3PTy3MKuW4iOIpdN13XVHn1FeifFTwTZ2K23ijw8N/hrVDlYwObObq0Leg649sjsCfO6/&#13;&#10;BcZhKuBryoVlZr+rn9C4PGUsfQjiKLvF/h5PzQUUUVxnaFFFFABX3N8IPCf/AAhvw90iwdNl00f2&#13;&#10;i4458x/mIPuMhf8AgNfLfwL8D/8ACcePrSOePfp1l/pV1kcEKflQ/wC82Bj0zX2tX6dwfgWlPGyW&#13;&#10;/ur9f0/E/KuNMem6eBg9vef6fq/uCiiiv0o/LwooooAKKKKACiiigAooooAKKKKACisy+8UaNpmp&#13;&#10;W+nXmrWNpqFxt8m0nuUSWXcxVdqE5OSCBgckYqnrXjbTtA1Y2F6JonGnT6p520eWYoSgkGc/eHmI&#13;&#10;ceh605Jxs2t/+HFFqTtE36K4zSfippetWOjXFraXpOqaXPqqRSLHG9vHFsDpNucBH3SBcZxkNkgA&#13;&#10;mrFr8VfB90Llf+Eo0WK4tLf7VeWzanbmS0j+XLShXIUDcoLZxyOeRS2uv66/5MFqk11/r9Tq6K5u&#13;&#10;X4leEILfS55PFWiRwaoSLCVtRhC3ZDBSIjuxJ8xA+XPJxVq48beHbXXotEn1/S4dambZHp0l5Gtw&#13;&#10;7bQ2BGW3E7SDwOhBo8h+ZtUVyR+K3hOaOaSy8Q6TqcdtOkF49pqdsRZ7t2GlJkG0fI3HLHBwDg42&#13;&#10;NB8WaJ4qjuH0TWNP1hLaTyZ2sLpJxE/91thO1vY80b6/1/WobaM1apaT/wAer/8AXxP/AOjXq7VL&#13;&#10;Sf8Aj1f/AK+J/wD0a9AF2iiigAooooApaL/yBrD/AK94/wD0EVdqlov/ACBrD/r3j/8AQRV2gAoo&#13;&#10;ooAKKKKACiiigAooooAKKKKACiiigAooooAKKKKACiiigAooooAK5vxj4HsfGFqBN+4vEGIrlRyP&#13;&#10;Y+o9q6SiuHHYHDZlh5YXFwU4S3T/AK0fZrVG1GtUw81UpOzR8zeJPCuoeFbwwX0OFP8Aq5l5SQeo&#13;&#10;P9OtZFfVN9Y2+pWz291BHcQPw0cigg15l4k+CqSM82i3Ai7/AGW4JK/RW6/nn61/MfEfhfjcHKVf&#13;&#10;KH7Wn/K/jX6S/B+T3P0XAcR0qqUMV7su/R/5fkeR0Vpax4b1PQZCl/ZTW/OA7LlD9GHB/Os2vxOv&#13;&#10;h62FqOlXg4yW6aaf3M+vhONSPNB3XkdDaytpfwy8XXynbJMsNlGT3DP84/75NePV6p44mXT/AIT6&#13;&#10;La8rJqOoy3X1WNdhz+JFeV1/bnA+E+p8O4SnbePN/wCBNy/Jn49nNX2uPqy7O33aBRRRX3R4wUUV&#13;&#10;e0jQtR1+48jTbG4vpe6wRlse5x0H1oAo1peH/DmpeKNQSx0u0ku7huyDhR6segHua9Z8G/s33l00&#13;&#10;dx4juhZxdTZ2zBpD7M3Rfwz+Fe5eH/DOmeFrEWmlWUVnB3EY5Y+rMeWPuaAOI+GPwZsfBKx399sv&#13;&#10;9axkSYzHB7ID3/2jz6Yr0qiigAooooAKKKKACiiigAooooAKKKKACiiigAooooAKKKKACiiigAoo&#13;&#10;ooAKKKKAKWi/8gaw/wCveP8A9BFFh/x9al/18D/0VHRov/IGsP8Ar3j/APQRRYf8fWpf9fA/9FR0&#13;&#10;AXaKKKACiiigAooooAKKKKACiiigAooooA8e+MnhI290uuW0f7qXCXIUfdboG/Hp9QPWvN7GxuNS&#13;&#10;uo7a1heeeQ4WNBkmvqK+sodSs5rW4jEsEylHQ9wa8B+JeuXPwt/4kWhWcti91Fuk1qUgyzA9VjI+&#13;&#10;6B0Pf6cE/guf+Gv9q539bw9RQo1NZ91Lryr+9vrs7vsj7bA8QfVsH7KpHmnHRenn6f5Eepalo/wt&#13;&#10;X/SBDrfijGVtAd1vZnsZCPvN7fy4NeU6/wCIdQ8UalJf6ndPdXT8bm6KOyqOgHPQVnsxdizEsxOS&#13;&#10;TyTSV+v5Rk2CyPDLC4Gnyx692+7fV/0rI+VxWLrYyp7WtK7/AC9Aooor2zjCiiigAooooAKKKKAC&#13;&#10;iiigDrvAPiy20lrrR9aj+1eG9UXyryA8+Wf4ZV9GU4PHp6gVx/xB8DXXgHxA9jK4ubSVRNZ3ifcu&#13;&#10;IT91h7+o9fbBLq7/AMLXNp8QPDv/AAhOsyrFcqS+i6hJ/wAsJT/yyJ/uN0x/Xbj5bPsnWZ0Oemv3&#13;&#10;kdvPy/y8/mfW8PZ08rr8lR/upb+Xn/n5eiPGKKt6vpN5oOp3On38DW15bOY5Yn6qR/MehHBHNVK/&#13;&#10;EpRcW4yVmj93jJSSlF3TClVS7BVBZicADqaSvef2b/hKdXvI/FerQ/6DbvmxiccSyA/6w/7Knp6n&#13;&#10;6c9+AwNXMMRHD0t3u+y6s87MMfSy3DyxFXZbLu+iPXPgh8OR8PfB8a3CbdWvsT3ZPVTj5Y/+Ag/m&#13;&#10;Wr0Oiiv37DYenhKMaFJWjFWP52xWJqYytOvVd5SdwooorpOUKKKKACiiigAooooAKKKKACiiigDz&#13;&#10;Pxx8Gf8AhMviVoHi3+2Psf8AZX2f/Q/su/zfKmaX7+8bc7sdDjGeelX/AIsfD+/8eW+jpp1zb2rw&#13;&#10;XLR3jXBYeZYyoUuI12j7xG0joMr1Fd7RW9StUqxjGbuo7GNOjCm5SgrOW55j4f8AhbqGj6h41klu&#13;&#10;bSS11CKW30eNC+baKV5ZpQ+RgZlmPC5+VF+g43R/g5430rS9NsbRNH03TtNeC8/sdtauL6zvbqOa&#13;&#10;OTd+8tVe1B2ucRl0DFT5eQSfoCisI+7t5fht+Lv5vVmz97fz/G1/wVvTY8o8ReC/GGtXGsXEdh4e&#13;&#10;WTxFpCaTqCXN/NKLAK0w3Qn7OPtClZyTGwi+ZfvfNkPvvhLff2f4kitmsZ59Q1jS7+CS5dlLw2q2&#13;&#10;gZJWCEhj9nlxgEfOOmTj1Sij+vxv+Y76p9v+B/kj5+1/4J+M/EXgHVfDSz6bpWmskSadpc2rz6lH&#13;&#10;bbUkViLiS2SUKdyAI3mAbflKgba9Y0XwnNpHjTUNUT7PHp82k2NhFBDkFXge4LHbjAXbKgGD2PAw&#13;&#10;M9TRTvo131/CxL13/rW/6BVLSf8Aj1f/AK+J/wD0a9XapaT/AMer/wDXxP8A+jXpDLtFFFABRRRQ&#13;&#10;BS0X/kDWH/XvH/6CKu1S0X/kDWH/AF7x/wDoIq7QAUUUUAFFFFABRRRQAUUUUAFFFFABRRRQAUUU&#13;&#10;UAFFFFABRRRQAUUUUAFFFFABRRRQA2SNZUZHUOjDBVhkGuZ1L4Z+HdULM2nrbyH+K2Yx/oOP0rqK&#13;&#10;K87GZdgsxjyYyjGov70U/uvsb0cRWw7vSm4+jsea+NfgrbeLLDSrSHVJbGLTY2jiDRCXO4gknlee&#13;&#10;BXDTfsw3y48rXrd/9+3Zf6mvoOiuylShQpxpUlaMUkl2S0SMpSc5OUnds+eV/Zh1LcN2t2oXuRCx&#13;&#10;P861rD9mC0RlN7r00w7rb24j/Us38q9worUk8+0X4E+ENHZXawk1CRejXspcf98jCn8RXdWVjbab&#13;&#10;brBaW8VrAvSKFAij8BxU9eD/ABq1T4e3HxM8M6PqWo6JpPjVZ7O/TVtSuYoZ7G1iuN4SBpCDvmZW&#13;&#10;i2R8lXYvkAAi+KMe7/r7tw6N9j3iivE/2gvFPgmHS/DGo6p4j0m3uLPxFZi1NxqiRxhor6AXJ2Fw&#13;&#10;rPEAwZiC0YLjKhmzwWtaxMfjZrV3BJ4Z1vxNNqQs9I0+604y61b2R08Ml1Z3BmIS3DmRiVi2kmQF&#13;&#10;9x4nm0b9f/bbfff8G+hVv6+//L77I+qaK+c/gLqXgzS9ahvfDV1ptppr+HbGLXriCRURtUebbGty&#13;&#10;xP8Ax9sXkDB/3hLKG6pXBao2l/2ffTaEY/8AhOkttdHi+SwJ/tBbfzuRclfnHRPKzztH7r5c1cly&#13;&#10;v7/wv+HW/ZpkRfN06r8Vf7+lu9z7Jor5Wurf4b3Gj+KoNK1LwPpHgGfU7X+zZ9Ys1ufD73gtD54R&#13;&#10;FmihL7QnO4gOrHBcNj0vQ9a8MN8BdMsfE19HolnBoVo93a6tqvlTRwkBIjPIfLYpIybfnVRJ8yle&#13;&#10;StRKXLGUu1vxV/8Ahu+5UVzOK7/52PXqK+QZ9Y8Ca98OPAx8TX2k6joS+BpbfTDNMssQ1REhVkh2&#13;&#10;k/6Wowqhf3o+YJzur0PQNc8Pab8efClvqOt2K+NbvwvLb6laXOpK90Lg/YmSHyi5KEhZHEagA/O4&#13;&#10;BJYnXl9/k83+HN/8j+K7kX0v/X2f/kvvTR73RRRUFBRRRQAUUUUAFFFFABRRRQAUUUUAFFFFABRR&#13;&#10;RQAUUUUAUtF/5A1h/wBe8f8A6CKLD/j61L/r4H/oqOjRf+QNYf8AXvH/AOgiiw/4+tS/6+B/6Kjo&#13;&#10;Au0UUUAFFFFABRRRQAUUUUAFFFFABRRRQAVz3jjwXY+OtCl0+8G1/vQXAGWhfsw9vUdxXQ0UAfE/&#13;&#10;irwpqPg3WJdO1KHy5l5Vxyki9mU9wf8A6x5rHr7O8b+BtN8eaSbK/Ta65MNygG+FvUe3qO/5Gvln&#13;&#10;x18O9W8A33lX0fm2rnEN5GD5cnt7N7H9RzQBy9ZXiLxJa+GbNLi5SWXe4RIoQC7cEkgEgYABJ56D&#13;&#10;1wK1a5bxl4Mn8SCSa11a6sLn7M1ukaeUYiGYE53xsRnA5UjoKANVfEELeIjo/kXIn8lpxM0e2IhS&#13;&#10;gIBJyx+deQCOozkEVW17xRJoMyB9G1C6tmeOP7VbtBs3OwUDDSq/UjotU7iy1m38UWuoGC2udNtL&#13;&#10;OS3aZrhzcybvLYv5Sw7d2Y8bQ3Oe3SrX2K/1y60K8vII7OC3Rrma08wu63BUKgzgAhQ0mffbxxQu&#13;&#10;n4/j+gPr/X9aiXnjawsr3U7d0mb+z7ZrmaVFBT5QCyDnJYBlPTHzDnri1ofiFda+2K1ldafcWkgj&#13;&#10;lt7oIWGVDAgxsynIYdDmuZm+Heo2sly1jr91IklpPEqXghI8yRwxyUiDbSc5OdwOOvSpvCWi33g9&#13;&#10;RYwaZbWlpdzkpa2lxJNDZoI/mkLuiklnCjZgdSQfvULbX+tf8ge+m3/ANS18YfavtsY0bU47u2WK&#13;&#10;QWjpF5kqyFgjLiQqPutneVIxziqk/wAR7SKwjuU03UJ32XEk1vGIhJbrA2yUvukCnDHHylie2ao2&#13;&#10;fhvxBpcGp3Gl2mi6Re3EcaJZ200n2YybiXnb90MOQcD5D90ZLDgUdY8A6lq2m6dBLpumSi1SQJBL&#13;&#10;qM37qZiCLkSrCGd87iQVHJyDzR/X9f192o/6/r+vv0PRoZVnhSROUdQwyMcEZp9RWsckNrCk0vnz&#13;&#10;Kiq8u3bvYDlsdsmpab30JV7ahSqxRgykqwOQR1FJRSGeg65p6/GTwqb+BN3jTR4f38aD5tRtx/EB&#13;&#10;3kX25PTnKgeLV22h63eeHNWttSsJTDdW770bt7g+oI4I9DXtNr8CNK+IWvWXiyaObStNvo/tF3o7&#13;&#10;IUcz552t2jb73r6Yz8v59n3D08ZVWIwi96TtJbf9vf5n6Pw9xJDB0XhsY/dirxe//bv+X3djzH4K&#13;&#10;/Buf4iagL+/R4PD9u/7x+Qbhh/yzQ+nqe3Tr0+wbOzg0+1htraJILeFBHHFGMKqgYAA9KbY2Ntpd&#13;&#10;nDaWcEdtawqEjhiUKqqOwAqxX0mU5TSyqjyR1k933/4B8vnGcVs2rc8tILZdv+Cwooor3TwAoooo&#13;&#10;AKKKKACiiigAooooAKKKKACiiigAooooAKKKKACiiigAooooAKpaT/x6v/18T/8Ao16u1S0n/j1f&#13;&#10;/r4n/wDRr0AXaKKKACiiigClov8AyBrD/r3j/wDQRV2qWi/8gaw/694//QRV2gAooooAKKKKACii&#13;&#10;igAooooAKKKKACiiigAooooAKKKKACiiigAooooAKKKKACiiigAooooAKKKKACiiigAooooAo6Lo&#13;&#10;ll4d06Ox0+AW9qjM4TcWJZmLOzMSSzMzFiSSSSSavUUUAUdW0Sy1xbZL6AXKW1xHdRozHaJUOUYg&#13;&#10;HDbThgDkAgHqAReoooAKo2uiWVnqt9qUUAW+vVjSecsWZlQEIvJ4UbmOBgZZj1JJvUUAFFFFABRR&#13;&#10;RQAUUUUAFFFFABRRRQAUUUUAFFFFABRRRQAUUUUAFFFFAFLRf+QNYf8AXvH/AOgiiw/4+tS/6+B/&#13;&#10;6Kjo0X/kDWH/AF7x/wDoIosP+PrUv+vgf+io6ALtFFFABRRRQAUUUUAFFFFABRRRQAUUUUAFFFFA&#13;&#10;BVXUtNtNYs5bS+t47q2kGHilUMpq1RQB4B4+/Z1lhaS88Lv50fU6fM/zL/uOeo9jz7mvFtQ0660m&#13;&#10;6e1vbaW1uIzhopkKsPwNfdFZHiLwjo/iy3EOrafDeKBhWcYdf91hyPwNAHxNRX0B4k/ZntpmaXQt&#13;&#10;Ta2J5+z3o3r+DjkD6g15vrnwW8X6GzFtKe+iHSSxPm5/4CPm/SgDh6KsXmnXemybLu1mtX/uzRlD&#13;&#10;+RFV6ACiiigAorT0nwvrGuEf2fpd5ej+9DCzKPqQMCu50H9n3xTqzK13HBpMPdriQM+PZVz+pFAH&#13;&#10;mdbvhXwPrXjS68nSrJ5lBw87fLFH/vMePw6+1e/+Fv2efD+iss2pSSa1OP4ZR5cQ/wCAA8/iSPav&#13;&#10;TrW1gsbdILaGO3gQYWOJQqqPQAdKAPNvh78C9L8JSR3upMuq6ovzKWX9zEf9lT1PufwAr0+iigAo&#13;&#10;oooAKKKKACiiigAooooAKKKKACiiigAooooAKKKKACiiigAooooAKKKKACiiigAqlpP/AB6v/wBf&#13;&#10;E/8A6NertUtJ/wCPV/8Ar4n/APRr0AXaKKKACiiigClov/IGsP8Ar3j/APQRV2qWi/8AIGsP+veP&#13;&#10;/wBBFXaACiiigAooooAKKKKACiiigAooooAKKwPH+vXHhXwJ4k1q0SOS603Tbm8hSYEozxxM6hgC&#13;&#10;CRlRnBH1ryX9lv49eIPjd/wk39u2em2n9mfZfJ/s+KRN3mebu3b3bP8Aq1xjHU1208JVqYeeJj8M&#13;&#10;bX+ZzyrwjVjRe8j3mivmoJ4curcidrT/AIXMPEB2kEf2ugF5xj/loLX7L/2zMRPY1oWN7rHh7Spb&#13;&#10;lNYkuNM1XxD4gsH0ea1ga2RQ1/MHyYzIz74eQX2FWI2d64HK0Ofyv+X+Z18t3bz/AM/8j6For56s&#13;&#10;PiPqivaQr4oTT9chfTYNO8HxW9sF1G3kigMk2zy/NI+eb5omRIxDyPkfP0LWso8v9f1/n3Moy5kn&#13;&#10;/X9f0goryf47/FjV/hf/AGH/AGVbWVx9u8/zPtiO2Nnl427XX++eue1XfHOrTa98B31O4VEnvdOt&#13;&#10;bmRYwQoZzGxABJOMn1rzaeNo1cTUwkfjha/zPSq4GtRwtPGS+Cd0vlo/yPS6K+fte8feMvD+jz+I&#13;&#10;4Nan1NrjWdZ0uDR2soTBFHbretE42RiV3U2y5+fDAkbc/NWW2uxSH4h6jY+K08fQRaHpfl6lLbWk&#13;&#10;yFhc3JMY8qNYZNpOfu5UsATkV3dLnBL3b/11sfStFfLGl/GDxZeXj2dl4siuhfJasjS3FnfXems+&#13;&#10;oWsBjnjhs4Ehl2XDhomaUgrwwxltnxp8QfEXhu+1HQj4zntJ9Ov5YotY1W7sNPjuU+y2swidzYTK&#13;&#10;826dgkccaFlViSSoy+nN6/hb/MLXbXY+jqKwPAGt3PiXwL4e1a9CLeX2n29zMI1KqHeNWbAPQZJq&#13;&#10;D4keJrrwf4L1HV7KOGW5t/L2LOCUO6RVOQCD0Y96qUXGTi+hMXzJM6aivL/CPji/8f8Awt8SahqE&#13;&#10;NvDNGlzbhbVWVdogVs/Mx5yx71xGk/8AH9pf/X14a/8ARLVMfedvOK/8CbX4WHL3Vfyk/wDwFJ/j&#13;&#10;c+h6K+bvAHi7xM2i6hqy66bfT9K8S2ekw6La2FrFbSQzy26ybyIt+R9oZhsZeRzuzitHUPiHqd5f&#13;&#10;XsA8TJe6y95f2l94Me3tnSxs40nCzMvl+cAVSFt8jmN/NwF+dQIcrQ5/62T/AFXp1LUbu39f1/SP&#13;&#10;oCivBvA/xCun8daDpd34qgvIbq3gjt9D0K4sG+z/AOiKz/bLYwi4iG7cQ0UhX7u5Y16+81tKPKzK&#13;&#10;MuZBRXnXxF+IupeEdbgs7OC1kie3WYmdGLZLMOzDj5RXOfG6OW0+IHhHXrdWe58P6ZqerLGgJMkc&#13;&#10;clmJkA7loXlA9yK8DA51hMwxmIwVFvmoNKd1ZK6k9O/ws762Dq0aUKslpNO3nb/hz2iivmm3uJWk&#13;&#10;+IPiZ7dVu9c0bS9U8q8hWULG13dLbho5AQCIUiyCOGBPWr+teJpvFnhrVI5vGofxEuu2UMnhzba/&#13;&#10;8Snbq8Mcb+UEExwAnzSOVbdkAAjHu2fNGL3f+dvwOLS77afir/11PoeivnXxp4317wnNq0T6sup3&#13;&#10;uhXF9Ba6tqVraifadNhnUlljSNMPKRuAVSFG/IBNNh+I2rt8OZNVXxzM4vNbNta6pdano0UVjCsO&#13;&#10;7Zd3MFtPbpuYNjajsS8S5Xcan/JP77f5j/4P4K59GUV81aP8SPGfiDwrrusf8JQ1qfD/AIfbUxHZ&#13;&#10;29tLHfyx3N9GDJI8AJR0tUz5aRE5yuzpX0lDJ5sMbkYLKD+lU1Ynrb+uj/VD6K84+O3xH1P4YeEb&#13;&#10;TVdKgtbi4mvktmW8RmTaY5GJAVlOcoO/rUXh6+vPjR8C5Zb9YbW/1e0uoR9kDIkcgkkSNlySQQVU&#13;&#10;9TyK6J4epDD/AFp/De3ncwjiKcsR9Wv71r+Vj0yivlf/AISK98WeZrypNDF8Q4V8NIhVgYWTyUOR&#13;&#10;jjbv1Jv+Ajn02viP46m8FfEjWbWDxNYeHNLtrW2eWw0+fTrXVrr93hPJF1C63AGCNhZCONrH7h57&#13;&#10;Wt5/1+Vn8zdau39f1e6+Wl7n0dRXglv8Trufw3rOpN44MOsrd+Rf6PJFahvD1qbwRNcGExedlIsM&#13;&#10;XlZo8neV28VYs/F+u63Jp+maN41m1HSbzxCun2/iiG3tJZbiD7BLPKqMsXkOVlj2iRY8DG0hirZS&#13;&#10;u/69P899vmPv8/w1/TbfyPc6K+dbP4parb+JtLtNV8arNFDqEmlnTNNudPXVLqSO/mgEs9rJBueN&#13;&#10;kRNxt2Rh8+2M9Vg8AeLvEzaLqGrLrpt9P0rxLZ6TDotrYWsVtJDPLbrJvIi35H2hmGxl5HO7OKcf&#13;&#10;eaS6/wCaX6oHo2uqPpGiiikAUUUUAFFFFABRRRQAUUUUAFFFFAFLRf8AkDWH/XvH/wCgiiw/4+tS&#13;&#10;/wCvgf8AoqOjRf8AkDWH/XvH/wCgiiw/4+tS/wCvgf8AoqOgC7RRRQAUUUUAFFFFABRRRQAUUUUA&#13;&#10;FFFFABRRRQAUUUUAFFFFABRRRQAyaGO4jMcsayI3VXAIP4VmXHhLQ7rPn6Lp82eD5lrG38xWtRQB&#13;&#10;g/8ACA+GP+hc0n/wBi/+Jq7Z+HdJ03H2TS7O1x08m3RMfkK0aKACiiigAooooAKKKKACiiigAooo&#13;&#10;oAKKKKACiiigAooooAKKKKACiiigAooooAKKKKACiiigAooooAKKKKACqWk/8er/APXxP/6NertU&#13;&#10;tJ/49X/6+J//AEa9AF2iiigAooooApaL/wAgaw/694//AEEVdqlov/IGsP8Ar3j/APQRV2gAoooo&#13;&#10;AKKKKACiiigAooooAKKKKACiiigAooooAKKKKACiiigAooooAKKKKACiiigAooooAKKKKACiiigA&#13;&#10;ooooAKKKKAKGuaJZeJNJudN1GEz2dwuyRFdkPXIIZSGVgQCGUgggEEEVU8MeENM8H29zFpqXJNzL&#13;&#10;50817eTXc0r7QoLSzO7nCqoAJwAOK2qKACiiigAooooAKKKKACiiigAooooAKKKKACiiigAooooA&#13;&#10;KKKKACiiigAooooApaL/AMgaw/694/8A0EUWH/H1qX/XwP8A0VHRov8AyBrD/r3j/wDQRVeDULW0&#13;&#10;vtRSe5hhczqQskgU48pOeaANWiqX9taf/wA/9r/3+X/Gj+2tP/5/7X/v8v8AjQBdoql/bWn/APP/&#13;&#10;AGv/AH+X/Gj+2tP/AOf+1/7/AC/40AXaKpf21p//AD/2v/f5f8aP7a0//n/tf+/y/wCNAF2iqX9t&#13;&#10;af8A8/8Aa/8Af5f8aP7a0/8A5/7X/v8AL/jQBdoql/bWn/8AP/a/9/l/xo/trT/+f+1/7/L/AI0A&#13;&#10;XaKpf21p/wDz/wBr/wB/l/xo/trT/wDn/tf+/wAv+NAF2iqX9taf/wA/9r/3+X/Gj+2tP/5/7X/v&#13;&#10;8v8AjQBdoql/bWn/APP/AGv/AH+X/Gj+2tP/AOf+1/7/AC/40AXaKpf21p//AD/2v/f5f8aP7a0/&#13;&#10;/n/tf+/y/wCNAF2iqX9taf8A8/8Aa/8Af5f8aP7a0/8A5/7X/v8AL/jQBdoql/bWn/8AP/a/9/l/&#13;&#10;xo/trT/+f+1/7/L/AI0AXaKpf21p/wDz/wBr/wB/l/xo/trT/wDn/tf+/wAv+NAF2iqX9taf/wA/&#13;&#10;9r/3+X/Gj+2tP/5/7X/v8v8AjQBdoql/bWn/APP/AGv/AH+X/Gj+2tP/AOf+1/7/AC/40AXaKpf2&#13;&#10;1p//AD/2v/f5f8aP7a0//n/tf+/y/wCNAF2iqX9taf8A8/8Aa/8Af5f8aP7a0/8A5/7X/v8AL/jQ&#13;&#10;Bdoql/bWn/8AP/a/9/l/xo/trT/+f+1/7/L/AI0AXaKpf21p/wDz/wBr/wB/l/xo/trT/wDn/tf+&#13;&#10;/wAv+NAF2iqX9taf/wA/9r/3+X/Gj+2tP/5/7X/v8v8AjQBdoql/bWn/APP/AGv/AH+X/Gj+2tP/&#13;&#10;AOf+1/7/AC/40AXaKpf21p//AD/2v/f5f8aP7a0//n/tf+/y/wCNAF2iqX9taf8A8/8Aa/8Af5f8&#13;&#10;aP7a0/8A5/7X/v8AL/jQBdoql/bWn/8AP/a/9/l/xo/trT/+f+1/7/L/AI0AXaKpf21p/wDz/wBr&#13;&#10;/wB/l/xo/trT/wDn/tf+/wAv+NAF2iqX9taf/wA/9r/3+X/Gj+2tP/5/7X/v8v8AjQBdoql/bWn/&#13;&#10;APP/AGv/AH+X/Gj+2tP/AOf+1/7/AC/40AXaKpf21p//AD/2v/f5f8aP7a0//n/tf+/y/wCNAF2q&#13;&#10;Wk/8er/9fE//AKNej+2tP/5/7X/v8v8AjSaK6yWLOjBkaeYhlOQQZW5FAF6iiigAooooApf2Lp//&#13;&#10;AD4Wv/flf8KP7F0//nwtf+/K/wCFXaKAKX9i6f8A8+Fr/wB+V/wo/sXT/wDnwtf+/K/4VdooApf2&#13;&#10;Lp//AD4Wv/flf8KP7F0//nwtf+/K/wCFXaKAKX9i6f8A8+Fr/wB+V/wo/sXT/wDnwtf+/K/4Vdoo&#13;&#10;Apf2Lp//AD4Wv/flf8KP7F0//nwtf+/K/wCFXaKAKX9i6f8A8+Fr/wB+V/wo/sXT/wDnwtf+/K/4&#13;&#10;VdooApf2Lp//AD4Wv/flf8KP7F0//nwtf+/K/wCFXaKAKX9i6f8A8+Fr/wB+V/wo/sXT/wDnwtf+&#13;&#10;/K/4VdooApf2Lp//AD4Wv/flf8KP7F0//nwtf+/K/wCFXaKAKX9i6f8A8+Fr/wB+V/wo/sXT/wDn&#13;&#10;wtf+/K/4VdooApf2Lp//AD4Wv/flf8KP7F0//nwtf+/K/wCFXaKAKX9i6f8A8+Fr/wB+V/wo/sXT&#13;&#10;/wDnwtf+/K/4VdooApf2Lp//AD4Wv/flf8KP7F0//nwtf+/K/wCFXaKAKX9i6f8A8+Fr/wB+V/wo&#13;&#10;/sXT/wDnwtf+/K/4VdooApf2Lp//AD4Wv/flf8KP7F0//nwtf+/K/wCFXaKAKX9i6f8A8+Fr/wB+&#13;&#10;V/wo/sXT/wDnwtf+/K/4VdooApf2Lp//AD4Wv/flf8KP7F0//nwtf+/K/wCFXaKAKX9i6f8A8+Fr&#13;&#10;/wB+V/wo/sXT/wDnwtf+/K/4VdooApf2Lp//AD4Wv/flf8KP7F0//nwtf+/K/wCFXaKAKX9i6f8A&#13;&#10;8+Fr/wB+V/wo/sXT/wDnwtf+/K/4VdooApf2Lp//AD4Wv/flf8KP7F0//nwtf+/K/wCFXaKAKX9i&#13;&#10;6f8A8+Fr/wB+V/wo/sXT/wDnwtf+/K/4VdooApf2Lp//AD4Wv/flf8KP7F0//nwtf+/K/wCFXaKA&#13;&#10;KX9i6f8A8+Fr/wB+V/wo/sXT/wDnwtf+/K/4VdooApf2Lp//AD4Wv/flf8KP7F0//nwtf+/K/wCF&#13;&#10;XaKAKX9i6f8A8+Fr/wB+V/wo/sXT/wDnwtf+/K/4VdooApf2Lp//AD4Wv/flf8KP7F0//nwtf+/K&#13;&#10;/wCFXaKAKX9i6f8A8+Fr/wB+V/wo/sXT/wDnwtf+/K/4VdooApf2Lp//AD4Wv/flf8KP7F0//nwt&#13;&#10;f+/K/wCFXaKAKX9i6f8A8+Fr/wB+V/wo/sXT/wDnwtf+/K/4VdooAaiLGioihUUYCqMAD0p1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B//ZUEsDBAoAAAAAAAAAIQBS0g72MKQAADCkAAAUAAAAZHJz&#13;&#10;L21lZGlhL2ltYWdlMS5qcGf/2P/gABBKRklGAAEBAQBgAGAAAP/bAEMAAwICAwICAwMDAwQDAwQF&#13;&#10;CAUFBAQFCgcHBggMCgwMCwoLCw0OEhANDhEOCwsQFhARExQVFRUMDxcYFhQYEhQVFP/bAEMBAwQE&#13;&#10;BQQFCQUFCRQNCw0UFBQUFBQUFBQUFBQUFBQUFBQUFBQUFBQUFBQUFBQUFBQUFBQUFBQUFBQUFBQU&#13;&#10;FBQUFP/AABEIAZwCTw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1TrPjvLy43tDbQGNZHQF52UnaxXOAh9PWtCqWk/wDHq/8A18T/APo16ADz&#13;&#10;tR/59bX/AMCW/wDjdHnaj/z62v8A4Et/8bq7RQBS87Uf+fW1/wDAlv8A43R52o/8+tr/AOBLf/G6&#13;&#10;u0UAUvO1H/n1tf8AwJb/AON0edqP/Pra/wDgS3/xurtFAFLztR/59bX/AMCW/wDjdHnaj/z62v8A&#13;&#10;4Et/8bq7RQBS87Uf+fW1/wDAlv8A43R52o/8+tr/AOBLf/G6u0UAUvO1H/n1tf8AwJb/AON0edqP&#13;&#10;/Pra/wDgS3/xurtFAFLztR/59bX/AMCW/wDjdHnaj/z62v8A4Et/8bq7RQBS87Uf+fW1/wDAlv8A&#13;&#10;43R52o/8+tr/AOBLf/G6u0UAUvO1H/n1tf8AwJb/AON0edqP/Pra/wDgS3/xurtFAFLztR/59bX/&#13;&#10;AMCW/wDjdHnaj/z62v8A4Et/8bq7RQBS87Uf+fW1/wDAlv8A43R52o/8+tr/AOBLf/G6u0UAUvO1&#13;&#10;H/n1tf8AwJb/AON0edqP/Pra/wDgS3/xurtFAFLztR/59bX/AMCW/wDjdHnaj/z62v8A4Et/8bq7&#13;&#10;RQBS87Uf+fW1/wDAlv8A43R52o/8+tr/AOBLf/G6u0UAUvO1H/n1tf8AwJb/AON0edqP/Pra/wDg&#13;&#10;S3/xurtFAFLztR/59bX/AMCW/wDjdHnaj/z62v8A4Et/8bq7RQBS87Uf+fW1/wDAlv8A43R52o/8&#13;&#10;+tr/AOBLf/G6u0UAUvO1H/n1tf8AwJb/AON0edqP/Pra/wDgS3/xurtFAFLztR/59bX/AMCW/wDj&#13;&#10;dHnaj/z62v8A4Et/8bq7RQBS87Uf+fW1/wDAlv8A43R52o/8+tr/AOBLf/G6u0UAUvO1H/n1tf8A&#13;&#10;wJb/AON0edqP/Pra/wDgS3/xurtFAFLztR/59bX/AMCW/wDjdHnaj/z62v8A4Et/8bq7RQBS87Uf&#13;&#10;+fW1/wDAlv8A43R52o/8+tr/AOBLf/G6u0UAUvO1H/n1tf8AwJb/AON0edqP/Pra/wDgS3/xurtF&#13;&#10;AFLztR/59bX/AMCW/wDjdHnaj/z62v8A4Et/8bq7RQBS87Uf+fW1/wDAlv8A43R52o/8+tr/AOBL&#13;&#10;f/G6u0UAUvO1H/n1tf8AwJb/AON0edqP/Pra/wDgS3/xurtFAFLztR/59bX/AMCW/wDjdHnaj/z6&#13;&#10;2v8A4Et/8bq7RQBS87Uf+fW1/wDAlv8A43R52o/8+tr/AOBLf/G6u0UAUvO1H/n1tf8AwJb/AON0&#13;&#10;edqP/Pra/wDgS3/xurtFAFLztR/59bX/AMCW/wDjdHnaj/z62v8A4Et/8bq7RQBS87Uf+fW1/wDA&#13;&#10;lv8A43R52o/8+tr/AOBLf/G6u0UAUvO1H/n1tf8AwJb/AON0edqP/Pra/wDgS3/xurtFAFLztR/5&#13;&#10;9bX/AMCW/wDjdHnaj/z62v8A4Et/8bq7RQBS87Uf+fW1/wDAlv8A43R52o/8+tr/AOBLf/G6u0UA&#13;&#10;UvO1H/n1tf8AwJb/AON1PZ3H2yzgnC7fNjV9uc4yM4qaqWi/8gaw/wCveP8A9BFAF2qWk/8AHq//&#13;&#10;AF8T/wDo16u1S0n/AI9X/wCvif8A9GvQBdooooAKKKKACiiigAooooAKKKKACiiigAooooAKKKKA&#13;&#10;CiiigDH8WeLtJ8DaHNq+t3f2LToWVXm8t5MFiAOEBPUjtRqHi7SdK8Lt4jurvytGW3W6Nz5bn92w&#13;&#10;BDbQN3ORxjPNebftZf8AJEtX/wCu9v8A+jVrgPGnxa/tH4CS6J/whvi61zpMEH9o3Ol7LMbVT5/M&#13;&#10;3/cOODjnIqOb3Jtbrb7rlW96K6P/ADPpDQNesPFGjWmraZcC60+6TzIZtrLuX1wwBH4iuJ1j9oj4&#13;&#10;daDqT2F34nt/tMZ2sLeKWdAfQvGjLn154rz2bWbrQf2M4bqzd45zpqQiRDgqskwRjn6Ma7v4C+Fd&#13;&#10;IsPg1oUEVlbPFqNks15ujU/aGcZbf/e67eewxWsotSmltF2/MzjK8Yt7v/gf5noGj61YeItOhv8A&#13;&#10;TLyG/sphmOe3cOjevIrjNc+PngDw3rkmj6h4kt4dQify5I1jkkWNuhVnVSqkHqCeO9eZfsp7tL8U&#13;&#10;fEnw/bOTpNjqI+zruyEO+VOPqqLz/siuc0HUPEP7Mc2t2PiXwodf8J6leGR9YtyHJVvl+fOQcjHy&#13;&#10;Pt5LYJzU3V1bZq//AACtVzJ7p2/4J9LeJPGWi+EfDr67qt+ltpKBCbpVaQEOQFICAk5yOgrlvD/7&#13;&#10;QXw98UapDp2neJYHvJiFjjnhlgDseAoaRFBJPQZya5D9o7VNP1z9nOa/0plbTbj7JJbFF2jyzIm0&#13;&#10;be2BxjtjFeWePPE2lfF74f8AgDwf4Sgm1rxNaC3WeWK1kUWarEEcM7KMLuIJIyvyZJ6U46ya7NL+&#13;&#10;vQOkX3Td/wCu59S+LvHuheBVsW1y++wrfTi3t/3Mkm+Q/wAPyKcfU4FZnjb4xeEPhzqEFl4i1f8A&#13;&#10;s+6ni86OP7NNLuTJGcojDqDXl/7VkbQ6X4Ajdt7prEalvUhRzXuPib/kW9V/69Jf/QDUSfLGUuzf&#13;&#10;4JP9SoLmlGL6pfi2v0OJ0P8AaK+HviPWLPS9O8QfaL67lWGCL7FcLvcnAGWjAH4mt7xx8UPDHw3W&#13;&#10;zPiPVF077WWEA8mSUvtxu4RWxjI6+teefsf/APJG4f8Ar+n/AJiuX8QeHx8d/jJ4xtXUS6Z4c0qT&#13;&#10;TbU54+1yKRu+obf/AN8Crqe67Ltf5Wv/AMD5kw95Nvbb8bf8E+j7O8h1CzgureQS288ayxyL0ZWG&#13;&#10;QR9QaxdM8faFrHirUvDdnfedrWnIJLq18mRfLU7cHcVCn7y9Cetee/ss+LpfEnwvgsLtj9v0SVtP&#13;&#10;lVuGCrzHkeynb/wCsH4af8nU/Ej/AK84/wD2jVWXteRbWb/VE3fs+Z73S/GzPcta1uw8OaXcalql&#13;&#10;3FY2Fuu6W4mbaqjOB+JJAA6kkAVzHg34z+DPiBqT6foOuR3t6ql/IaGSJio6lQ6rux7ZrF/aJ+He&#13;&#10;q/Er4dSabozKb+C5S6SB3CLPtDApk8A/NkZ4yB061zXwx+M6aj4q03wh4w8KHw14qt4fLs5GizG+&#13;&#10;FIYRkjKBgpxgspwRu6AxH3m0ype6k18/6/U90rhvGXxu8FeANY/svXta+w3/AJay+T9lml+U5wco&#13;&#10;hHY8Zrua+ZvGuq6xo37V8VzoWh/8JFqA0gKtj9rS1ypVstvcEcenel9pLv8A5Nj6N9v80j3Twz8R&#13;&#10;/DfjLRbnVtE1SPUrK2UtMYUcyR4BPMeN4OAcDGTjjNL4Z+I3hzxh4dudd0jVEu9Kti4muPLePy9i&#13;&#10;7myrKGGAQenevFv2a5o4fiZ8QotWtpNF8UXU/wBol0bYBFDFvLZVwcOcyL2HBBGcnHDfEbRde+Hv&#13;&#10;jvxD4C8PRFdK8cvC9rzhIS0mJAOOn3lPTClfajV2S3ktPX/INNb/AGXr6H1V4O8baN4+0f8AtXQr&#13;&#10;tr2w8xohM0EkQLDGcB1Ukc9QMdfStusfwf4Xs/BXhfTdDsVxbWMKxKcYLH+Jj7k5J9zU3ibSX1/w&#13;&#10;3qumRzm2kvbSW3WZesZdCob8M06nu35dRQ963NocfH+0F8PZtdGjx+J7V75pfJG1JDEWzjAl27Dz&#13;&#10;33YrovG3xA0H4d6bDqHiG/8A7PtJpRAknkyS5cgnGEUnoD+VfOfgrxpqPwB0q28HfELwcP7Ae6Yx&#13;&#10;6xAomicsxYFhgq+CM9QwUD5SRXV/tjTCb4d6BNDiZW1aJ02nhsxSEc+9D2TTvdpffboEdZNPTf8A&#13;&#10;C/U9H8I/HLwR481pNJ0LW/t2oOjSLD9knjyqjJOXQD9al8afGjwb8PNUj03xBrP9n3skQmWL7LNL&#13;&#10;lCSAcohHUHv2p3gXxR4u1y8mh8Q+Cf8AhGLVIt0Vz/a0N35jZA27UAI4ycn0rx34peIv+EV/ao8N&#13;&#10;6l/Zmo6v5OkEfY9Kg8+4fInHypkZxnJ56A0PeK7/AOT/AMhLWMn2/wCAe2eCfil4V+Ivnjw7rMOo&#13;&#10;vCMyRbXjkUdN2xwGxnvjFT6R8QvD+veKNS8O2OoCbWtNGbq1MMiFBkDILKAw5H3SeorxP4P3A+Jv&#13;&#10;x58QeOtPtV0bTbW3+xS2c0irdSykAbpY1J2/dPXuoxnBxN8TIx8Mv2jfCfi1Mx6fry/2ffH+Hfwm&#13;&#10;T7YMZ/4Aaa3gn9r8+n3/AKh0k10/p/15HtOu+PdC8Na5pOjajfeRqeqvss7dYZJDKQQOqqQoyRy2&#13;&#10;B19DQ3j3Ql8ZL4UN9/xP2g+0C08mT/V4zu37dvbpnNeSeHYx8Qv2otc1b/W6f4UtFsYT1AnbIb8i&#13;&#10;Zf8AvkVHN/yeTB/2Bf8A2VqUdVG/W/3WbX5Dlo5W6W++6v8Amex+LfG2heBdN+369qcGmWpO1WlJ&#13;&#10;LOfRVGWY+wBrK8FfF7wh8RLqW28P63Ff3MS72gMckUm3uQrqpI5HI9a8g1KGPxn+2AmnaxGtzY6P&#13;&#10;YCS0t5uUL+Wr7tp4J3OT/wAAHpX0O2m2kmoR3zWsLX0cZiS5MYMioSCVDYyASBx7UR+FSfUJb2XS&#13;&#10;3+Zw/if4++A/BuuXOj6xrv2PUbYqJYfsdw+3Khh8yxkHgjoa6bwf400bx9oy6roN59usGkaMTeU8&#13;&#10;fzL1GHUH9K+eYda1/Q/2pvG03h7w3/wk921lGj2v26O02JsgO/c4IPIAx719HeG77UdT0S1utW0v&#13;&#10;+xdRkUmaw+0LP5JyQB5i8Nxg8etEdYKT6oJaTcV0NOiiigAooooAKKKKACiiigAooooAKKKKACii&#13;&#10;igAooooAKKKKACqWi/8AIGsP+veP/wBBFXapaL/yBrD/AK94/wD0EUAXapaT/wAer/8AXxP/AOjX&#13;&#10;q7VLSf8Aj1f/AK+J/wD0a9AF2iiigAooooAKKKKACiiigAooooAKKKKACiiigAooooAKKKKAOC+N&#13;&#10;/gPUPiV8O77QdMmtoLyeSJ1e7ZljAVwxyVVj0HpR4q8A3+vfBmXwjBNbJqLabDZiWRm8neioCchc&#13;&#10;4+U9s+1d7RSsuWUej/4Yd3zKXVf8OcD4a+F8cXwdtPBGvNHcr9i+y3D2zHbnJO5CQDwcEEjqOlcZ&#13;&#10;4d+HnxZ8A6H/AMI5oHiDw3eaNEWW1vNThmF3AjHOFVQUOCSRuLflwPcaKb95uT67kpWio9jgvhL8&#13;&#10;J7b4V+H7q0jvZNR1S+lNxeajKuDLIemFycAZPUnkk9647xJ4B+LXjHQLnwxquv8AhltHuiI59Sit&#13;&#10;phevGGB/1eBGCcdBj6jrXt1FD97ca02PLviJ8H5tc+C8fgfQJ4YWgS3jhlvnYKRGykliqk5OD0He&#13;&#10;u58HaPN4e8JaLpdy0b3FlZQ20jRElCyIFJBIBxkelbFFO7183cVlp5aHmHxy+F+q/EyHw2ml3FnA&#13;&#10;dN1Fbub7W7ruQDou1WyfrivQ9YtH1DSb21jKrJPA8SlugLKQM+3NXKKhpOLj0f8Alb9Ck2pKXb/h&#13;&#10;zzf4JfDvV/hd8Nzol5NZXWprLNMjQO5hy33QWKg44Gfl/OuM8Bfsp6HHpNzN48tINe8Q3V1JcSXN&#13;&#10;teXCRhWIIAwUyc5JJH8Ve90Vbd3zPtYlaKy9Tx74W/BW/wDhX8SPEN5pk9pH4N1GFRDY+dK88Ug2&#13;&#10;kZ3LggZkGdxOCKzrj4X/ABC8P/FrxL4v8L3Hhl4tXRYhFq73BZVATtGowcp6nivcqKXZ9lYfdd9T&#13;&#10;hdTsfiJeeD9PNrqWhWHiqKYyXKpDI9hPHlgI8tmReCpyOcg9jXM6H8K/FOv/ABI03xj461DSWuNJ&#13;&#10;hMVjYaGkoi3Hdl3aT5v4unOeOmMH2Cins+YHquUK8W8afC/xs3xjTxx4VuNAytitoIdYafrghjiN&#13;&#10;fQjHzfhXtNFT1T/rsPo0eWfDf4T6to3jjWPG/irULO98R6lEIPJ02NltreMbRhS3zMcIgycYweuc&#13;&#10;1J8QPhfqvir4qeCvE1pcWcdhojMbiOZ3Er5OfkAUg/iRXp9FVs4tfZ2F0ku4VS1u3vbzR72DTrsW&#13;&#10;GoSQutvdNGJBFIQdrFTwcHBwau0VO+g1pqeGeJ/hb8SfihY2eh+MNY8OW+gRXCTzy6PDMbqfaDgE&#13;&#10;OAq5z1GMehxg73x4+FGp/EjwbpOj6DNZWstjeRzj7dI6psVGUDKqxJ5H+Neq0U/Tvf5i63+RwPhE&#13;&#10;fE9dahHib/hEf7HCsJP7J+1faM4+XHmfLjOM+1ZusfC/VdQ+PWieN47izXSrGxa1khZ388sVlGQN&#13;&#10;u3Hzjqw716hRT6p9v6/UVtGu55RF8J9W0P47P400W5sotH1G38nVLOZmWRmx96MBSp5VG5I53eta&#13;&#10;fx1+GE3xW8DnS7KaC21OC4jubSa4LKisMgglQSAVZugPOK9Eoqbe6o9v87lX95y7/wDDHm/wL+GN&#13;&#10;78MvDF5Bq9zBfa3qF5Jd3dzbszK5PAGWVSeMnp1Y1BJ8L9Vb4/ReOBcWf9krp/2Qw738/ftIzjbt&#13;&#10;xz/er0+iqvqn2/yt+RNrJrv/AJ3PJvib8HdT1zxlp3jXwhqsGj+KbNPKb7Wha3uUwRh8AkcEg8HI&#13;&#10;x0IzXQ+DbP4htq7XPi3UNAjskiZEsdDhlIkckYd3l5GACMDg55ruKKS00G9dTw7UPhf8QNG+MHiD&#13;&#10;xn4XuPDTR6nCluIdXe4JVQsYJxGowcx/3jwa9U8G/wDCTf2Of+Es/sn+1PNbH9jeb5Hl4G3/AFnz&#13;&#10;bs5z26Vu0UL3YqPYHq7hRRRQAUUUUAFFFFABRRRQAUUUUAFFFFABRRRQAUUUUAFFFFABVLRf+QNY&#13;&#10;f9e8f/oIq7VLRf8AkDWH/XvH/wCgigC7VLSf+PV/+vif/wBGvV2qWk/8er/9fE//AKNegC7RRRQA&#13;&#10;UUVg+MvHWifD7SU1LX737BZPKsCyeTJKWkIJChUUnJCnt7dSKuMZVJKMFdsUpKKvJ2RvUVyWofEr&#13;&#10;S4/BcXiTTFm1m2upUtrKG3QxyXMzzeSiASbduZOCWwAAT0pLTxdq+kWN/d+MdIs9DtrdY2juNMv3&#13;&#10;1BJi7bREFMMchl3bQEVG3F1CknipacW09LafPt6jWqTXU66iuEl+NvhKERK91qQupGkVbD+xb03n&#13;&#10;7sIz5t/J80ALKjZKgENkcZNWpfi54ViuYIhqE00cywn7Xb2NxLax+aqtGslwkZijZg6EK7A4dOPm&#13;&#10;GV5gdjRXFr8XvDk2j2uq241m90663eTcWWgX9wrqFVt/yQH5CGGG+6ecE7TiDUfipb2+j+L9Ss7V&#13;&#10;NQtdB0tNUhkjuMLeI0DyqAdp2ghAM/N1zih6Jt9BpczSXU7uivMNQ+NgtfDPhHUotFae71u9hs7m&#13;&#10;y+1BTYZnSCZy207/AC5XRMYGSw6V0Fx8WPC9nqNxZ3GoS24t2lSS8msp0st0Ss0iC6KeSzKEfKhy&#13;&#10;QUYYypAHpf8Arb/hxL3kmup19FcZ4O+KGneOPE2q6XptvdJFYWdtdNNe2s9pIxmaYBfJmjRgAIgw&#13;&#10;bo2/jpznfDf4qXfj7XNVspNFhs7az8wfaLe+Nw0UiStGYLlfLUQzYAfywz4U5JGV3OzvYOjfp+J6&#13;&#10;JRXDar8RLu1+I8HhWz0yznb7PFdSPd6kLaeWN3ZWa2hMZE/lhNz/ADpgEdSQK0NU+J3hnRdH/tS9&#13;&#10;1MW9h9qubPzmhkIEtuJTMpAXI2iCXnodnBORldLh1t/W1/y1OporiLj4zeFrS6sreWfUlmuzEsaj&#13;&#10;Rb07TLI0cQkxD+73sp279u4DIyOakk+Kej2N5LZ3jyPefbJrWK10u0ur6VhHs3O6Rw7kA8xNzYKA&#13;&#10;so3nNG7sv62/zQbf16/5M7OiuQvviho9peX1j5eoR39vHO0aXmmXVrDcNErMyRTyRCOQ4UkbGbIB&#13;&#10;YZAJroNA1T+3NC07UvK8j7ZbR3Hl7t2zeobGcDOM9cULXVeX43/yYPR2f9Wt/mX6KKKACiiigAoo&#13;&#10;ooAKKKKACiiigAooooAKKKKACiiqGu67Y+GtKn1LUp/s9nDt3ybGfG5goGFBJJJA4HeplKMIuUnZ&#13;&#10;IqMZTkoxV2y/RWX4e8T6Z4qtJbnSroXUEUphdtjJtcKGxhgD0ZT+NcdZfHTw39itn1OSewvJImuJ&#13;&#10;LeC0uLoQQiaSISySRxlUTMTZZ8Be57lQnGolKDuntYc4SptxmrNb3PRaK8+1745eGdBt7mYxa5fx&#13;&#10;W9wts02n6FezQs5lERCTCLynw5wdrk5BAyeKdrHxl0jQNat7C8tdQlN1NBDALHTrqeZDLE0gM8Yh&#13;&#10;Bj4Q/KCzdchdrYta2sQd/RXG+Jvi14b8K+Gpdcuri5uLRLi5s1js7OWaWSeASmWNUC548iX5jhfl&#13;&#10;zuxzTf8Ahamjxxx3dy72WnSaeL9ftdvcRXfMoiC/Z2iDElmVVAO9iwCocgk/r8L/AJIHpv8A1rb8&#13;&#10;9DtKK4ST43eEYRErXeofa5GkUaeuj3pvQYwjPuthD5q4WWNvmUZVgw45rZ1Pxpa29n4fuLAJqK65&#13;&#10;dQwWbLIVV0dGlMgOD0iR2AxzgDIzkG/4fjsH/B/Dc6KiuGvPjZ4N0+a6S51WWCO1knhmunsbgWyy&#13;&#10;Q7zLF53l+WZFEbnYG3ELkAjmpbj4q6NZyRyzySQ2MloLiMSWl0LyQmYRKq23k7m3MRtwSzZGFI+a&#13;&#10;jt5hsdpRXFXnxh8MafDBJdTalb+bEbh0l0a9V7aEMV824Qw7rePKth5QikKxBIBNWNI+KnhnXtc/&#13;&#10;smxv5p7szTWyyfYp1t3mi3eZEs5QRM4CsdoYnAJxjmgDraK4aH4uaPH4w1bw9fLPZ3Nnfw2Mcy28&#13;&#10;0sLmWCGRDJKsflwlml2KHYbivGc4E1l8YPCd8t08epSRQ29vJd/aLmynghnhjIDyQSOgWdRlfmiL&#13;&#10;D5l/vDJurr+tL/kPyOzoriZfjF4at47czf2zDNcGTyLOXQL9LqYR7N5SAweYyr5qZIUjrz8rYz7r&#13;&#10;45+H7PULKIfadStdQkt47OfSLO5vCRLC0qtIqRYQEKcBS5PJIGGwC/r7j0aiuB8U/GTR/Dcd/F9n&#13;&#10;1Br+2LJHDeaddWcNwythliuJIhHIcZYbC2QpIyATXaapqlpoem3WoX9wlrZWsTTTzyHCxooyzH2A&#13;&#10;FHS493bqWqK46b4s+HrewtbqQawpundILT+wr77XIEALuLbyfN2DcuZNm3LAZyRVD/hblnc6isVh&#13;&#10;bx39jJc6fBDexXHyyJdKzCQDb/CF6Z5z2o/4C+/Ym+l/n9x6BRXDN8a/CKq7G9vQuA0Df2Td4vAX&#13;&#10;VAbU+V/pOWdMeTvyGB6HNMj+OHhCaxiu47rUZIGV3crot6WgRHZGeZRDmFNySDfIFU+W+D8rYBne&#13;&#10;UVznibxtYeFWs5b64t4dPlguLiS4Z5CyxxReYzKqIwYbQScsvA43HiuP8TfH7SbDT7Y6FZX2s6lc&#13;&#10;3cNrFa3Gn31suJAxWUkWzv5ZCPtZUYMVODwxB1t6fi7L8Q6X/rTU9Torj9D+J2kax4o1Dw7527Wb&#13;&#10;OZkkgtIbiZIkAJVpZDCqRk7WHJIJGAxPFZS/tBeBWi80ardmLyFuhJ/ZN5ta3Of34PlYMK4w0o+R&#13;&#10;CQGYEjItbW6/qHfyPRaK46++LfhnSbq8h1C4v9NFqkrvcX2k3cFu4iUs/lzPEI5cKrNhGbKqSMgE&#13;&#10;1ZtPiV4evLaadbueEQyW8Tx3NlPBKGnfZDiN0DEO3AIGOCc4FAHUUVQ1zXLLw5pc2oahN5FrFtBZ&#13;&#10;UZ2ZmIVVVFBZ2ZiFVVBLEgAEkCuPtfjf4ZvvEmn6HBHrLXt55n+s0S7hFuU2EiYPGpjyJFbLAAAg&#13;&#10;kgFSTyDzO/orB8L+NdM8aWs1zo5up7dMFJ7ixuLaKYEEq0TyRqJUOPvx7hgg55FS+D/ES+K/Dtnq&#13;&#10;Yh+zSShkmt9+/wAmVGKSR5wM7XVlzgdOgoA2aKKKACqWi/8AIGsP+veP/wBBFXapaL/yBrD/AK94&#13;&#10;/wD0EUAXapaT/wAer/8AXxP/AOjXq7VLSf8Aj1f/AK+J/wD0a9AF2iiigArlPiP8ONN+J2iQaZqc&#13;&#10;91axQXAuo5bMoJFcI6AgujDpI3aurorSnUlTkpwdmiZRU1yy2OEh+Eenaf8ADe28IabfXlnFZSi5&#13;&#10;stQYrJPDcLOZ0kPAV8SdQR8wyD1Jrl5v2fRq0fiaXV7nw+99rQtWc6Z4eFtbSSwztOJLmJ55PtBd&#13;&#10;yA+WXKgjIJyPY6KmUnOTnJ6t3+fcaSjFRWyPNvA/wfTwjrlpqYXw9ZSW9vd27W/hzQf7MhlExtyG&#13;&#10;ZfOkyy/ZyM55Djpt55jRf2ZrTQriydP+EY1URxWqXFxrXhlbq83QwxwloJ/PUxArErBSH2sWOSDg&#13;&#10;e4UVO/8AX9dxrRWR5T4i+Bv9ueGfCuktfaXeJolh9gMet6R9vtZfkRfPWAyqEmGw7XJbaHcYOat6&#13;&#10;f8GRp/gvXvD41feNU0ODRRcfZseV5ds0Hmbd/Od27bkYxjPevS6Kbbd/P/g/5gvdaa6bHmFx8D4J&#13;&#10;tc1nUl1eRft13Y3UNu0AKWnkTwzzKnzA/vnhUsT0ODg98W9/Zr0+7vtZwnhsWmpSXU322Tw4jaxC&#13;&#10;8+9iVvfNAO13OMxE7AFJP3q9popLRJLp/wAD/IForHF+GfBOr2Ou6xrOua9DqV/qNjBYH+z7A2cc&#13;&#10;KRNMwZA0sjbj55zljyOMDgcj4M+Al54R1bRr0a7p8iaW8RSC10l7dLnbE8JmnUXBVrkxuV85VUcn&#13;&#10;cj4TZ7FRT2d0G6af9dP0OG8deAdU8bXkVvLrFinh/wA2C4ezuNL865ikifdvt5xKoiY4HLI5U5II&#13;&#10;zgcx4n+BOpeJILjTT4ogtdB+231/b2q6WWnSa6jnV/MlM2HVWuZGUBE4wCT1r2CiktNv6/qw/wCv&#13;&#10;z/zZ4f4w8F+KpfjRZ6zYaL/aOlbrEGWSUi3VY3bc0ii9iG9N7MhNtOQdpDDovUr8L9W0nxVca/oW&#13;&#10;v2lpeXU9w1xHf6a1zE8MrRMEAWeMhlMZw2cEOcqcCvR6KI+7qvP8bX/Ilq+j8vw2/M8db9n0SeMJ&#13;&#10;NbbUdM3+feTC6GjD+0pftEUseya7MpMiJ5vyqEUBURewNep6Bpf9h6Fp2m+b5/2O2jt/N27d+xQu&#13;&#10;cZOM46Zq/RQtFZeX4Xt+bG/efM99fx3CiiigAooooAKKKKACiiigAooooAKKKKACiiigArL8T+Ho&#13;&#10;PFWh3WlXMs0EFwF3SW5UOu1gwI3AjqB1BrUoqJxjUi4SV09C4TlTkpxdmtUYHgvwXY+BNJk0/T5J&#13;&#10;5IHmM5NwwZtxCg8gD+7nnnJNcfbfBX7PoPiTTf7Z3f2xoh0fzfsuPJzJdv5mN/zf8fWNuR9zrzx6&#13;&#10;fRSp04UoKEFZIupWqVJupN3k9b/O/wCh5BdfA3U7y81K4Gu6Xpn2kiVYdI0eW2hmuFnjmWa6jN0y&#13;&#10;TuDEAXURuQSN+OK3dW+GOo6hrH9tQ63awasLqzuw0mns8G+GGWJx5YmDYYTMQN/ykDJbv6FRWnby&#13;&#10;/QwsrW/rXQ8m1j4I3+tSS2UniSKLw8L2/v4bKPTv9IWS7iuEk3zGUhgrXMjKAi9gSetaGrfCfUdc&#13;&#10;jsLq6163TWbGzhhhurfT2WETRXCTxyGJpmJX5ArJvyQSQynGPSaKFpZrp+l1+o5e9e/9Xd/zPPvD&#13;&#10;vwvvNO8a/wDCV6rrUOo6xNBcQXItbI28DCQWwQRoZHKBVtudzMWMhOQAFpo8A3nh7w78PLGxf+05&#13;&#10;fDNxbxyPhYvOh+zvbSPhmwMCTzMZJ+TAyTz6HRTWm3l+Db/V/eHRrvf8Tw+T4J+IfFmg6tpGta5B&#13;&#10;p+jzatql9bWSWAedGmmuPKdphNho9s3mbNitkgFsArXbeNvhvL4qvpLqObSZBJYCwez1zSjqFq6i&#13;&#10;ZZdzR+bHk5UY54OD2ruqKnt5f5W/Ibd22+v+d/zPIrL4Ka9ptjeW1t4yUjVrQ2WqtdafJcsYt8pU&#13;&#10;WzSXDNEVSZ0HmtMBheMDB6DRfhVHodn4ftodQzDo+t3mroph++s4ugIvvcbRc/e5zs6DPHe0VV2L&#13;&#10;dW/rVWf4HCa18LU1q38Rwyahtj1nWLLVWHk/6sW4tQYvvc7vsv3uMb+hxzl6d8JdXt7K2tb/AF7T&#13;&#10;dWt9M02XS9KgutGJiEUiqhN2vn/6QfLRVwvlKcsSORt9PopdOXp/wLfkO708jxHT/hD4x8N+KtIu&#13;&#10;dH1/T7eOG2v1Lf2ZI2n2ayG0CW8Nq12ZI1PkuwCSBFK4CgHB2rH4Iy6HHZPpWupHdWc1nPFJe2Rm&#13;&#10;VmhhlicuqyJneJnb5SoU44I4r1Sinfby/wA7/wBfiT5ev47nh2vfs0DXPEEuotq2mQubye7F4NED&#13;&#10;alL5oceXNdmbMiJvwqhVAVEHOAa9EvNB1Pxv4D1PS9dMel3l+J0jNqoY2yF2MBbLEM6qELYO0sCB&#13;&#10;xXW0UunKV15up5/deCfF9xeafq6eKNHi8RWsM1m9wNDlNrLbyGNtphN3uEitGCHEmMEgr0IpaZ8E&#13;&#10;bfSYoIYdVkkgimsJj5sILv8AZgwbJDAZcuTwAF7A16bRRurf1vf8/vF/X6fkfOHiD9nO+8M+Go4f&#13;&#10;Dum+HL6W1lgEE2maCtjrBjSRWDPdreQ+Y4CgttaAsRu3DGxtLR/gHda5pumalqmj+FrTVltTZTWP&#13;&#10;iLQBqyrGk8rxyLm7Zo5XErGTM0wYkHdkEn32imn+d/wsD1d/67nEfEL4aJ460yGyjvl0xIrG8sl8&#13;&#10;u33qBPbtCCF3DAXOcd8Y4603Vvhl/anjS01/+0vK8gWI+z+Rnd9nN0fvbuN32n042d88dzRS683W&#13;&#10;9/uD7PJ02++3+SOI8HfDX/hE/GPi/Xv7R+1f8JBJFJ9n8jZ5Gwycbtx3Z8z0HSs24+Dv2jw22k/2&#13;&#10;vtz4Wfw1532bP3lA8/G/2+5n/gVek0ULS1umn3Jr8mx3d2+7v873/NHhms/syjWNUu7ptX0yJ5je&#13;&#10;ML4aIG1J/tEUseya6M2ZETzflUKoCoi9ga7DxF4ButY+LHhnWowyaVZWsjX/AMy7biaM/wCiKV+9&#13;&#10;8hmuHz0Bx3xXodFNOzT7E2Vmu5w3iDwfffErwBdaT4jis7O6uLn7RFC1uLiGNY7jzIEmjLFZflRB&#13;&#10;IoYBssFI4IwtF+CT6PNYzQP4Z0wxm4hu4NC8OmwgubaZI1ddq3DFZR5YxISwAONhxmvVqKmys13K&#13;&#10;u73OQ8H+HfE/hnSbHTrzXtN1W1shHChj0l4JpIEjKhWb7QV8wnYd4ULww2fMCtn4caHdaB4Rtbe+&#13;&#10;j8m+mlnvLiHcG8qSeZ5mjyCQdpkK5BPTqa6aiqbbd2TZJWQUUUUhhVLRf+QNYf8AXvH/AOgirtUt&#13;&#10;F/5A1h/17x/+gigC7VLSf+PV/wDr4n/9GvV2qWk/8er/APXxP/6NegC7RRRQAVieLvF1l4L0xL6+&#13;&#10;SaSF5RCBAoZtxBI4JH939RW3VW/0uz1WNI720gvI0beqXEauFbBGQCOuCRn3NAHI+Ite1rxN8PV1&#13;&#10;LwhHdRXs8sfyKIBdCETBZvK80mHzdgfbvO3OM1V8FfEBb670bRTcXmrzz219LPe6jbi0uoXt5YVM&#13;&#10;UsIRV34uBllCqdmVBDA11Gq+D9I1jRBpMtobexWQSxrYSvaPE4bdujeFlZGznlSCcn1NZFx8JPDF&#13;&#10;1pdnYPa3ixWryyJNHqd0lw5lOZfMnWUSSh+NwdmDYGc4GJ11/rp/TsN9DhrD9oa7vvB1z4lbw/p+&#13;&#10;n6ZE9lb+fqGs+TGs1xHbuPMfyCEiQXHMhycr9znIddfG7U10fwPqX9jx/bvEd9PYWen2mpq9pOwJ&#13;&#10;WKR52t93lkKZAyAfKQcPkLXR698F9Nk8GnQfDUv/AAjYW6t7tJI3uHAaJEjUZjmjlUeXGi/u5EPy&#13;&#10;jk5YNLZ/B7Tr7wnpek+Krq48S3VhLJPDfNc3MUkTtIXUxuZnlGz5QrNIzDaDuq9LP1X3aX/G9hPd&#13;&#10;W8/1t+hi+OfjRq3w/aBdQ8P2F3JFaC81GDTL29upLVN7DI8uxKBSqkq0zwhiHHAUtXY+BdbvNabx&#13;&#10;F9rm80WurzW0HyquyJVQqvA5+8eTzzVLVPg34W1q3jgvoNSuo1g+yyeZrN6TcxBmYLOfOzOAXbHm&#13;&#10;ltuTjFdRpei2Wi/a/sUPk/a7hrqb5mbdIwALck44UcDjihbtvz/NW/BMT6W8vyd/xL1FFFIYUUUU&#13;&#10;AFFFFABRRRQAUUUUAFFFFABRRRQAUUUUAFFFFABRRRQAUUUUAFFFFABVHWtYh0HTJr64V2hi25EY&#13;&#10;BY5YKMAn1Iq9UVxbxXcLRTxJNE3WORQynnPINYYiNWVGcaDSm07N6pO2ja6q5cHFTTmrrr6GdoPi&#13;&#10;K38SafLdWqSxLG5jKzBQwYKG7E9mFeK/Dv4neLl8GnX5Ytc8ZQSaXZTOL7SmtPLvJHxIsHkWoeWA&#13;&#10;KwYukU2AowzZOPeLXT7awhaK2t4raJiWKQoEBJ6nA71kv4J0r/hFrTw7CLyx0q0ijhgSw1C4tZUR&#13;&#10;AAqiaORZMYA/i575rLCRxFOjFYmSlUsrtKye99Pmvmi6jpyk/Zq0fxOEtfjwgsna6stNnumNs1v/&#13;&#10;AGPqhvLa4jkllSRklMKHMQglZ12ZG3Hek1D4heNLiy8HX1toWn2R1rUlS3sf7U8w3Fu9lcygXDm3&#13;&#10;/cFSkbHy/MPykAt0boLX4QaLY+KdA1e3RgmjwXkcUU7PPLLLcsheWSaRmdzhWHzZPznnjFXtD+F3&#13;&#10;h3w6titlb3nlWM4ubOG41K5uI7ZxFJEBEkkjLGoSV12KAvI44GO1W3f/AA2v+X5/dh39H+X6P+u/&#13;&#10;G698ZrrTdH0LU/scNteTXV9YT6fJet9na4gkaIoHS1kmkJdCIxHGGYsoKnOBV8NfG7xH4o8T6bYQ&#13;&#10;eGrGztgbtNRW7uruGaNoVgfMSS2sbkbJ04kRNxJ6BQz95qXws8MavZw2tzpzNFDdT3sTR3U0bxTz&#13;&#10;SGSSRHVwytvYsCCNpxtxgVDp/wAIvC+lyQS21reJcQ3L3f2htUummkkdERzJIZS0issaZVyynaCR&#13;&#10;mp11/D+vvK0/H8Ohyl18ZL6z8N+G/Emo6S9lb6nbT3cOnWd6kxlT7OskQkLQrhyx24Vgozksw4Hp&#13;&#10;Ph241m60/frun2Om328jyNPvXu49vGDvaKI568bccdTWfd/Dnw7faLYaTcaas2nWFo9jb27yOQkL&#13;&#10;xeUyH5stlOMnJ75zzWh4d8O2nhfT/sVlJfSwby+dQv572TJxx5kzu2OOmcD0q3bmdtuhOtl/X9f1&#13;&#10;ualFFFSMKKKKACiiigAooooAKKKKACiiigAooooAKKKKACiiigAooooAKKKKACiiigAooooAKpaL&#13;&#10;/wAgaw/694//AEEVdqlov/IGsP8Ar3j/APQRQBdqlpP/AB6v/wBfE/8A6NertUtJ/wCPV/8Ar4n/&#13;&#10;APRr0AXaKKKACiiuH+L3ji+8A+G7XUbBLV5JLxIH+1IzjYUdvlCkEsSoA579+la0qcq01TjuzKpU&#13;&#10;jSg5y2R3FFeT6l421PX/AIS6PqdzcLoj6rqMFjeXVo5jNtA915TFX3ZRiuF3A/KXyDwDUHi/W9U+&#13;&#10;Hkdvovg2/uNZvB9ou57TUozqs0ESLEWzPPfW+xVMiHDySOfNG0BV4icXTlKMvstr7rX+WpdOSqRj&#13;&#10;KPVJ/fsev0V4VZfGzxRf6LceKFtdLj0G0udLgk01LeWW8n+1w2rnZL5gVSjXQx8jbguPl6neuPiB&#13;&#10;4p0n4Ur4ruDpOsXmpiyOnWumWrRpB9pkRFDvJcBZ9vmrzmENtxlN2VTi1fysvm9vvKWtn3PV6K8h&#13;&#10;8J+NviLqXi7TtC1zSrDRPMinvHubm0XfcQRtbrtSKG8mWNiZnXc0jfdB284r16i2ifcXWwUUUUhh&#13;&#10;RRRQAUUUUAFFFFABRRRQAUUUUAFFFFABRRRQAUUUUAFFFFABRRRQAUUUUAFFFcz8SPE1x4O8Gahq&#13;&#10;9qITPbmLaLhGdDulRSMKQScMcYPXHXpUVJqnBzlstSZSUU5PodNRXD/CXxtqHjzw3eX+oxWsFxFd&#13;&#10;tAI7UEBVEaMA2Wb5vn7ccjr1PlkPxI8a+Hfh14O17UtPtbjToIZ7ozw63NLdX/l6fdSKk6Nbqqgl&#13;&#10;AxPmPtKjr1EUqsa0FUjsOm1UipR6n0XRXhv/AAsb4m29nHDe6JHa6hfTRJpbf2VbubtikjyxCJNW&#13;&#10;KjaiB/NeZAQCoUkiqVl8XPG/i7wn4kvLGXSNCn0fRZLuV5rFriR51lu4jtC3BjQZtQ2N0oBbGXAy&#13;&#10;dpe6m+xUfeaS6/rse/0Vl+F21B/Dunvqtzb3moPCrTT2tuYI3JGchC7leMfxHn06DUqpLlbREZcy&#13;&#10;Ul1CiiipKCiiigAooooAKKKKACiiigAooooAKKKKACiiigAooooAKKKKACiiigAooooAKKKKACii&#13;&#10;igAqlov/ACBrD/r3j/8AQRV2qWi/8gaw/wCveP8A9BFAF2qWk/8AHq//AF8T/wDo16u1S0n/AI9X&#13;&#10;/wCvif8A9GvQBdooooAKKKKAK+oafa6tYz2V7bQ3lncIYpre4jDxyIRgqynggjsawZPhj4Om0mz0&#13;&#10;qTwnob6ZZyGa2sm02EwwSE5Lom3arEk8gZ5robq7gsLWa5uZo7e2hQySzSsFRFAyWYngADnJrI0n&#13;&#10;x14b8Qaa2o6X4h0rUtPWdbVru0vYpYhMxULGXViNxLoAucksvqKA9SzD4X0a2tWtodJsYrZpIpTC&#13;&#10;lsgQvEEETYAxlBHHtPbYuMYFU9P8AeF9Js9StLLw3pFna6nkX0FvYxIl3kEHzVC4fIY/ez1Nb9FA&#13;&#10;GH4f8C+G/CX/ACA/D2laN97/AJB9lFB97bu+4o67Ez67F9BW5RVf+0LX7f8AYftMP23yvO+zeYPM&#13;&#10;8vON+3rtzxnpmgCxRRRQAUUVBb31tdTXMUFxFNLbOIp443DNE5VWCsB907WVsHswPegCeiiigAoo&#13;&#10;ooAKKgivrae6nto7iKS4g2mWFXBePcMruHUZAOM9cVPQAUUUUAFFFFABRRRQAUUUUAFFFFABRRRQ&#13;&#10;AUUUUAFFFFABVKPRNOht7S3jsLVLez5tolhULB8pX5BjC/KzLx2YjvV2sPw9458N+LprqHQvEGl6&#13;&#10;1Na4+0R6fexztDkkDeEY7eQevoaN9A8zOh+EfgW20+7sYfBfh6Kyu2Rri2TSoBHMUJKF1CYYqScZ&#13;&#10;6ZOK2dN8K6Lo9vJBYaPYWMEsfkvHbWqRq8eWOwgAZXLucdMu3qauvfW0d5FZvcRLdzI8sduzgSOi&#13;&#10;lQzBepALoCR03D1FT0dA63KekaPYeH9Ng0/S7G202wgG2K1s4ViijBJOFRQAOSTwO9XKqR6tYyWc&#13;&#10;94l7bvaQGRZbhZVMcZjJWQM2cAqVYHPQg56VBD4m0e5vobOHVbGW8mQSRW6XCGR1K7gyqDkjbzkd&#13;&#10;uaNw20NKiiq95qFrp/kfarmG28+VYYvOkCeZIc4Rc9WODgDnigCxRRRQAUUUUAFFFFABRRRQAUUU&#13;&#10;UAFFFFABRRRQAUUUUAFFFFABRRRQAUUUUAFFFFABRRRQAVS0X/kDWH/XvH/6CKu1S0X/AJA1h/17&#13;&#10;x/8AoIoAu1S0n/j1f/r4n/8ARr1dqlpP/Hq//XxP/wCjXoAu0UUUAFeY/tBL8SJPBtknwvcRa82o&#13;&#10;ILmT/RiVtfLk3EC4Gwnf5fuM55AIPp1FXTlySUrXt32JlHmVr2PE10/x1q/wL0F/GunzXniS11KG&#13;&#10;91jTYRDLJPaxXpfYFh+R2EIRtiZ3Fdo3E85nj6zn8ZTeIfEOjaLrsNmy6NbO66bNaXt08OoLM7xw&#13;&#10;yqsh8qM8Oy45OCdpr3+ik3eXNbrfy7W9LdBrRJei+53++58y6x/acc1zPp8vji68PxTu2maHeRa9&#13;&#10;FcXmYoQxN5F+/gAkEm0XIdTubCqu1xNJ4f1rRPCmo2OlHxNpBbxLNLqzzR6rfuto5naEw+VMkkgL&#13;&#10;GHe1rJuzy+RuFfSlFT/X4p/oV/X4Nfr/AJ3PmC18M6xpX9u6lDqPi3V9ZvPDU0el6glnq1rtmSS4&#13;&#10;/dNDO8hVkVk2eeSzE7l3MST2/j/Tdb0O8s7TTZPEs/h+Oyh+3yWdxdXN0Ua8QzFHBaQybC33DvCb&#13;&#10;gmMLXtFFHWL7fjvv9+vcXfz/AOB/l8rnhOpym38WeG59GPjDV9PVbeKLR7yPXrRo8zsXnkum/dyE&#13;&#10;A8xXY5Cj51U7TF42bxOvxaiuNNGt2gj1OyjFvbwapc21zasYxNMZBOLKIANIpjMTONhfILBl97op&#13;&#10;f5/1/wAH19LLo13Vv6/r9b/N/wDY/i7Q/DHhKYXHjC5bVdHjl8Ssbm7nuYSJ7PzBEmSYZfKkuRti&#13;&#10;VXIViAXUGtWx+1eGPhr8VdQ0469p8Vxd+ZpdzrIuReOrWdtGrAygzn5wyjIMgwAAWAFe91X1DT7X&#13;&#10;VrGeyvbaG8s7hDFNb3EYeORCMFWU8EEdjVN6NLrf8Xf7lbT59yuqb/r+v0XY+ddN8Q6p4S8D3fie&#13;&#10;wu9WvL6y1ow3Gg3t9qU5iS4hSGCD/T0jlb97JBKGMY4ZgM9T0Pirwj4jhh1xY9T8TXdzonhO2k02&#13;&#10;S0vblEutSU3RZiEYee5KRZjbcCGUFTla9X0nwV4e0HTU0/TNB0zTrCOcXSWtpZxxRLMCCJAiqAHB&#13;&#10;UHdjPArap/8AA/BW/O7+7sJef9a3/wCB6HzDqtr8QG1jXblNe1208QLNetFp9vompyQzW+JPKSKc&#13;&#10;zmwVvK2FGESvvVVb5y2et1BtPWPRQg+ILeDSl0ZhCNb/ALQ+2/uvL8w/8fXlbPN24/dbs55217jR&#13;&#10;U9Lf1/XVdnqH9f1+XpofOtrY+KbPy5/EkHiJbK4/s5dZm0hJ/tsiLbTYAa1HmHEphEnkc5/2d1c5&#13;&#10;YaprVx4+t7LVdU8R6folvf2gtJ7q81aKW3tmuZGjhuFhjMbNMjQpm7lSRVK7gTnP1bWJqHgnw7q2&#13;&#10;u2ut32gaXeaza7Rb6jcWcclxDtJK7JCu5cEkjB4yaafv83nf+v62uuomrw5fL+vz/Bdjhfhvd61f&#13;&#10;ePdc0q+urySy8LmWzWWWZmW8a4cTxF+fmaKDyly3OXavVagtrG2s2na3t4oGuJPOmaNApkfAG5sd&#13;&#10;ThVGTzgD0qel9lLsv+H/ABH1bCiiigAooooAKKKKACiiigAooooAKKKKACuS+Kq+KZPAWqL4Lk8r&#13;&#10;xKfKFq+2IkDzU8zHm/Jny9/3vyPSutoqJx54uN7X7b/IunL2c1O17dHt8zzz4JN4+k8J3jfERBHr&#13;&#10;TXrmCP8AcErb+XHtBMPyk7vM9+ccgAnznwt4d8caV4dspPszf23D4Ru7fQ5baxNv9kmYxkwXIkZt&#13;&#10;0uUiKMSinEgKDrX0TRUU6fs4qN27K13vs1+ppUq+0m58qV3ey2PmHwP4F1DxF8SrE3+u+LLvSk0e&#13;&#10;7EmbHXNI8iYyW5VRc3dxJIS+0nZFIq/ueQQTl/jS68cXXhzw7doniCx8QReHrWZWtrXVbg3d7gl4&#13;&#10;5IreaO3gdCASbhH378bSE2n6boroTtby/wCD/n+Bz9Gv66f5Hzjpun61Y3l3Dplv4utPEB1rV55x&#13;&#10;Il2mmmxd7p0ZB/qCzM0RUr++3EH7lQ+IvC/ifXJNQtmtNcMeoaAkdw0TTw+fOunPtV3UjJ83AIJ5&#13;&#10;JwepFfSlFZ2vBw72/C/9eupSdpqfa7+93/ryPmfx4uuRaTpTeF08V2JtdIjfT2kt9dupru4DuWjk&#13;&#10;QTxpCyED5rpH3q6gKVTB6PwzoOpeHNOvrLSIvEEWpf8ACW+bcfbJL2SF7d55GRleQlWjKkFzGSP7&#13;&#10;/Ne60Vcved/P9U/0JStFR/r4Wv1ufNJtvE+oafpMOlS+ObbVJfssfieW9a8RVma8thIbbzP3YAH2&#13;&#10;k5tR5Qjzu42V7H8O9OvdFu/FOmTNqUum2upKunSancTXMjQtawO2JpmZ5FErSjJY4IK9sDs6Kd9/&#13;&#10;O/6flbT1GFFFFSAUUUUAFFFFABRRRQAUUUUAFFFFABRRRQAUUUUAFFFFABRRRQAUUUUAFFFFABVL&#13;&#10;Rf8AkDWH/XvH/wCgirtUtF/5A1h/17x/+gigC7VLSf8Aj1f/AK+J/wD0a9XapaT/AMer/wDXxP8A&#13;&#10;+jXoAu0UUUAFFFeY/tAfDPVvip4QsNK0aextrqDUEummviwCIIpUJTCN8/7wAZGOSTnGCAega5rl&#13;&#10;j4b0q51LUrlLSyt13SSvnjnAAA5JJIAUZJJAAJNZvhfx1o3jGS8h02a4W6syouLO+sp7O4iDDKMY&#13;&#10;ZkR9rYOG24O1gDwceeaX8K9a8M/Bfw/oEUVre6voWpR6mLW3nPl3YjvGn8sSSKvzsh4LYG/GWx81&#13;&#10;ReJvBut/EfUrnVLzwzNpVtI+l2X9m39xbtPNBFeia4eTypHjCbCQF3kth8jkAkdXZ97fLTX79PLc&#13;&#10;Horr+tdvu1/A9T1LxRpWkxzSXN9EohuYLSVUJkaOaZ0SJGVclSxkTqOjA9Oa1a8I1j4MwQ6p4ss9&#13;&#10;K8FWlra6nqGk3EV9YpbW6G1intTPBlXWRSPKkkxt2nsSxxUN/wDCmTRvFF+G+H8HifwOl3M1h4bt&#13;&#10;RZrBA729pi4WCaRIgPMjuV7MpkJVSHJoWq+/9P8AN/1qO39f1/Xz0PfaK+ZNU8B6jcarP4f1Dwr/&#13;&#10;AMJjrEPhCwt4rlruIppt00t4qTb5nVvl/wCe0YaQbOF+ao5vgf4m/tHWZXj1+bxTIb1oPEdu2kxW&#13;&#10;s4kSQRJJPtF+F2MqbSSEYLt+VVIOrX9f1/SuH/A/FJ/r/wAMfRM3ijToNabSDJNJqCJDI8MNtLJs&#13;&#10;SVpFjZiqkKpMUgJJwMc4yM61fPVj8K9S/ty6vPD3goeBdPmfSvLtfNtQY3gkuTLMY4ZGQYEkZ4JL&#13;&#10;dTzkV6H8GPDsfhvw79lfwUfCepLFCl9cE2rnUZlUhpvNikZ5Odx3ShWO7OMk01qn5f8AA/r+naW/&#13;&#10;esttP6/r/K/oVFFFIYUUUUAFFFFABRRRQAUUUUAFFFFABRRRQAUUUUAFFFFABRRRQAUUUUAFFFcl&#13;&#10;8VvCd9458A6poemzw2t5deVsmuM7F2yo7dAecKccEZxkYrGtOVOnKcI8zSbS7vt8y4JSkk3ZHW1x&#13;&#10;1p8XPCt9JKsWoTBUljiSaSxuEinLzLArQyNGFmTzHRd8ZZRuUkgEGsH4QfC3UfAfgDV/D+oz2iyX&#13;&#10;lzM8Ulg7uER4kQFmdVJfKsx479T1ORcaB4j8R/DXTvB174Pl09dOfTIZ5vttv9nuUgu4DI1vsk37&#13;&#10;PKjkf5xGw+UBWJOIwtSdaEZ1Ycjdrrte99fL06jqRjCVou67/d089fSx6xrGs22h2n2m785YAcM0&#13;&#10;NvJNt4JJYIp2qADljwPWoLnxRplnotpq0tzs0+7a3SGby2O4zuiRDAGRuaRByOM845ryjW/hbqVr&#13;&#10;omv6RoWiwWelnxBBeadY2hihhS3+yxCQogICDzhKSuASSTjnNYDfCnWJLizW88GDUNbi1DR7m38R&#13;&#10;tc22LO0g+y+bbgmTzQVMc52KpRt27cWOK6qfvP3tNY/c7X+6/wCD9DOXu2t2f56H0XRXgXiH4N31&#13;&#10;z4KWNNHka6n8QXV9q1rYrYyXWoWxlufIB+1BoJAvmxOEl4UA4w6gVm2vwHkk0PxEw8O3s1ynh/yt&#13;&#10;Bj15rD7RZ3wmvHAiW2PkQlS8JRkwFDAAjDAJa7lW6L+tbf8AB9D6B0fWrPXrNrqwm8+BZpYC+1l+&#13;&#10;eORo3GCAeGVh6HHHFXq8d+MngOXXP7Hk0/wlJ4gvLOOd4rea00650rzpWVmNxDcSxvuLAt5kBDfM&#13;&#10;2S2dpwviZ4cm8UfETXbA+DU8T3r+GLKO2kWeFY9MuXlvFWcGVlK4PIkjBkXbwvNHQlaq/p+LS/U9&#13;&#10;/or5j1HwLqXg5Ne8Qx+GpIZNLjk1ltc1y3sBf3FzFMkvkw3NtK8rwyqrpsnXcA4+c4CDrfBfw9u9&#13;&#10;F8VabqOv+Dj4jubqCC6TVf8ARnGkXjyyy3PyzSK6fPIDviVmIABHyLTWv9f12f4dxX0b/r+tV+PY&#13;&#10;9dsPEVhqmm3N9aSvc21vLPBIY4XLeZC7RyKExuYhkYcA5xxnIqy2o20OnG/mlFraLF57y3IMQjTG&#13;&#10;SX3Y24HXdjHevFW+EF7aRx6lZ6FBH4guNb1mS8vVeLz3sZ1vTChkLZMbNJbnyweCckAhjXn3xO+A&#13;&#10;fiLxlY/Zh4Tjm1P7PYww3kNvpS2/lxwxK4nnkBu2lDK4/dsI9gQc8gxd/l+N7/cXZc1umv4Oy+8+&#13;&#10;so5FkRXRg6MMhlOQR6iobC+j1K0juYlmSN84W4heF+DjlHAYdO4rzT4c/D2DT/FK6xP4Sh0GG30i&#13;&#10;ztdPt5Ut91nKr3PnhFhd1QsJEJZT8wfGeoGB8EPh9f8Ag7XL1vEXgsz6xJe3M9r4oLWkv2e2f7kG&#13;&#10;7zfOjx8y7UUqd24nLNjRpKTj6mabcU35fj/ke5UUUVJQUUUUAFFFFABRRRQAUUUUAFFFFABRRRQA&#13;&#10;UUUUAFFFFABRRRQAVS0X/kDWH/XvH/6CKu1S0X/kDWH/AF7x/wDoIoAu1S0n/j1f/r4n/wDRr1dq&#13;&#10;lpP/AB6v/wBfE/8A6NegC7RRRQAUUVm694m0fwrZpd61qtjo9rJIsKT39wkCNI2dqBnIBY4OB14p&#13;&#10;pNuyE2krs0qK5fXvH1jYeFotZ0l4dfF3MlpYLZzq0dzO8nlqvmLuAUNnc2DtCscEjFYV78WLjwtq&#13;&#10;ml6f4r0NtNub2G7mH9kPNqgbyWgA8tIoBI4InJJKKV8puCMNS62f9dR72sei0Vy0/jy03O9m1ve2&#13;&#10;x0dtYgZJXDzRjpgeXtCkEfNuzz93HNYHiv45aL4R8IjVbqKeXUW0cauun28E0qopQlBLMkbLCrMC&#13;&#10;geTaCQcZwRR/X5/5P7hrVpLr/wAD/NfeekUVyk3xQ8O28+pwS3cwl0wILvZZzukbuEKRB1Qq8reb&#13;&#10;HtjUl23DCms+X42+EoREr3WpC6kaRVsP7FvTefuwjPm38nzQAsqNkqAQ2Rxk0Er3tUd3RXFR/FPT&#13;&#10;47GTUby3uYtLuLlYNKltLae7n1JPJWQyxwRRmTaDvGQCCqbsgEVp3Hj7RrW80a0lku0vNXj860tT&#13;&#10;p9x5pQFAzOnl7ogpkTcZAu3POKfl/XcZ0VFef6n8atAh0HXL/Tzc302nabcalDHPaXFrDexwpuJg&#13;&#10;nkjCSqfl+eMuMMDyCM3Lf4veHbqxmuYf7WuPJaNZIbfQ76WbDhikixrCXaJtjYlUFDjhqQ9v67f8&#13;&#10;OdpRXm0nx68NW+sT28z3K6emnQ6gL2KyuZSitLPHIJo1iLQCIwfO0m0KWw20jl+u/GCHRWTbBZTx&#13;&#10;te3Fo0/2qURxiJFfLYgJJIYcKGA4+Y84P6/QT03/AK0v+R6NRXC6X8ZNC1bS76/isfEIgs757CRf&#13;&#10;+EfvpJDIrOpKokTMV+Q5OPlyA20kCo7P41aBq2q3em6cmoT3MOnnUPPn025itQB5gKPKYj5bKY2V&#13;&#10;gy5DArgupUK6Sv8A1tf8tR2d7f1vb89DvqK4uP4ueG1uLO2nvXW4nS3LywWlxLaQPMqmNJLjyhHG&#13;&#10;zb02rIUY70+UbgDZ8JfFDw344uFh0a8nuGeD7TE81jPBHPECAXieRFWQAsoOwnaSAcZqrO9ibq1/&#13;&#10;61OrooopDCiiigAooooAKKKKACiiigAooooAKKKKACiiqWsa1p/h/T5L/VL6202xjKh7q8mWKJSz&#13;&#10;BVBZiAMswA9SQO9GwF2isjTfF2ia1pt3qGm6vY6lY2hZZ7iyuEmSJlUOVYoTghWU464IPeuIm+Lm&#13;&#10;rab4YXxNqvhmKx8P3LWjWlwNRLzeTPcRRBp4vKBjcJKJNiGQfKyllOMpNS2/q+wHp1FcnB8SNL1K&#13;&#10;xtLvT3Yxy6lHpsseoQXFnNFIwB2mJ4t4bBUgOqghgdwGMwn4oaZY2mpXGppNaJa6q+kwx20Mt3Nd&#13;&#10;SKoYbIokLsSNx2qpwFJJwDh/1+X/AMkvvD+vz/yf3HZUVwPhb4zaH4ktdOc+fBcaldXkFlbRW08z&#13;&#10;yRwXJgMrBY8xrnYW3gBN+CeM1JJ8bvB0EM082pXFvbIqulxPpt1HDcKZEjDQSNGFnUtJH80RYYdT&#13;&#10;0OaA8juqK4m1+Kum6hNPcW8FxHodjbTTalqF/bT2bWUibCsTQyxq5ZlZmxgEAKcHetaMXxD0V/Dt&#13;&#10;3rkp1Cw0+1cRudR0u6tJSx2hVSKWNZJCxZVUIp3MdoyeKOlw8jpaK43/AIW94X+xRXBu7xGkuvsK&#13;&#10;2baXdLeef5Zk8s2xi80ExjeMpyvI4rDb4/aG0NncQ6fq62smsyaPM11plzDIrpFO+6KPyi0xLQbd&#13;&#10;iDcC4yAflJ/X5f5oOl/66/5M9OoriLj4zeEra2tp2v7p4pomuHMWm3UhtY1dkZ7kLGTbKGRwTNsA&#13;&#10;Mb5+62LN58WPC9jrb6VNqEn2qOeK2meOzneCCSVUaJZJ1Qxx7xIm0swDFsDJyKPIDrqK4gfGjwj5&#13;&#10;c8rahdRQxx+ck0um3SR3Sb1QG2ZowLnLOgHkl929cZ3DOZpPxy0fU77US+zTtLsbqa3kutQE9vNi&#13;&#10;K0iuHYwvCChXzGUq5U/JkZzgH/Djs72PSqKy/DviK08Uaf8AbbKO+ig3lMahYT2UmRjny5kRsc9c&#13;&#10;YPrWpQTe+wUUUUDCiiigAooooAKKKKACiiigAooooAKKKKACiiigAooooAKpaL/yBrD/AK94/wD0&#13;&#10;EVdqlov/ACBrD/r3j/8AQRQBdqlpP/Hq/wD18T/+jXq7VLSf+PV/+vif/wBGvQBdooooAK4v4rfC&#13;&#10;nSfjB4ettH1e5vLSG3uhdxTWLRrIsgjeMHLo46SN2/qD2lFXCcqclKLs0RKMZxcZK6Z57p/wbsPD&#13;&#10;vwz0/wAH6FqN1ZjS5xd2GoXSrPJHOJzOGcAKJAWZgw4LKx5BO6tLTPBurHxFpuua3rdvqN9aWt5a&#13;&#10;lLOwNtCVna3I2KZXZQv2fnczEmQnKgBa7Cipk3Jty63v89H+A4xUUkuh5/ofwo/sXS9Ps/7U877J&#13;&#10;4cHh/f8AZ9u77v77G846fd9+tZeufBvU77TL7TtN8Sw6faapocOiaj52m+fI6xRyIskLeaojJErZ&#13;&#10;DBxgDG08n1Sii7/r1b/Nv+rF315uv/Df5L+rnnuvfCG38QeH/E+l3N3DMmsahBqSC4s1mhjeJIAi&#13;&#10;SRs2JULW43LlcqxGQfmqDwP8H08I65aamF8PWUlvb3du1v4c0H+zIZRMbchmXzpMsv2cjOeQ46be&#13;&#10;fSaKXl8vwt+RNrJLsec6h8KbmX4c+G/Ctvd6NcHR4YYvtWsaRJdZaOPYssIS4iaGQckOrkrngg81&#13;&#10;raP8P5NOvtBurvV59Tl03SJtLlkuFLSXJkaFjIzlic/ucc7id2SxIJPYUUP3m2+v+VvyY/6/U8X0&#13;&#10;P9nK10PQdY0eAeGLeC80m40qDUrPw0sGpqsibA81ws2Jjt+9hE3nn5elbfjz4MnxlrL6iNQsmBt7&#13;&#10;SA6fqumm9spvINyf38Pmp5oP2ncq5G1olbnoPTaKb13H3X9dP8keLaR8ANV8O6bc2Ok+KrOxtb7T&#13;&#10;2028iXRBs8pri5mJgUTARMBdMi5DqAoyp6DU1j4Ex6jZm1h1j7LCLy4ukBtt+1ZI0QJ98Z2hOvfP&#13;&#10;QV6rRRfVvv8A53/Mlq+/9aW/I8t1v4NXesabe2D6rpl1YtrEurW9lqekNc2zeaZC8VzF56idQ0m5&#13;&#10;MbNpRCQxFR+Efglc+D7c2trrVn9kn0640+5hj0vylw8080ZhCyhYlQ3DDaQ2QoAK16tRU8qty9P+&#13;&#10;Bb8iru9/63v+Z5Zb/Bm/tbdtKi8RQjw1dS2tzfWbacTcySwpEp8ufzcRo/kRkqY3YZfawyCu74V+&#13;&#10;G3/CMt4OP9o/af8AhHtFl0j/AFGz7Rv+z/vPvHbj7P8Ad5+/1457air5ne/9bNfk2SkoqyCiiipG&#13;&#10;FFFFABRRRQAUUUUAFFFFABRRRQAUUUUAFc98QPBNn8RvCOoeHdQuLm1tL0IHms2RZU2OrgqXVl6q&#13;&#10;OoNdDRSaUk0xNXVmcP8ADT4Q6H8LPCV54c0uS7u9Ou55J5ft0iu5LoqMMqq5BC555JJOaz7b4Y68&#13;&#10;3h+10LUPFUN7pWnzWbWQTTPLm2W9zFMonfzSJH2whNyLGPmZircAekUUoRVO3Lpa34bfcCSSSXQ4&#13;&#10;m5+G32jVb+9/tHb9q1211rZ5GdvkwRReVndznys7u27GDjJqX3wxvluPt+la1DZ6tFrM2rW8t1Ym&#13;&#10;eBfNhMLxPGJUZhtJIYOpzjtkH0GiqWmi/rb/AORX3eo3rv8A1v8A5s4Dwj8LX8N6haXl1q51KWKL&#13;&#10;UkmP2YRea15dLcMwwx2hSpXHOc5yMc8poH7N9roMNvawf8IxBBay2rwX1n4ZW31N1guYZgJrlZsS&#13;&#10;Fli2sRGuS27HG0+1UU0+Vprp/nf82G979dTk28EyRx+MvKubOd/EM4m8rULI3FvGPs0MBSSMSL5q&#13;&#10;kREkbl+9jtk89pnwhvrHwheaU2uwx3Zv4dRsGs7KRLHT3haNo0itpJ5CsWY+Y1kVcMdgTrXptFL/&#13;&#10;AIH4bfcG+55/pfwxvI9dstd1XWob7WE1I6hcva2RggkAtHtkijQyOUAV9xLM5Jz0BAV1h8M7u11e&#13;&#10;1nk1eGWxs9en1u3t1sisoM0VwkkTyeaQ3zXG4MFXAXBBzuHfUU+t/wCun+QdLf11X6s8n/4Urqlj&#13;&#10;Jri6T4ngsrbXzcpqazaZ5zmOW5uJh5DecojdVuXTcyyKdqtsHIMC/CfW9Q1zxRZy6jDp3g++1Kzm&#13;&#10;+wtaiWe5igtrVfkmEo8oM8JRgyMcJldud1ev0VNl/X9a/Me7v/Wu54jo/wCzZFoFvDDp8nheymsT&#13;&#10;DJp2p2vhdYtQEkMqSRm5mWfE4ITDhVjL5yCprT1D4F3evDUptW8SLPf39xNdSTWun+Skcj2kVumx&#13;&#10;DI2AhhVwGLZ6E969boqruzX9dP8AJC63Mvw7b6za6fs13ULHUr7ef3+n2T2ke3jA2NLKc9ed2Oeg&#13;&#10;rUoopC2CiiigYUUUUAFFFFABRRRQAUUUUAFFFFABRRRQAUUUUAFFFFABVLRf+QNYf9e8f/oIq7VL&#13;&#10;Rf8AkDWH/XvH/wCgigC7VLSf+PV/+vif/wBGvV2qWk/8er/9fE//AKNegC7RRRQAVznjrx1p/wAP&#13;&#10;tHj1LUo7iW3kmWALbIGbcVYjgkf3ccc5I4ro6yPEnhTSvF9nDa6vaC7ghlE8a72Ta4VlyCpB6Mw/&#13;&#10;GtaXIpr2nw9bET5uV8m5zmpfEh7vwLp+s6JZsLzVrqOwsodQAAjleUx75QjcquGYhWywXAIJyMzU&#13;&#10;PHXivwf4g0bSNU0uLxRcXlrfXB/4R228iSQQtbBG23E+yIATSBg0jZ2ptILba6W6+HGjTeDU8NWq&#13;&#10;3Gm2ELia2ltZm8+3mWTzVlR33HcJPm+bIPQggkUmk+AU0/VrLVLvWtU1rUrWC5txc37xZdZjCWys&#13;&#10;caIuPs6ABFUcsSCWJqJ25pOG13a/a2n47/1ao3tHm+fr1M//AIWPFqCi50yRZbW48PNrdqslsRkc&#13;&#10;bSz+Z6EfJs9Tu7VgeLPjZc6D4JuL2y0K81fWLfQF1i5ktIkNpZF4maMyhpVcqWR/lj3sFUk44J6j&#13;&#10;SfhfpWj2NnaQ3F40drov9goZHQkwcfMcKPn4HPT2rM1z4K6drNpLaJres6bZ3Olx6RfQWUsIF7BG&#13;&#10;rqnmFomZWAkfmMpnODkYFLTX+usv05S1bmXb/wDZ/wDth2r/ABo0nQLfX7m/sb6Cx0R44LnUHMEd&#13;&#10;u9xIIikKM8oOT56fMwVF53OoFY2iftH6J4oeK30PRdV1zUnM+6x02axuCgiETMxmS5MGMTpjEh5y&#13;&#10;OG4PW3nw10y807WrQ3F5EdUvYtQM8ciiS3uIliWN4jtx8pgjbDBgTnIIOKdo/gNrDWLPVdQ8Q6rr&#13;&#10;9/aQXFtFNqC2yYjmMJZcQQxg4MCkHGfmbOeMTrb5fjb/AD/DzIjdJX/r+vzOfk+MA0vQbTXb6ya4&#13;&#10;07Xb2KDQLa1eGKeeN4Q6mR55kiDMwkKruUkbBgtkVv6p4+fTrrSrGLw5q+oavfW5un021Nt5lpEC&#13;&#10;oZpXeZYxhnC4V2JIO3cATUU3w3RfBOl+F7DXtT0vT7G1WyLQxWkz3MKx7NkongkQgjrhRn6cVAvw&#13;&#10;ntLC38Ppo+taroMujWf9nxT2RgZprfKHy5FlidMZQEbVUrkhcA4q9ObTa/4W/wA7X+dge39d/wDL&#13;&#10;b8TN8LfF6TUb9rPVdGvLZZNV1DTbbUo0jFpK9vLPtjAMpkLmKEsW2bCQwBB4qxZ/GKLVNN0m507w&#13;&#10;tr9/c6rC13aWEYtUnktQqE3B3zqiJmRFAZg5J4UgE1rR/DXTI4bCMT3e2y1W71ePLrkzXAuN6n5f&#13;&#10;uD7TJgdeFyTg5qXHwrtl03w/b6Zrmr6FdaLZf2dBqFi0DTSW+1AUkEsTo2TGjZCAgjgjJBj18v1/&#13;&#10;W3yv1KfxO22v56fh+PkZml/HjR9auVNlpGszaYLm1tJtWaGKO3t5bhYjEjhpBISTMinajbSfmwOa&#13;&#10;teFfin/wkVxZ2NrpOoaxcFQ17e2kENvb2atLIiGRZLgtz5bHbGZGwASBuAqxp3wf0LSdFutKtHvI&#13;&#10;bO4v7LUCvmhmWS2FuIwGKkkH7Mhbdkks5yMjCaH8J7bwzqtve6Rrur6eqqqXVrGbd4r0LJJIvmh4&#13;&#10;WYEeay5jKErgEnANVpp/XRfrcnoZ/jT4uS6LfvY6Vol9fCDVbDTLrVWjjNlBJPNCrRn96JCwjlBD&#13;&#10;KhQMygnORSXXxmt9L1r+xjp95rWrXGoXVra2lkLa1ZlhEZYA3FyqyECQfdO4jJ2ADNaGq/CWy1bW&#13;&#10;bm8Os6vbWdzf2+qT6VbyRC2kuoWiKSEmMyc+THlQ4U4ztzzUPiP4O2niSx1SwfXtUtdK1S4kub7T&#13;&#10;44bKWG4Z9uQfOt3YAbBjaQR1znBCj0v/AF8P4fF52t1uU7dO/wCGv/A+d+ljJX9pDwrN4suPD1us&#13;&#10;l1fRzT2sYjvbENLcRK5eIRNcCVDmN1DyIkZIB37SrGtYftPeF9Tsy9ra3NxeG8hsksoL/TpTJJKr&#13;&#10;tGBOl0bcE+U4CNKHJAAU5XPQN8HbT7LqOmJr+sp4bv1uFn0EtbvbHzg3mYkaEzjLOz/63AJ/u/LU&#13;&#10;B+DkrNqMr+NvEUt1qMMdtdzzQ6dJ50MYkCxGNrQxhf3rZwgJ7nrk6f1/X9dxf1/W3/D+W1Hw/wDt&#13;&#10;GeGPEHjC28NrHNZ6jNO9mEnvLFnS4QNviaGO4eYFSjrv8vYSuQxVlJ9UrhPAvwnh+HSWVnoviPWY&#13;&#10;dBtdxTQ5BatbZYEsd3keaMuS+FkCgnAAX5a7unpYXUKKKKQwooooAKKKKACiiigAooooAKKKKACs&#13;&#10;7xDrtv4a0efUrpZHgh27liALHcwUYBIzyRWjVTVNLttZsZLO8j862kxuTcVzggjkEHqBWdTncH7P&#13;&#10;4raeppT5FOLqfDfW3bqZWjeNrHWtBvdWijnht7Pf5qSqu8bUDnhWI6Ed64a68feM9F8FweK9Qg0m&#13;&#10;4sr97B4NNs7WX7TbLcXUKeUzeaVnfy5T8yiMB1HysDx6Lo3hrTfD+nyWNjaiG0kYs8bOzhiQASSx&#13;&#10;J5ArlbH4QWtppsWmS+IdcvdKtpbZ7KxuZoTHZrBPHNHGhEQZxmJFzKzsFBAYZJM0FUUY+2eul7be&#13;&#10;f6W+Zdd03Nuivd89+lv1vqSR/Exb63gb7DeaLeR6zDpN5YahDFNNG8iq4GYpygyrowcM+Afuk8CJ&#13;&#10;fihJZpqCz6Zcapff23LpNhp+lKgmuNkYkJJlkVBhQ7FmZRgAdSAdab4d6dcahd3jT3QlutWg1hwH&#13;&#10;XAmiijiVR8v3CsSkjrknkdBV1H4X2V4GltdV1LStQGpyarDf2bQmWGWSMxOqiSN0KFCRh1brnOQC&#13;&#10;No+f9fB/9sYPy/r4v/tTF8H/ABik15NOgutDv/7Rv7rUQIYIo0Fpb214YC85eXhlBTcFLZO7aDwK&#13;&#10;xrH9q3wZqckqWiXd4xCNbJZz2dxLdB5o4V2xRztJGS0qHbMsbYJ4yCB23hn4X6X4XurS4gur67lt&#13;&#10;472PdeSq5l+1TrPKznaMnevHQAE8GqFn8IYrXT4NLbxNrlzodrJbSWmlTfZTFbCCeOaJVcQCVgpi&#13;&#10;VPnkYlScnOGDVrq/9a/5Wt87g93bv+BFF8UrmQavqdzpFzo2i6BbTtrEF8InvI51SOWNE8mV02+U&#13;&#10;xctkj505GHxoWnxPt5/Bg8ST6PqFrbzSRxWdt5tpcy3zSFVi8loJ5IyHZwoJcAck4X5q1Y/CMdq3&#13;&#10;iKWx1G80+71qdbmW6h8pngkEMUIMYdGX7sSnDq3JPsBgWXwd0210HV9PfVNRnu9Tvk1OXVcW8Nwt&#13;&#10;0hQpMqxQpEHBjU5MZ3fx7hxS7ei/4Nv0vpsBSv8A40S21xp1pD4N1qXUZtTXTbvT5JrSOa0ZoTMj&#13;&#10;E+eY3DIMjY5HDAkMNpq6d8dLexhvpvEmmXmm6fb3+p2i6wkSfZH+yyTnYB5hlL+TAzEhNhYMAc/L&#13;&#10;W3/wqa2a0Uvr2sS6x/aCam2tubc3TypGYlBXyfJCiMlNojA5J+8S1P1L4Q6Fq+ixaVeNdz2Kahe6&#13;&#10;i0ZlCl3uluFlQkKCFAupNuMMMLycHJ08/wDgL9bj00/r+b/7U5jQf2mvDnia+i0/TNOv9Q1aaVYo&#13;&#10;rCxu9PunfckjhvMhuniQAQvkO6kccciuv1T4kW1h46tvCdvpd7qWqS26Xcv2ea1jEELOU8wrLMju&#13;&#10;oKnJiV8cDqQCzTfhzLbahpl3qXirW9ffTZ/tFquoLaKI2MMkRH7m3jLArKfvEnKrz1y7xb8N4/Gm&#13;&#10;qWVxqGt6j/Z9pcQ3SaTHFaeR50TblcO0BmRs90kU+mMmq0uidbP+tf6/pmNffHbRdKFzdahpmr2G&#13;&#10;h29zdWUmtzQxfZvPtzL5iALIZTnyXw3l7ScDO7isvQf2mPDnii6NhpGnX2qa2zKIdK0+80+6lmUq&#13;&#10;7FxJFdNCiqI2z5kin7vB3LmbTfgTDew6hB4k1e+1LTrnUtRvV0WOZBZp9plm2uCI1lDiOY8byocl&#13;&#10;gMgNWzN8Krq6S1a48deJJ72ylEtlfMlgstt8jo6jbahXV1fkSK/KqRgjNQttf6/p/h5lS3fL5/8A&#13;&#10;A/D8fIg8QfFyLwmus3OpWMxt7H7H5lu0tnaNa+cjH95PPdpE/wAw2/KRgkAbx8w5vS/2im1zUrVt&#13;&#10;H8O3WvaXfXdvaQNZz26yQs0czSb2aby5MNCwBjYqQrEMfl3djq3wotNUvxqQ1rVLTWlkgmj1OH7O&#13;&#10;ZY5I4ZId4V4Wjy6SuGyhHzfKFwKzdL+BOlaLbkWet61Fe/bk1Eag0kDzCYGYk4aIoQwnkBBU8EYw&#13;&#10;Rmq6/Nfd1/rcl7adn9+tv0Oi0H4iab4jvrKztYboXNxFdSukiKPs/wBnmEMiyYY4bzCQMZztb0rq&#13;&#10;K4vwb8P/APhGfGPjHXpHQtrV1G8EMbMwhhSMZHIGC0rSuQOPmHJNdpS+yu9v6+7YfV9gooooAKKK&#13;&#10;KACiiigAooooAKKKKACiiigAooooAKKKKACqWi/8gaw/694//QRV2qWi/wDIGsP+veP/ANBFAF2q&#13;&#10;Wk/8er/9fE//AKNertUtJ/49X/6+J/8A0a9AF2iiigAoorC8YeKP+ET0yO8NuLlWmERXzNmMqxyO&#13;&#10;Dk5GMe9AG7RXn3jLx/PZ/CW/162gltdRuIzbWcMKPcSC4kk8mLCou5yGIbaoJ4OM1x3g34iavNpO&#13;&#10;neFtKv3/ALXTWLjTF1TxVYXPm/Z0ha5haSCRoZXkaIquWZc7HfJxgi1vbp/X6r7weln/AF/W57lR&#13;&#10;XlmvfEjW9I03xFD5ulpqlhrem6NazS27iKT7StpvkMXmhiQZ5SFDjhACTgk8vp/xM+IQ8K+CrW2i&#13;&#10;tfEPiHW7GbUZLu302IBYo/KGwwyX0CsxMuS6yDGAPL5yDfb+tL/lqOx73RXnPibxBrcPhHwhf6ha&#13;&#10;T6Pq02pWQvrC2mDEEk74soxDA46biDxya46/+MXjDT9J8O3yt4dvm8TwwT2FvDBMv2BZLm2ixM/m&#13;&#10;t5wAucF1WPDKPlO7Aa1bS6O3zsmvv/QXbzV/xaPd6K8C1/4uePNP1zUPDNhHpmoa9p8kkZuLXQLy&#13;&#10;5gunMdtJChjjnP2UEXDAyyyFP3Z6duy+JPirxVp/h28XSLZ9CvLW8soRrF/awXFrdrJPHG4iiS58&#13;&#10;xfv/APLQA4yByQwW6Ul12DrZnpdFeNal8R/iCfGGpafo3h6HVdP0W4t7S+mSCFFmZoYpZZA73yPC&#13;&#10;AsuQnky52j5zu+VsXxA8eX3hnQLy3n8Ow3mqaHc665ksLh44UjS3ZIQonBYkzMC+Vxx8vB3K6tzd&#13;&#10;P0s3f7k3/wAEaTbUVuz2eivNfAvj7X9RuNUTXYLCYx6NZ65bx6XFIrIk/n/6Oxd28xl8n/WAJu3f&#13;&#10;cWsufxz4yTwRoeqQ3uj3+reIHhfTbDTNGecbGheV498l9EjkKu7zS8YIQgISwAqScW0+n6/8M/u9&#13;&#10;CU01f+tr/k19/qevUV4V4f8Ajf4m1TQ9d1mex06O28P6PJfXdmIj511Mkl3FtV1mdIVzahjzKAGI&#13;&#10;DHAauz+GfiLxxrEl+vivRFsLUQxy2l4sMFv5jHduTy4726zgbSHLLnJG3jNTL3U32/r9B/1+X+a/&#13;&#10;q56FRXz14Z+KHjDw34N8FRajdaXqU2v6PbvZXU8U261kMtpB5l1I0p8/P2oOdojOV25+beOrvPG3&#13;&#10;juK31bT7O303VtS0nUo7a91PT9PeSNIHtxMXFm10rs6llUoszNghlVidgqStf+tnZ/cPrY9aorxL&#13;&#10;4e/F7xF4otvD2qzX2g6jpOp6zc6KLeysLi2uW8sz4uMSTMU+WJWMLISqsSX7Vj+BfiR4uPhvxdfz&#13;&#10;6rZPDaahFYaVZf2ZNdzCWR4wiF5LtTJuL7fndQGbdvVBtC/r8vzuv+HF1t/W7X4NM+haK8X8F/ED&#13;&#10;xD4o8UaFaa1G2nXtnql9YXkEIWFJttokql4o551BHmAY81+Vz8pO0e0U/wCvv1EmFFFFIYUUUUAF&#13;&#10;FFFABRRRQAUUUUAFFFUNc1QaLpc14Y/NEe35M4zlgOuD61jWrQw9KVaq7Rim2/JasuEXUkoR3Zfo&#13;&#10;rH8P+IV1rTZruSJbRYnKsDJuAAUNknAxwa8U8BfEq91S88Sme81oLrul3Wr2CahZXVtHamN3Cpbv&#13;&#10;KiqwMD2zfuiRuR2/iycqGKpYmiq9F3i1ddPz22e/axcqUoT5JaO6X3/0j6Dorxfw78SfES+CtX8Q&#13;&#10;vNp8+leHrAJLp80MjXtzKtnHKZZLjzdsalpAcGJztG7PzYFPxF4u8cReOPC/hn+2NFn1Ka7iuhfW&#13;&#10;FpPDaiOS1vh5c8HnsZQDCJF/eKGK9F27q7ZR5Zcv9f1bX/gnPGXNBz7L8v8Ag6f8A90orw+H4ueK&#13;&#10;9QsNfkhn0Cxl8L2txcai15ayldQMVxcw/uQJx9nQ/ZT8zGXBkxg7PmNT8aeIE+Jl3HpdtLe3c1is&#13;&#10;tnpd1dyxxrL9jeQJt3rHksADvH4r1qXs3/X9aFdeV/1bf7ro9worxFfiX41uvN062vdFTW7W0vbu&#13;&#10;+j1DQrm2NsYVt2SHyhduH3ec371JWQjG3dtOeq+HXjfXdb1K9ttfGmqP7JstZgOnxSJ5MdwZh5Ll&#13;&#10;nbzCnk/6wBN2fuLR0cui/wCD/k/u9Lnb+uy/Vff6nolFfPUPxy8aRvHC9lYTjU4La50i9udPFnFL&#13;&#10;FLe21uJDGl7PIVZbkMN4iYbcFTkhegi+InjG78Uah4SS+8PW+r6X9omudVuLCZbaaGOG1kVUh+0b&#13;&#10;kb/SwGcyMFCZ2ndgJ6K/r+G/3D8l/V9vvuey0V5H4a8Y64Phb8MIrO7tjrXiC1toTqmrB7mNG+yN&#13;&#10;M7sodGldvLIA3rksWzxgw6L428Ya94x8PWg1PSYLENqltfpDp7ul41rPHGZImM2YshsBcvsYOCZO&#13;&#10;MOfuOSfS/wCAuiff+v0Z7FRXzno/xZ8Z+D/h94SkvvsXiC51nRLeax2xP58cpmtIN08ks6rOW+1B&#13;&#10;+sPKlS3O8dd4T8bfEXUvF2naFrmlWGieZFPePc3Nou+4gja3XakUN5MsbEzOu5pG+6Dt5xVcutvX&#13;&#10;8N/uB6anr1FcVNr+u6p8Qr3R9OudNsNN0u3t57tLq1kmuboSmT/VFZUESgR43FXy27gbefKNH+LP&#13;&#10;jPwf8PvCUl99i8QXOs6JbzWO2J/PjlM1pBunklnVZy32oP1h5UqW53iV7zt1/wCH/wAh2PoyivEl&#13;&#10;8ffFFQ9leaXpOh3yWd9frc6lZBhPHALcqBBBeyhCWldSTMegbH8NOl+I/iOfw34gOrppxlj0jTtZ&#13;&#10;tRppuLfykuZZF8l3Eu5yvlf6xTHuzygHFNK6uv63/wAn93oS9Fd/1sv1X3+p7XRXk58f+JZvCGp+&#13;&#10;JFvdKhgmu2sNM02HSZLm4ScXf2dElY3Uau7kbSv7pUZvmchSTn/Cf4geIfF3xG1Kw16NrK60u0lt&#13;&#10;prWMLFG0geFw5iSedFYLLt4lfp1GdoUfeaivP8Ff/L70OXupt97fjb+vQ9oor578bfFnxNpkek+K&#13;&#10;PtOnNoceq6osWi2vmQ3cq2lrejbNKZCjqXh3MvlqEOzlsZrTt/iR8S4LrSLLVdJ03Sf7Yv4rO01T&#13;&#10;ULWOOIFoLiQgQw385cgxR4JkTdvK4HDULUcvd383917nuNFeAL8Y/iHrGrXujaBoFnrGoaSsn2q4&#13;&#10;tLeIwXrC4nhXYJr6FoFPkEEjz8MWH8Hz9FoXxM8UzX2nX2qQ6XHo9/rOoaOmn2tvIbuI24uWWRpj&#13;&#10;KUYn7MVKhOrAhu1K65ebpv8AL+v+CDTTt1/p/keu0V84ax8W/GOl3nhnXJJ9L1Eazob3VjpOmq8a&#13;&#10;wtcXVjFEZhJcBJygm4fdCGO9fkDZHT6X42+KGoa3YaDeabpXh++uYby6W+1KxDiSKH7MBi3gvpNp&#13;&#10;3TspzN0AbA+6W9Fd+f4Xv91hb2se0UV4v4V+KXi/xx4O1PxXpcekQ2tjaq40SS0llup5Ps0U7DzR&#13;&#10;Mqpu8zCqY242sT82B33w/wDGR8d2Wo6tbmGTRWu2h02eIHM0SKqtITnBzKJAMAcKKrld7fP79vv/&#13;&#10;AK2Ytt/T5rc6qiiipGFFFFABRRRQAVS0X/kDWH/XvH/6CKu1S0X/AJA1h/17x/8AoIoAu1S0n/j1&#13;&#10;f/r4n/8ARr1dqlpP/Hq//XxP/wCjXoAu0UUUAFFFFAEF1Y216YTcW8U5hkE0RlQN5bgEBlz0IBPI&#13;&#10;55NZmteCfD3iSO4j1fQdM1RLkxtOt7ZxzCUpnYWDKd23c2M9MnHWtqigDAk+H/haXUrTUH8NaQ+o&#13;&#10;WkSQ2901hEZYY0OURH25VVPQA4Haorr4aeEL/TG0258K6Jcac1y14bSXToWiM7DDS7CuN5yctjJz&#13;&#10;1rpKKA2KMWhabBY2VlHp9rHZ2Ww2tusCiODYMJsXGF29sdO1Z1j8P/C+lz3k1n4b0i0mvZkuLqSC&#13;&#10;wiRp5EfzEdyF+Zlf5gTyG561v0Udbh5Hm3xG+Afhn4laomoX6taXOxkle3tLSUzZCjcTPBIUcKiq&#13;&#10;JIyj4VRu+Vcd7qGj2OraXLpt/aQ3+nzR+VLbXaCaORfRlbIYfWrlFHTl6B1v1OcvPhv4S1C+sb26&#13;&#10;8LaLc3tgkcVpcTafC8luiHKLGxXKBT0AxjtWrHoOmxQwRJp1qkUFu1pDGsChY4SFBiUY4Q7Fyo4+&#13;&#10;Uegq9RQBUtdJsbGbzbazt7eXyUt/MiiVW8pN2yPIH3V3Nheg3HHWsIfC3wWLC9sR4R0EWV7Ks11b&#13;&#10;f2ZD5c8iklXkXbhmBJwTkjJrqKKN9wMzSvDOj6DG0em6TY6cjIImW1tkiBQFmCkKBwC7nHqzepqt&#13;&#10;4b8C+G/BpuToHh7StDNzt8/+zbKK383bnbu2KN2MnGfU1uUUB5GTP4R0K6sYrKbRdPmsorVrKO3k&#13;&#10;tY2jS3bbuhCkYCHYmV6HavHArOuPhd4MutFtdHn8I6FNpNq7S29hJpsLQQu2dzJGV2qTk5IHOa6e&#13;&#10;igDkfB/wn8K+B7h7vStEsYdQaSdxffZIluESWVpDEsioCI1LbVXsoA5xV9vh/wCFpDdlvDWkMbuD&#13;&#10;7LcZsIj50O7d5b/L8ybudp4zzW/RRvuHmY+j+DdA8OxwR6Voem6ZHAzPEtnaRxCNmUKxUKBglQAS&#13;&#10;OwArYoooAKKKKACiiigAooooAKKKKACiiigAooooAjuLeK8t5YJ4knglUpJFIoZXUjBBB4II7VVu&#13;&#10;ND066FsJ9PtZhbKyQCSFW8pWUowXI+UFSVOOoOOlXqKAMJPAnhqPWE1ZPD2lLqscP2ZL5bKITrFt&#13;&#10;2eWH27gu35ducY4o0TwH4Z8MwxxaR4d0nSoo5/tSR2NjFCqzFCnmAKow2wld3XBI6Vu0UAYF98P/&#13;&#10;AAvqd1aXN54b0i7uLOZ7i2mnsIneCV38x3QlcqzP8xI5J561Y1TwfoOuNO2paJp2oNOuyVrq0jlM&#13;&#10;i7duG3A5GCRg9jiteijpYOtzD0fwP4c8O2v2bSvD+l6ZbbZF8mzso4kxJt8wYVQMNsTPrtXPQVo2&#13;&#10;uk2NjN5ttZ29vL5KW/mRRKreUm7ZHkD7q7mwvQbjjrVuigDnbH4ceE9LuJ7iz8L6LaXE8glllg0+&#13;&#10;FGkcOsgZiFyTvRWyedyg9QKm1bwN4b16TzNT8P6XqMn2gXe67so5T5wVUEuWU/OFVV3dcKB2rcoo&#13;&#10;AytS8J6JrGhrot/o2n32jqFUafc2qSW4C42jyyCuBgY44xTG8H6C1vpcB0TTTBpTK+nxm0j22bKM&#13;&#10;KYRj92QOBtxWxRQBlS+E9EnsorOTRtPktIrV7GO3a1QxpbsFDQhcYEZCJleh2jjgVB4f8C+G/CX/&#13;&#10;ACA/D2laN97/AJB9lFB97bu+4o67Ez67F9BW5RR5gZGpeD9B1rVrLVdQ0TTr/VLHm1vbm0jkmt8H&#13;&#10;P7t2BZeeeCKdL4T0Seyis5NG0+S0itXsY7drVDGluwUNCFxgRkImV6HaOOBWrRR0sHW5g6L4B8Me&#13;&#10;G7d4NI8OaTpUDiQNHZWMUKkOFDghVH3giZ9di56CrreG9JkjkRtLsmSSCO2dTboQ0UZJjjIxyqlm&#13;&#10;IXoMnHWtGigDnpPh34UkutUuX8M6O9xqiGO/mawiL3akglZTtzICQDhs9BVnQfBugeF/+QNoem6R&#13;&#10;8uz/AEC0jg+Xjj5QOPlXj2HpWxRRtsBiQ+B/DlvrU+sReH9Lj1a4bfNfpZRieRtpXLSbdxO0kcno&#13;&#10;SK5+6+BvgScWscPhXR7G2huhdS2tnp0EcN2whliCzqEw6gTuQD0OPcHu6KPIZzOpfDHwdrFjYWV/&#13;&#10;4T0O+s9PQx2dvc6bDJHbKcZWNSpCDgcDHQVrxaDpkIgEenWkYgne6hCwKPLmfdvkXjh28x8sOTvb&#13;&#10;PU1fopiOdtfhz4TsVvltvDGjW63yyLdiLT4VFwJMeYJML84bAznOcDNTaB4F8NeFNv8AYnh7StH2&#13;&#10;78f2fZRQY37N/wBxR97y48+uxc9BW5RSA5+3+H/hmy1KLUrPw/pVlqkMAtYL+3sYknhiC7AiPtyF&#13;&#10;C8BemOMYqz4S8L2PgrwzpmhaYjJY6fAsEW8gsQB95iAMsTkk46k1r0Uf1/X3sAooooAKKKKACiii&#13;&#10;gAqlov8AyBrD/r3j/wDQRV2qWi/8gaw/694//QRQBdqlpP8Ax6v/ANfE/wD6NertUtJ/49X/AOvi&#13;&#10;f/0a9AF2iiigAooooAKKKKACiiigAooooAKKKKACiiigAooooAKKKKACiiigAooooAKKKKACiiig&#13;&#10;AooooAKKKKACikzjk8Cuc1Lx5pti0qQsbx48bzFyik9Fz3Y5HAyeR6jIB0lITjk8CvO7zxdq94sq&#13;&#10;+YmnKpHmGJd7Qg42pnndK2RhV6ZHXjfmXK3NyzNdXMoaIAN5jmX7MDjC998zZGAM4yOuR5gB6j9u&#13;&#10;tvMEf2iLzCdoXeM564xVSbxJpFtdyWs2qWUV1GwV4XuEDqSAQCpOQSCD+IrzrQ7JbfxHp+IxGYpl&#13;&#10;yjNkQbuzHPzStnnngN15y/mPxXsYrr4teIbhrjb9nNurXPlb1st0EahY0wfNuZNwVRg4DD5fm2zd&#13;&#10;+Dw0cVNwk7WV/wAV/mc2IrOjFSSvqfUMFxFdJvhlSVOm6Ngw/SpK+RU0P+zS7RO+kNaABzGxlOnC&#13;&#10;TGFJG7z76XeOBu2+YPvbh9o6LTvHvi7wxvUapIbe28oT29/m8FmnHlws+S811JuX5EY43L97KGbu&#13;&#10;llb/AOXc7+v9P+vVX544z+aP9f1/W9vpiivItD/aBtlZ4fEmmSaVLCB9omtm8+OBmI8uJwOfNYMp&#13;&#10;2JvxkckMhb1LTdVs9Yt/PsbqG7hztLwuGAOAcHHQ4I4PrXl1sPVofHH/AC+87IVYVPhZbooormNQ&#13;&#10;ooooAKKKKACiiigAooooAKKKKACiiigAooooAKKKKACiiigAooooAKKKKACiiigAooooAKKKKACq&#13;&#10;Wi/8gaw/694//QRV2qWi/wDIGsP+veP/ANBFAF2qWk/8er/9fE//AKNertUtJ/49X/6+J/8A0a9A&#13;&#10;F2iiigAooooAKKKKACiiigAooooAKKKKACiiigAooooAKKKKACiiigAooooAKKKKACiiigAooooA&#13;&#10;K5/xl480P4f6dHe67fpZQSSLEmQWd2ZgoCqOTyR0HcdyBW41xHHMkTSKskmSiE8tjrgV8k/HTwf4&#13;&#10;g0fxrNrGvajJfafcMVsdTaIFLGM/L5ccQB33LbiqfKRgnAJLJL5uNxUsPScqau9vT1PTwGFhiqvJ&#13;&#10;UlZfi/Q98uPF2o2OvwXd08cOkpJ9ivbYMrJEsjn7LeI+0Eo/CMCcKSf7jE53iDRR4f1lmj/c2smZ&#13;&#10;IZAmRBuOGCrzvlJJA4OA3Q5Ifg/gz4s/tSH/AIRXUod91ZQtFbwSSeaDauq5sp5GYh5in7wYJ25A&#13;&#10;LbcNL6tBp76jor6M8zyX2nqslleSqXeSEghH3N1k2hkbOTuG4jDAEwtdVffT0l+D6r06r5+SMsVh&#13;&#10;5Yebpy3X4rozEjxCP+fbyP8Atp9l3fn5lw+73xu77v3r8eT/ANOvkf8AbT7Lu/PzLh93vjd33fva&#13;&#10;lnNsUZ/0Ywe2/wCy7vbnzLh93vjd3z+8t/6kf8+3kf8AbT7Lu/PzLh93vjd33fvfSOEjscRa5p4K&#13;&#10;LF5VxGPLdty2+5hwzZ+eZ93JycbupzmTzz4k3G34ra9N9r8v7IYB9q8rethvgjXEaYbzbqTdtQYO&#13;&#10;1XHyndtm9CtV8vWdOXYsXk3Mf7t23Lb7mHDNn55n3cnJxu6nOZPPfiTcbfitr032vy/shgH2ryt6&#13;&#10;2G+CNcRphvNupN21Bg7VcfKd22b2cr/iy9P1X9f57PgxnwL1/wA/6/y3Kyj7Gv8A0DPsP/bx/ZXm&#13;&#10;/wDfX2jUJvM/29vm/wAe/wD0kaMWnb+zPsP/AG8f2V5v/fX2jUJvM/29vm/x7/8ASRP9DH/QM+w/&#13;&#10;9vH9leb/AN9faNQm8z/b2+b/AB7/APSXf8ef/UM+w/8Abx/ZXm/99faNRm8z/b2+b/Hv/wBJ9z+v&#13;&#10;637+e/W/v+d/X9f191vdqXFjHCrBlGmiy6j/AI+P7L83t/F9o1CbzP8Ab2+b/Hv/ANJg0661LwTe&#13;&#10;S3WlXEmjm3CrcW+8zR2qOwZYpQC32m8lLKcfNt3ggsWBn0v+PP8A6hn2H/t4/srzf++vtGozeZ/t&#13;&#10;7fN/j3/6S1oxaggj+zPsP/bx/ZXm/wDfX2jUZvM/29vm/wAe/wD0mua6s9U/68/136399W6rT+v6&#13;&#10;/wCBb3fXfh98WrXxYzafqUS6TrsW0S2pfcm5uVUP93zNu0mMEkbhgsCGPoFfJupaUsKlgDpjWJB4&#13;&#10;JnOl+YcgZG7z7+YuDxu2+Z/FvH2n134VfFKbVJ20DXgLfVIdoSRnDYBA2QyvnBnKkMQpPDDk5Vn8&#13;&#10;PF4FRTq0duq7enl/Wqs36FDENvkqbnqtFFFeIeiFFFFABRRRQAUUUUAFFFFABRRRQAUUUUAFFFFA&#13;&#10;BRRRQAUUUUAFFFFABRRRQAUUUUAFFFFABVLRf+QNYf8AXvH/AOgirtUtF/5A1h/17x/+gigC7VLS&#13;&#10;f+PV/wDr4n/9GvV2qWk/8er/APXxP/6NegC7RRRQAUUUUAFFFFABRRRQAUUUUAFFFFABRRRQAUUU&#13;&#10;UAFFFFABRRRQAUUUUAFFFFABRRRQAVW1LUIdLspbqdtsUYycDJJ6AAdyTgAepqzXD+MNX+2X32OJ&#13;&#10;9kVqQZpgN2xyOAo53Pg4Awfvcg5Abxc3zBZbhZVV8T0j6/holdvVKy1a3OzC0PrFVR6dfQwtQurn&#13;&#10;VdQe/nkaCaMjaV+YWgP3VXH3pTkcDOM98jf09rfWfi7TZ9H1qBPNZdrq2Dyfu89BIBg4HTII4IrC&#13;&#10;jjEC/wDPv5P/AAP7Nu/PzJ33e+N3fP7yG4twmSP9GMPPB3/Zt3T13zvn3xu75/eflWCxmJy+tLEJ&#13;&#10;83N8af2u99rPR66Ws00kpKl9NVpQrRUNrbNdP6/rWzl4T8SPh7qPwn1e2kjneLTIZC+m6oql/shJ&#13;&#10;5YKctLeyMxAYg/ePBJZZff8A4Y+NI/iFoSX6RxWmvae+29sUdWaJnAYq2DgeYu1sZIDYOWAydGG8&#13;&#10;s/FOnzaHr0KsHAQM5B2k4CAt2l5B49R6gt8+6nputfs0+OrXUIi8/h5iY1k+YxPbs4LxsAd0t1I/&#13;&#10;IJ78jJLCX7vCYmlFfWcO70paSXWL815f8D0zqReNh7CrpVjs/wCb/h/+D3v7v4t08abqEWoQHyrW&#13;&#10;fLCTbkQO33iqY5kfdgZB6txyVajGwjUEH7N5H/bT7Lu/PzLh93vjd33fve1jex8ZeG47iymDW13H&#13;&#10;5sEygEoxHXvhgc5HrkGuBt2a1d4pD9me1Yqf4/sxJwSOvmTvn3xu75/efZxfMk0fJNOLsye3Hl6x&#13;&#10;p67Fi8m4j/du25bfcw4Zs/PM+7k5ON3U5zJ578Sbjb8Vtem+1+X9kMA+1eVvWw3wRriNMN5t1Ju2&#13;&#10;oMHarj5Tu2zegQjy9UsRsWHyZ4/kdty2+5h945+eZ93JycbupzmTz/4k3G34ra9N9r8v7IYB9q8r&#13;&#10;ethvgjXEaYbzbqTdtQYO1XHyndtm9rK/4svT9V/X+ez8/GfAvX/P+v8ALcrJ/oY/6Bn2H/t4/srz&#13;&#10;f++vtGoTeZ/t7fN/j3/6S7/jz/6hn2H/ALeP7K83/vr7RqM3mf7e3zf49/8ApLU/0Mf9Az7D/wBv&#13;&#10;H9leb/319o1CbzP9vb5v8e//AEl3/Hn/ANQz7D/28f2V5v8A319o1GbzP9vb5v8AHv8A9J9zf+v+&#13;&#10;H7+e/W/v+d/X9f191vdP+PP/AKhn2H/t4/srzf8Avr7RqM3mf7e3zf49/wDpJ/x5/wDUM+w/9vH9&#13;&#10;leb/AN9faNRm8z/b2+b/AB7/APST/jz/AOoZ9h/7eP7K83/vr7RqM3mf7e3zf49/+kn/AB5/9Qz7&#13;&#10;D/28f2V5v/fX2jUZvM/29vm/x7/9JN/6/wCH7+e/W/vn9f1/X3W91GX7IP8AoGfYf+3j+yvN/wC+&#13;&#10;vtGozeZ/t7fN/j3/AOk5Graf5KllB0x7Ag/KxmOlmQ5HI3Ge/mLg8btvmfxb83Ox/wAef/UM+w/9&#13;&#10;vH9leb/319o1GbzP9vb5v8e//SWSILVSCP7M+w/9vH9leb/319o1CbzP9vb5v8e//SajJp3/AK/X&#13;&#10;v579b++mr/1/X9dre77J8K/iAfGWly2l8gttc08Kt3b7g5UMMoWYfLvK7SygnaT1KlSe6r5W0nWp&#13;&#10;/APiKDVIIzaQ2RCXdn5jSrbQyMrGKQqSZ7yYsrcFtpZTliwM/wBSW1xHeW8U8LiSGVA6MOhUjINf&#13;&#10;N4/DqjNTh8Mv6/r9d36uGqupHlluiWiiivMOwKKKKACiiigAooooAKKKKACiiigAooooAKKKKACi&#13;&#10;iigAooooAKKKKACiiigAooooAKpaL/yBrD/r3j/9BFXapaL/AMgaw/694/8A0EUAXapaT/x6v/18&#13;&#10;T/8Ao16u1S0n/j1f/r4n/wDRr0AXaKKKACiiigAooooAKKKKACiiigAooooAKKKKACiiigAooooA&#13;&#10;KKKKACiiigAooooAKKKKAKmqagml6fPdSfdjXOMZyegH1JwPxrze3LF3mkbyZFbczY3fZy/oOd8z&#13;&#10;7vfG7vn952fjSG/utMSGwiLlpAZXXBKoB2B6nOMf16Hiv3+mqnnwS2PljKmRCRAGJBIznfM2Tzzj&#13;&#10;J65+f8r4oxFR42EJRahBb2drvV66bJLqrPqmueH0uW04+xbT95v8PT+v0d5f3P8A07eT/wBtPsu7&#13;&#10;8/MuH3e+N3fP7wK+V/07eT/20+zbvz8y4fd743d8/vKqXiLjBFv5PT/lp9m3d+/mTvu98bu+f3kq&#13;&#10;zrHjB+z+T0/j+zbvz8yd93vjd3z+8+bjVg9n/X4dv7trfZ5f3HouL/r+n389+t/fjuLcBSCPs/k9&#13;&#10;vv8A2bd27+ZO+73xu75/eaHnWPibSp/D/iOFXgcBFkkYFoSQAgZyT+95yCM9RnOQWqhhH3+z+T/2&#13;&#10;0+zbvz8yd93vjd3z+8inhXaQR9n8nt9/7Nu/PzJ33e+N3fP7zfD4ipgantqHzXRrs9uz7Ws/hSao&#13;&#10;xKCqrll8n1X9f1e6c+I8BzX/AOz340HhPW5mfwdq0uNL1BsCKCZmwFkc/MZJWb5u2cHjLM3qHjrT&#13;&#10;Ta3EWqxv5a/6uR8bvKJ43ouDlznaM569Dkhsu4j07xPos/hzxNAJbGQBFkdgz2zEAIDISf3nOQRn&#13;&#10;GcHIIJu+CV1DTbebwZ4hlkup7aIiw1NiWN9aj5VZmPWZOA4PPKtk5Jr9NyjHUsRTtSfu9nvF/wAr&#13;&#10;8uz9U7NWPGx1NyftJfH17S/vLz7/AHmHCwW+s/lWIQzIdjHcsG5h1OfnmfPJycbu+cycJ8Sbjb8V&#13;&#10;tem+1+X9kMA+1eVvWw3wRriNMN5t1Ju2oMHarj5Tu2zdpNC+j6wlrJtVrWZQpOSkYLcNzy8r5/Dd&#13;&#10;7/PxfxJuNvxW16b7X5f2QwD7V5W9bDfBGuI0w3m3Um7agwdquPlO7bN97lf8WXp+q/r/AD2fy2M+&#13;&#10;Bev+f9f5blZP9DH/AEDPsP8A28f2V5v/AH19o1CbzP8Ab2+b/Hv/ANJd/wAef/UM+w/9vH9leb/3&#13;&#10;19o1GbzP9vb5v8e//SWp/oY/6Bn2H/t4/srzf++vtGoTeZ/t7fN/j3/6S7/jz/6hn2H/ALeP7K83&#13;&#10;/vr7RqM3mf7e3zf49/8ApPub/wBf8P389+t/f87+v6/r7re6f8ef/UM+w/8Abx/ZXm/99faNRm8z&#13;&#10;/b2+b/Hv/wBJP+PP/qGfYf8At4/srzf++vtGozeZ/t7fN/j3/wCkn/Hn/wBQz7D/ANvH9leb/wB9&#13;&#10;faNRm8z/AG9vm/x7/wDST/jz/wCoZ9h/7eP7K83/AL6+0ajN5n+3t83+Pf8A6Sb/ANf8P389+t/f&#13;&#10;P6/r+vut7p/x5/8AUM+w/wDbx/ZXm/8AfX2jUZvM/wBvb5v8e/8A0k/48/8AqGfYf+3j+yvN/wC+&#13;&#10;vtGozeZ/t7fN/j3/AOkn/Hn/ANQz7D/28f2V5v8A319o1GbzP9vb5v8AHv8A9JP+PP8A6hn2H/t4&#13;&#10;/srzf++vtGozeZ/t7fN/j3/6Sb/1/wAP389+t/fP6/r+vut7tHUrYQwspX+zhZdVz9oGl+b6n5vt&#13;&#10;GoTeZ/t7fN/j3/6T638Bdea88N3WjTr5N1pMoT7O0hlkhicbo1kkyd0nUtycbhywIZvLpl+yqRj+&#13;&#10;zPsP/bx/ZXm/99faNQm8z/b2+b/Hv/0nX+D18dC+IwsTE9rFcQNA9p5u9LRmxKomkyfNuZPvNy2N&#13;&#10;/U7g8vPiqftcPJdVr/X3/j53lpRlyVU++n9f1/kvoiiiivkj3AooooAKKKKACiiigAooooAKKKKA&#13;&#10;CiiigAooooAKKKKACiiigAooooAKKKKACiiigAqlov8AyBrD/r3j/wDQRV2qWi/8gaw/694//QRQ&#13;&#10;BdqlpP8Ax6v/ANfE/wD6NertUtJ/49X/AOvif/0a9AF2iiigAooooAKKKKACiiigAooooAKKKKAC&#13;&#10;iiigAooooAKKKKACiiigAooooAKKKKACiiigDyP4pePvD2h+Lrey1jR726NraLONRs5mVoWkcoI1&#13;&#10;UEFpGwMAZJ3AYGVDVbH4n+Hre1nP/CQ6/o/2dYxNBqMK3nls+NsRKrIWkOV+VWJ+ZcD5lzy/xj2t&#13;&#10;8ULiZp2iFtbQj7UYt62e4Ff3SYPm3L7tijDYDDj5tkuH/Z8Vspyo037EOf8Al4/svzO38X2jUJvM&#13;&#10;/wBvb5n8e/8A0n6angcPOlByTu0uv/D/ANfLm8iWIqxnJJ6L+v6/4e3scPiLQrxmZ9X8N3hjlWMK&#13;&#10;7GxkSRwMK2WY723jAwD844551F8J28yxm3FxBtUlJYZUniQnqwz8zMQTyQep9TnwObRYbfduQaaL&#13;&#10;P73/AC8f2YJOg/i+0X828cfPt8wff3j7TANDGmyNJEzaRJZ43NGxmOmiTGFyN3n30u8cDdt8wff3&#13;&#10;D7R4uI4Xy3Faygr97a9Oqs+34W+zfsp5riafX8f8/n/V7e+v4Mvo9rWlzGyoSI/MVlaPOdzgMDuk&#13;&#10;OT8zep6/Nuz5dJ1SxClrKWNYwzI0Y87yV53NgZ3ytk8nOMnrzv8AKIfEXijR/P8AL1/ULHyEjjmW&#13;&#10;ac3g09DjZEd2/wA+8k3JhRuC7l+9lfP2rf4veMtLa4N3LZyCJ0a4W5t94s1bGyA+SR5tzJuX5EyF&#13;&#10;3r97Ked8xX4Cw8tcNUcfn6d032tZ/wAttoNenDPprSpG/wDX9dO/946yWZVG1h9mMXQN8/2fd377&#13;&#10;5mz743d8/vNTR/EEMXk2epr+4t3V4Ji257RsYUF8nLEMc4zwxByD83KD48XiR7dZ8M20rW5Buyk5&#13;&#10;Iti4HlxYCvvnfcn7tCcbxyd0fmSTfEzwZcZW+0bU9KkgQNPJEqOtrLJjbEQjndM28YVFY/MP767v&#13;&#10;n/8AU3OsuqqvgakZNd9LrtZXXbt0tZcnJ6CzjBV48lZNfp99v6+d+5+IWkG4tbbV7bBltiNzrz+7&#13;&#10;P8SjoSOx9GP0PkHxJuNvxW16b7X5f2UwL9q8rethvgjXEaYbzbqTdtQYO1XHy/Ntm9P8NeNPClsb&#13;&#10;vTE8RLLax+XE8GoRtGI3k4WPzGAUs24fJkn50P8AEN3nHxCuIrr4iavfwaikkVuYR9tiQSx6fuhR&#13;&#10;MRqN3nXcm7agwdquvy/Ptn/Tsm+sfFiaThJx1W/VbPqn07rp9l/NY507JUpcyv8A5/1+vUzU/wBD&#13;&#10;H/QM+w/9vH9leb/319o1CbzP9vb5v8e//SXf8ef/AFDPsP8A28f2V5v/AH19o1GbzP8Ab2+b/Hv/&#13;&#10;ANJRf9C/6hn2H/t4/srzf++vtGozeZ/t7fN/j3/6Sv8Ax5/9Qz7D/wBvH9leb/319o1GbzP9vb5v&#13;&#10;8e//AEn6Lf8Ar/h+/nv1v7/mf1/X9fdb3T/jz/6hn2H/ALeP7K83/vr7RqM3mf7e3zf49/8ApJ/x&#13;&#10;5/8AUM+w/wDbx/ZXm/8AfX2jUZvM/wBvb5v8e/8A0k/48/8AqGfYf+3j+yvN/wC+vtGozeZ/t7fN&#13;&#10;/j3/AOkn/Hn/ANQz7D/28f2V5v8A319o1GbzP9vb5v8AHv8A9JN/6/4fv579b++f1/X9fdb3T/jz&#13;&#10;/wCoZ9h/7eP7K83/AL6+0ajN5n+3t83+Pf8A6Sf8ef8A1DPsP/bx/ZXm/wDfX2jUZvM/29vm/wAe&#13;&#10;/wD0k/48/wDqGfYf+3j+yvN/76+0ajN5n+3t83+Pf/pJ/wAef/UM+w/9vH9leb/319o1GbzP9vb5&#13;&#10;v8e//STf+v8Ah+/nv1v75/X9f191vdRv9DH/AEDPsP8A28f2V5v/AH19o1GbzP8Ab2+b/Hv/ANJz&#13;&#10;7GYaL4u0OcwpaLp99CWgkk8xLBZHGVd8nzryYScncdok6tv3T6Df6GP+gZ9g/wC3j+yvN/76+0aj&#13;&#10;N5n+3t83+Pf/AKTiap/od5a4jFkbGZD5LN5w07zGBwzZbz76bfknLbfM6tvzcXBc113/AK/X8et/&#13;&#10;fmWmv9f1/XT3freiiivhz6IKKKKACiiigAooooAKKKKACiiigAooooAKKKKACiiigAooooAKKKKA&#13;&#10;CiiigAooooAKpaL/AMgaw/694/8A0EVdqlov/IGsP+veP/0EUAXapaT/AMer/wDXxP8A+jXq7VLS&#13;&#10;f+PV/wDr4n/9GvQBdooooAKKKKACiiigAooooAKKKKACiiigAooooAKKKKACiiigAooooAKKKKAC&#13;&#10;iiigAooooA+fPjUrWfxJiumlktwtjG63jR70tdzPHmFMHzbl/uKMNtB6fNslxIf9DUH/AJBn2H/t&#13;&#10;4/srzf8Avr7RqE3mf7e3zf49/wDpPaftCWbWmoeH9ZD/AGZYxJbtelfMNsWwAYosHfM25kTg43Hg&#13;&#10;5KPw9q/2WNTn+zfsPf8A4+P7L83/AL6+0ahN5n+3t83+Pf8A6T9fh3z4eD8rfp/Xrtrafh1Vy1ZL&#13;&#10;+v6/rp7s/wDx5/8AUM+w/wDbx/ZXm/8AfX2jUZvM/wBvb5v8e/8A0lMfY/8AqGfYf+3j+yvN/wC+&#13;&#10;vtGozeZ/t7fN/j3/AOkr/wAef/UM+w/9vH9leb/319o1GbzP9vb5v8e//ST/AI8/+oZ9h/7eP7K8&#13;&#10;3/vr7RqM3mf7e3zf49/+k7b/ANf8P389+t/fz/r+v6+63uptFn/1DPsP/bx/ZXm/99faNRm8z/b2&#13;&#10;+b/Hv/0lDGLPt/Zn2H/t4/srzf8Avr7RqE3mf7e3zf49/wDpLv8Ajz/6hn2H/t4/srzf++vtGoze&#13;&#10;Z/t7fN/j3/6Sf8ef/UM+w/8Abx/ZXm/99faNRm8z/b2+b/Hv/wBJP6/rfv579b++f1/X9fdb3Ymg&#13;&#10;W0zkf2Z9h6/8vH9leb/319o1CbzP9vb5v8e//SY2s47XOV/s37D1/wCXj+y/N7fxfaNQm8z/AG9v&#13;&#10;m/x7/wDSbP8Ax5/9Qz7D/wBvH9leb/319o1GbzP9vb5v8e//AEk/48/+oZ9h/wC3j+yvN/76+0aj&#13;&#10;N5n+3t83+Pf/AKSXf9f0+/nv1v76/r+v6+63u0/7Pjs2J2jTPsXX/l4/svzOg/i+0ahN5n+3t83+&#13;&#10;Pf8A6TPHCNP6f8Sz7D/28f2V5v8A319o1CbzP9vb5v8AHv8A9Jl/48/+oZ9h/wC3j+yvN/76+0aj&#13;&#10;N5n+3t83+Pf/AKSf8ef/AFDPsP8A28f2V5v/AH19o1GbzP8Ab2+b/Hv/ANJd2/6/4fv579b++bf1&#13;&#10;/X9dre6f8eX/AFDPsP8A28f2V5v/AH19o1GbzP8Ab2+b/Hv/ANJP+PP/AKhn2H/t4/srzf8Avr7R&#13;&#10;qM3mf7e3zf49/wDpJ/x5/wDUM+w/9vH9leb/AN9faNRm8z/b2+b/AB7/APST/jz/AOoZ9h/7eP7K&#13;&#10;83/vr7RqM3mf7e3zf49/+krf+v8Ah+/nv1v77/r+v6+63un/AB5/9Qz7D/28f2V5v/fX2jUZvM/2&#13;&#10;9vm/x7/9JP8Ajz/6hn2H/t4/srzf++vtGozeZ/t7fN/j3/6Sf8ef/UM+w/8Abx/ZXm/99faNRm8z&#13;&#10;/b2+b/Hv/wBJP+PP/qGfYf8At4/srzf++vtGozeZ/t7fN/j3/wCkm/8AX/D9/Pfrf3z+v6/r7re6&#13;&#10;f8ef/UM+w/8Abx/ZXm/99faNRm8z/b2+b/Hv/wBJP+PP/qGfYf8At4/srzf++vtGozeZ/t7fN/j3&#13;&#10;/wCkn/Hn/wBQz7D/ANvH9leb/wB9faNRm8z/AG9vm/x7/wDST/jz/wCoZ9h/7eP7K83/AL6+0ajN&#13;&#10;5n+3t83+Pf8A6Sb/ANf8P389+t/fP6/r+vut7qN/oY/6Bn2H/t4/srzf++vtGozeZ/t7fN/j3/6T&#13;&#10;lSW5bXdLtFiSzaG7ijEMknmJp/muOHbJ869m8zJOW2iTq2/NxqP/AKEP+gZ9h/7eP7K83/vr7RqM&#13;&#10;3mf7e3zf49/+ku8C6a+pfErQrNLQRiwmNwbZpPMXTxtMmZHyfNu5N2WbJ2iQ/Md26d83LGU+yb/r&#13;&#10;+uvW/vq12o/1/X9dPd+m6KKK+JPoQooooAKKKKACiiigAooooAKKKKACiiigAooooAKKKKACiiig&#13;&#10;AooooAKKKKACiiigAqlov/IGsP8Ar3j/APQRV2qWi/8AIGsP+veP/wBBFAF2qWk/8er/APXxP/6N&#13;&#10;ertUtJ/49X/6+J//AEa9AF2iiigAooooAKKKKACiiigAooooAKKKKACiiigAooooAKKKKACiiigA&#13;&#10;ooooAKKKKACiiigDivjBoba14FvnhYxXdh/psMyQedJHsBDmNcHL+W0gHB5bow+U+DaPdCG3Vg39&#13;&#10;nCyHDY88aZ5vcD5vtF/N5n+3t83+Pfi5+rWUOpVhuUjBB718t+ItDPgDxZdaaJGtLO1Pm2d0YjIt&#13;&#10;pFKSN8akEz3cjM6AkNjJ4JYrP9DltTmhKi991/X9b9dU/LxcLSVRf1/X9d1a/wCPP/qGfYf+3j+y&#13;&#10;vN/76+0ajN5n+3t83+Pf/pJ/x5/9Qz7D/wBvH9leb/319o1GbzP9vb5v8e//AElkbC1UEf8AEsFj&#13;&#10;/wBvH9leb/319o1CbzP9vb5v8e//AEl//Hn/ANQz7D/28f2V5v8A319o1GbzP9vb5v8AHv8A9J9T&#13;&#10;+v637+e/W/v8f9f1/X3W90/48/8AqGfYf+3j+yvN/wC+vtGozeZ/t7fN/j3/AOkn/Hn/ANQz7D/2&#13;&#10;8f2V5v8A319o1GbzP9vb5v8AHv8A9JP+PP8A6hn2H/t4/srzf++vtGozeZ/t7fN/j3/6Sf8AHn/1&#13;&#10;DPsP/bx/ZXm/99faNRm8z/b2+b/Hv/0k3/r/AIfv579b++f1/X9fdb3T/jz/AOoZ9h/7eP7K83/v&#13;&#10;r7RqM3mf7e3zf49/+kn/AB5/9Qz7D/28f2V5v/fX2jUZvM/29vm/x7/9JP8Ajz/6hn2H/t4/srzf&#13;&#10;++vtGozeZ/t7fN/j3/6Sf8ef/UM+w/8Abx/ZXm/99faNRm8z/b2+b/Hv/wBJN/6/4fv579b++f1/&#13;&#10;X9fdb3T/AI8/+oZ9h/7eP7K83/vr7RqM3mf7e3zf49/+kn/Hn/1DPsP/AG8f2V5v/fX2jUZvM/29&#13;&#10;vm/x7/8AST/jz/6hn2H/ALeP7K83/vr7RqM3mf7e3zf49/8ApJ/x5/8AUM+w/wDbx/ZXm/8AfX2j&#13;&#10;UZvM/wBvb5v8e/8A0k3/AK/4fv579b++f1/X9fdb3T/jz/6hn2H/ALeP7K83/vr7RqM3mf7e3zf4&#13;&#10;9/8ApJ/x5/8AUM+w/wDbx/ZXm/8AfX2jUZvM/wBvb5v8e/8A0k/48/8AqGfYf+3j+yvN/wC+vtGo&#13;&#10;zeZ/t7fN/j3/AOkn/Hn/ANQz7D/28f2V5v8A319o1GbzP9vb5v8AHv8A9JN/6/4fv579b++f1/X9&#13;&#10;fdb3T/jz/wCoZ9h/7eP7K83/AL6+0ajN5n+3t83+Pf8A6Sf8ef8A1DPsP/bx/ZXm/wDfX2jUZvM/&#13;&#10;29vm/wAe/wD0k/48/wDqGfYf+3j+yvN/76+0ajN5n+3t83+Pf/pJ/wAef/UM+w/9vH9leb/319o1&#13;&#10;GbzP9vb5v8e//STf+v8Ah+/nv1v75/X9f191vdP+PP8A6hn2H/t4/srzf++vtGozeZ/t7fN/j3/6&#13;&#10;Sf8AHn/1DPsP/bx/ZXm/99faNRm8z/b2+b/Hv/0k/wCPP/qGfYf+3j+yvN/76+0ajN5n+3t83+Pf&#13;&#10;/pKMfsX/AFDPsP8A28f2V5v/AH19o1GbzP8Ab2+b/Hv/ANJP6/rfv579b++f1/X9fdb3YbqT+z4z&#13;&#10;/wAwz7D2z9o/srzf++vtGoTeZ/t7fN/j3/6T2v7P+gGTUtV1iRPs0duv2K3sRJ5nkFyJZDK2Tvnb&#13;&#10;KMzEn75wTlnk831i4e12QQp9imtjsjiz5/8AZxl9T83n383mcn5tvmfxb83H0r4D8KweC/ClhpUC&#13;&#10;bPKUvKSxYtKxLOxYkliWJySST1JNcWOqezocvWX5df68/O8t8NDnqX6L+v6/pLoKKKK+XPZCiiig&#13;&#10;AooooAKKKKACiiigAooooAKKKKACiiigAooooAKKKKACiiigAooooAKKKKACqWi/8gaw/wCveP8A&#13;&#10;9BFXapaL/wAgaw/694//AEEUAXapaT/x6v8A9fE//o16u1S0n/j1f/r4n/8ARr0AXaKKKACiiigA&#13;&#10;ooooAKKKKACiiigAooooAKKKKACiiigAooooAKKKKACiiigAooooAKKKKACuA+L/AIHfxRoseoWO&#13;&#10;YtZ0zdJbzJH5rhCMSBE5Bk252kg4JIwQzKe/orWlUlRmpx3RE4KpFxZ8naTqCrCpDf2d9i6Njz/7&#13;&#10;M8zqQPm+0X83mf7e3zP49+LnVVvsf/UM+w/9vH9leb/319o1GbzP9vb5v8e//Ser+Lnw5k0S6fxP&#13;&#10;ouYLdWeW5jii8w2bNuMtzDEFO+V9xXJBxuYgEM6vwun6gixKyt/Zwsujf8fH9meZ3H3vtGoTeZ/t&#13;&#10;7fM/j3/6T9fCca8FUhs/6/r1639/w5RdOXJL+v6/rb3dD/jz/wCoZ9h/7eP7K83/AL6+0ajN5n+3&#13;&#10;t83+Pf8A6Sf8ef8A1DPsP/bx/ZXm/wDfX2jUZvM/29vm/wAe/wD0lA32P/qGfYf+3j+yvN/76+0a&#13;&#10;jN5n+3t83+Pf/pK/8ef/AFDPsP8A28f2V5v/AH19o1GbzP8Ab2+b/Hv/ANJe/wDX/D9/Pfrf31/X&#13;&#10;9f191vdP+PP/AKhn2H/t4/srzf8Avr7RqM3mf7e3zf49/wDpJ/x5/wDUM+w/9vH9leb/AN9faNRm&#13;&#10;8z/b2+b/AB7/APST/jz/AOoZ9h/7eP7K83/vr7RqM3mf7e3zf49/+kn/AB5/9Qz7D/28f2V5v/fX&#13;&#10;2jUZvM/29vm/x7/9JN/6/wCH7+e/W/vn9f1/X3W90/48/wDqGfYf+3j+yvN/76+0ajN5n+3t83+P&#13;&#10;f/pJ/wAef/UM+w/9vH9leb/319o1GbzP9vb5v8e//ST/AI8/+oZ9h/7eP7K83/vr7RqM3mf7e3zf&#13;&#10;49/+kn/Hn/1DPsP/AG8f2V5v/fX2jUZvM/29vm/x7/8ASTf+v+H7+e/W/vn9f1/X3W90/wCPP/qG&#13;&#10;fYf+3j+yvN/76+0ajN5n+3t83+Pf/pJ/x5/9Qz7D/wBvH9leb/319o1GbzP9vb5v8e//AEk/48/+&#13;&#10;oZ9h/wC3j+yvN/76+0ajN5n+3t83+Pf/AKSf8ef/AFDPsP8A28f2V5v/AH19o1GbzP8Ab2+b/Hv/&#13;&#10;ANJN/wCv+H7+e/W/vn9f1/X3W90/48/+oZ9h/wC3j+yvN/76+0ajN5n+3t83+Pf/AKSf8ef/AFDP&#13;&#10;sP8A28f2V5v/AH19o1GbzP8Ab2+b/Hv/ANJP+PP/AKhn2H/t4/srzf8Avr7RqM3mf7e3zf49/wDp&#13;&#10;J/x5f9Qz7D/28f2V5v8A319o1GbzP9vb5v8AHv8A9JN/6/4fv579b++f1/X9fdb3T/jx/wCoZ9h/&#13;&#10;7eP7K83/AL6+0ajN5n+3t83+Pf8A6TVu7kabGT/yDDY9s/aP7K831+99o1CbzP8Ab2+b/Hv/ANJd&#13;&#10;cXA05cn/AIlhseg/4+P7K83/AL6+0ahN5n+3t83+Pf8A6Svg/wAJXvj7Xo7K2jbT7GwJMr7vNGnB&#13;&#10;wS2WJYS3soYlmJYIHJJbcTO9Ixc5vRf1+vnv1v761b5Y7/1/X+Vvd6z4K+Azq2pxeItQtfs9nYMw&#13;&#10;0yxd/M8uRs75XbJ8yY7m3OSeWYAn53k92qtpum22j2EFlZxCG2gQJGgJOAPc8k+pPJPJqzXymKxD&#13;&#10;xFRze3T0Pbo0lShyoKKKK5DYKKKKACiiigAooooAKKKKACiiigAooooAKKKKACiiigAooooAKKKK&#13;&#10;ACiiigAooooAKpaL/wAgaw/694//AEEVdqlov/IGsP8Ar3j/APQRQBdqlpP/AB6v/wBfE/8A6Ner&#13;&#10;tUtJ/wCPV/8Ar4n/APRr0AXaKKKACiiigAooooAKKKKACiiigAooooAKKKKACiiigAooooAKKKKA&#13;&#10;CiiigAooooAKKKKACiiigBGAYEEZB4INeJ/ET4QXGlXH9teFl8qKMvI9nFHvNoW3GWe3iCkPKwYj&#13;&#10;DZxuYgNuZH9torpoYieHlzR+7uY1KUaqtI+TdP1iONV+b+zTY5xkef8A2Z5nBIB3faL+beeu7b5n&#13;&#10;8e8/adNJRagEH+zPsP8A28f2V5v/AH19o1CbzP8Ab2+b/Hv/ANJ9p8afCnSfFzi7jzpWrx7zDf26&#13;&#10;glGYYLlD8rPgkBiMjJGcFgfHNe8B+JfArI72xksLbzDb31ijXK2SHO+YRkF5LqTc3zspA3N94lhN&#13;&#10;9JRxVHEbOz7P+tf60evN5M6NSlvqv6/r+lZufsf/AFDPsP8A28f2V5v/AH19o1GbzP8Ab2+b/Hv/&#13;&#10;ANJP+PP/AKhn2H/t4/srzf8Avr7RqM3mf7e3zf49/wDpOPaa7DGqFXGnCzztP+v/ALM8zqR977Rf&#13;&#10;zbzz8+3zD9/eftN6O9jtgMN/Zv2Lp/y8f2X5vf8Ai+0ahN5n+3t83+Pf/pPU4tb/ANfn389+t/fx&#13;&#10;Ul/X9f15W921/wAef/UM+w/9vH9leb/319o1GbzP9vb5v8e//ST/AI8/+oZ9h/7eP7K83/vr7RqM&#13;&#10;3mf7e3zf49/+kxC4Szxhv7M+w9P+Xj+yvN/76+0ahN5n+3t83+Pf/pJ9oWzx839mfYf+3j+yvN/7&#13;&#10;6+0ahN5n+3t83+Pf/pM/1/W/fz3639+v6/r+vut7sv8Ax5/9Qz7D/wBvH9leb/319o1GbzP9vb5v&#13;&#10;8e//AEk/48v+oZ9h/wC3j+yvN/76+0ajN5n+3t83+Pf/AKTXa7Sxx839mfYen/Lx/Zfm9/4vtGoT&#13;&#10;eZ/t7fN/j3/6TVm1aLT8YYab9iyV5+0f2WJOp/i+0X83mHn59vmfx7/9Jai5f1/w/fz36399XS/r&#13;&#10;+v67W93QZxY/9Qz7D/28f2V5v/fX2jUJvM/29vm/x7/9Jp3WoJpi9f7MNj0GftH9l+Z1P8X2jUJv&#13;&#10;M6/Pt8z+Pf8A6S3Q9N1vxPeQWmh6bNE8G4xucSRaYHzvkaRiVlvJAzEsSwUO33txM/qXgv4D2mm3&#13;&#10;EN5r0iX7WxY2mnxljBCWzukdm+aWVyWLO395hzudnyq1qWH/AIj17df69fPfXnuFOdT4F8/6/r0+&#13;&#10;zwXg74d6x44mtZUibRtKhZvKkc+YbVWzvdSS3nXT7m3SMWVdzcvlvO+hPDvh3T/CukQaZpdstrZw&#13;&#10;g7VBJLMTlmZjyzMSSWJJJJJOa0I41hjVEVURRhVUYAHoKdXzmJxk8S7PSPb+v6+9nq0aEaO24UUU&#13;&#10;VwnSFFFFABRRRQAUUUUAFFFFABRRRQAUUUUAFFFFABRRRQAUUUUAFFFFABRRRQAUUUUAFFFFABVL&#13;&#10;Rf8AkDWH/XvH/wCgirtUtF/5A1h/17x/+gigC7VLSf8Aj1f/AK+J/wD0a9XapaT/AMer/wDXxP8A&#13;&#10;+jXoAu0UUUAFFFFABRRRQAUUUUAFFFFABRRRQAUUUUAFFFFABRRRQAUUUUAFFFFABRRRQAUUUUAF&#13;&#10;FFFABRRRQAUUUUAc7rfw98O+IJknvdKga5jZnSeMbHViCCwK4+bBPJ/vEdzXD3X7O+mxtG2lazfa&#13;&#10;eYVYW4lCTrA7E+ZKu4ZaVgzfO5Y8nrucN61RXVTxVekrRk7f13MZUac9XE8Qb9nvU7bH2LxHDH5G&#13;&#10;RZ77Qn7OWz5svzO2+d9z/vHzjceDuk8yOH9n7WYwvl69bWhgJFnsgaX7Puz5k3zn5533N+8fON54&#13;&#10;OX8z3Oiun+0sT3/Bf1/T7sy+qUu34s8esv2doIWTz/EFzthVharbwqvkMwPmS5cvvlYs2ZHyeTx8&#13;&#10;z7+r0P4N+E9CW08vTBdyWpZopL2RpiGbO5yGOC5y2XI3Hc3PzHPbUVjPGYippKb/AC/IuOHpR2iN&#13;&#10;jjSGNURVRF4CqMAU6iiuI6AooooAKKKKACiiigAooooAKKKKACiiigAooooAKKKKACiiigAooooA&#13;&#10;KKKKACiiigAooooAKKKKACiiigAqlov/ACBrD/r3j/8AQRV2qWi/8gaw/wCveP8A9BFAF2s+KzvL&#13;&#10;fesVzAI2kdwHgYkbmLYyHHr6VoUUAUvK1H/n6tf/AAGb/wCOUeVqP/P1a/8AgM3/AMcq7RQBS8rU&#13;&#10;f+fq1/8AAZv/AI5R5Wo/8/Vr/wCAzf8AxyrtFAFLytR/5+rX/wABm/8AjlHlaj/z9Wv/AIDN/wDH&#13;&#10;Ku0UAUvK1H/n6tf/AAGb/wCOUeVqP/P1a/8AgM3/AMcq7RQBS8rUf+fq1/8AAZv/AI5R5Wo/8/Vr&#13;&#10;/wCAzf8AxyrtFAFLytR/5+rX/wABm/8AjlHlaj/z9Wv/AIDN/wDHKu0UAUvK1H/n6tf/AAGb/wCO&#13;&#10;UeVqP/P1a/8AgM3/AMcq7RQBS8rUf+fq1/8AAZv/AI5R5Wo/8/Vr/wCAzf8AxyrtFAFLytR/5+rX&#13;&#10;/wABm/8AjlHlaj/z9Wv/AIDN/wDHKu0UAUvK1H/n6tf/AAGb/wCOUeVqP/P1a/8AgM3/AMcq7RQB&#13;&#10;S8rUf+fq1/8AAZv/AI5R5Wo/8/Vr/wCAzf8AxyrtFAFLytR/5+rX/wABm/8AjlHlaj/z9Wv/AIDN&#13;&#10;/wDHKu0UAUvK1H/n6tf/AAGb/wCOUeVqP/P1a/8AgM3/AMcq7RQBS8rUf+fq1/8AAZv/AI5R5Wo/&#13;&#10;8/Vr/wCAzf8AxyrtFAFLytR/5+rX/wABm/8AjlHlaj/z9Wv/AIDN/wDHKu0UAUvK1H/n6tf/AAGb&#13;&#10;/wCOUeVqP/P1a/8AgM3/AMcq7RQBS8rUf+fq1/8AAZv/AI5R5Wo/8/Vr/wCAzf8AxyrtFAFLytR/&#13;&#10;5+rX/wABm/8AjlHlaj/z9Wv/AIDN/wDHKu0UAUvK1H/n6tf/AAGb/wCOUeVqP/P1a/8AgM3/AMcq&#13;&#10;7RQBS8rUf+fq1/8AAZv/AI5R5Wo/8/Vr/wCAzf8AxyrtFAFLytR/5+rX/wABm/8AjlHlaj/z9Wv/&#13;&#10;AIDN/wDHKu0UAUvK1H/n6tf/AAGb/wCOUeVqP/P1a/8AgM3/AMcq7RQBS8rUf+fq1/8AAZv/AI5R&#13;&#10;5Wo/8/Vr/wCAzf8AxyrtFAFLytR/5+rX/wABm/8AjlHlaj/z9Wv/AIDN/wDHKu0UAUvK1H/n6tf/&#13;&#10;AAGb/wCOUeVqP/P1a/8AgM3/AMcq7RQBS8rUf+fq1/8AAZv/AI5R5Wo/8/Vr/wCAzf8AxyrtFAFL&#13;&#10;ytR/5+rX/wABm/8AjlHlaj/z9Wv/AIDN/wDHKu0UAUvK1H/n6tf/AAGb/wCOUeVqP/P1a/8AgM3/&#13;&#10;AMcq7RQBS8rUf+fq1/8AAZv/AI5R5Wo/8/Vr/wCAzf8AxyrtFAFLytR/5+rX/wABm/8AjlHlaj/z&#13;&#10;9Wv/AIDN/wDHKu0UAUvK1H/n6tf/AAGb/wCOUeVqP/P1a/8AgM3/AMcq7RQBS8rUf+fq1/8AAZv/&#13;&#10;AI5R5Wo/8/Vr/wCAzf8AxyrtFAFLytR/5+rX/wABm/8AjlHlaj/z9Wv/AIDN/wDHKu0UAUvK1H/n&#13;&#10;6tf/AAGb/wCOUeVqP/P1a/8AgM3/AMcq7RQBS8rUf+fq1/8AAZv/AI5R5Wo/8/Vr/wCAzf8Axyrt&#13;&#10;FAFLytR/5+rX/wABm/8AjlTWVv8AY7OCDdv8qNU3YxnAxmp6KAP/2VBLAwQUAAYACAAAACEAvCXp&#13;&#10;IeEAAAALAQAADwAAAGRycy9kb3ducmV2LnhtbEyPT0vDQBDF74LfYRnBm91Ng1XSbEqpf05FsBXE&#13;&#10;2zY7TUKzsyG7TdJv7+hFLw+GN/Pm/fLV5FoxYB8aTxqSmQKBVHrbUKXhY/9y9wgiREPWtJ5QwwUD&#13;&#10;rIrrq9xk1o/0jsMuVoJDKGRGQx1jl0kZyhqdCTPfIbF39L0zkce+krY3I4e7Vs6VWkhnGuIPtelw&#13;&#10;U2N52p2dhtfRjOs0eR62p+Pm8rW/f/vcJqj17c30tGRZL0FEnOLfBfwwcH8ouNjBn8kG0Wpgmvir&#13;&#10;7C3UQwriwEsqSecgi1z+Zyi+AQAA//8DAFBLAQItABQABgAIAAAAIQArENvACgEAABQCAAATAAAA&#13;&#10;AAAAAAAAAAAAAAAAAABbQ29udGVudF9UeXBlc10ueG1sUEsBAi0AFAAGAAgAAAAhADj9If/WAAAA&#13;&#10;lAEAAAsAAAAAAAAAAAAAAAAAOwEAAF9yZWxzLy5yZWxzUEsBAi0AFAAGAAgAAAAhAAB82wxvAwAA&#13;&#10;4AwAAA4AAAAAAAAAAAAAAAAAOgIAAGRycy9lMm9Eb2MueG1sUEsBAi0AFAAGAAgAAAAhANebY87N&#13;&#10;AAAAKQIAABkAAAAAAAAAAAAAAAAA1QUAAGRycy9fcmVscy9lMm9Eb2MueG1sLnJlbHNQSwECLQAK&#13;&#10;AAAAAAAAACEAmNN2/ft5AgD7eQIAFAAAAAAAAAAAAAAAAADZBgAAZHJzL21lZGlhL2ltYWdlMy5q&#13;&#10;cGdQSwECLQAKAAAAAAAAACEAFYAf4aCOAACgjgAAFAAAAAAAAAAAAAAAAAAGgQIAZHJzL21lZGlh&#13;&#10;L2ltYWdlMi5qcGdQSwECLQAKAAAAAAAAACEAUtIO9jCkAAAwpAAAFAAAAAAAAAAAAAAAAADYDwMA&#13;&#10;ZHJzL21lZGlhL2ltYWdlMS5qcGdQSwECLQAUAAYACAAAACEAvCXpIeEAAAALAQAADwAAAAAAAAAA&#13;&#10;AAAAAAA6tAMAZHJzL2Rvd25yZXYueG1sUEsFBgAAAAAIAAgAAAIAAEi1AwAAAA==&#13;&#10;">
                <v:rect id="Rectangle 670" o:spid="_x0000_s1027" style="position:absolute;left:38183;top:26073;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f4PyQAAAOEAAAAPAAAAZHJzL2Rvd25yZXYueG1sRI9Ba8JA&#13;&#10;EIXvhf6HZQq91U09WE2yilSLHqsW1NuQHZNgdjZktybtr+8chF4GHsP7Hl++GFyjbtSF2rOB11EC&#13;&#10;irjwtubSwNfh42UKKkRki41nMvBDARbzx4ccU+t73tFtH0slEA4pGqhibFOtQ1GRwzDyLbH8Lr5z&#13;&#10;GCV2pbYd9gJ3jR4nyUQ7rFkWKmzpvaLiuv92BjbTdnna+t++bNbnzfHzOFsdZtGY56dhlclZZqAi&#13;&#10;DfG/cUdsrYHJmziIkdiAnv8BAAD//wMAUEsBAi0AFAAGAAgAAAAhANvh9svuAAAAhQEAABMAAAAA&#13;&#10;AAAAAAAAAAAAAAAAAFtDb250ZW50X1R5cGVzXS54bWxQSwECLQAUAAYACAAAACEAWvQsW78AAAAV&#13;&#10;AQAACwAAAAAAAAAAAAAAAAAfAQAAX3JlbHMvLnJlbHNQSwECLQAUAAYACAAAACEACYX+D8kAAADh&#13;&#10;AAAADwAAAAAAAAAAAAAAAAAHAgAAZHJzL2Rvd25yZXYueG1sUEsFBgAAAAADAAMAtwAAAP0CAAAA&#13;&#10;AA==&#13;&#10;" filled="f" stroked="f">
                  <v:textbox inset="0,0,0,0">
                    <w:txbxContent>
                      <w:p w14:paraId="5E5E4B08" w14:textId="77777777" w:rsidR="008529E2" w:rsidRDefault="008529E2" w:rsidP="008529E2">
                        <w:pPr>
                          <w:spacing w:after="160" w:line="259" w:lineRule="auto"/>
                        </w:pPr>
                        <w:r>
                          <w:t xml:space="preserve"> </w:t>
                        </w:r>
                      </w:p>
                    </w:txbxContent>
                  </v:textbox>
                </v:rect>
                <v:rect id="Rectangle 672" o:spid="_x0000_s1028" style="position:absolute;left:37802;top:62649;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8XjyQAAAOEAAAAPAAAAZHJzL2Rvd25yZXYueG1sRI9Ba8JA&#13;&#10;FITvgv9heUJvutGD1egqohZzbJNC6u2RfSbB7NuQ3Zq0v75bKPQyMAzzDbPdD6YRD+pcbVnBfBaB&#13;&#10;IC6srrlU8J69TFcgnEfW2FgmBV/kYL8bj7YYa9vzGz1SX4oAYRejgsr7NpbSFRUZdDPbEofsZjuD&#13;&#10;PtiulLrDPsBNIxdRtJQGaw4LFbZ0rKi4p59GwWXVHj4S+92Xzfl6yV/z9Slbe6WeJsNpE+SwAeFp&#13;&#10;8P+NP0SiFSyfF/D7KLwBufsBAAD//wMAUEsBAi0AFAAGAAgAAAAhANvh9svuAAAAhQEAABMAAAAA&#13;&#10;AAAAAAAAAAAAAAAAAFtDb250ZW50X1R5cGVzXS54bWxQSwECLQAUAAYACAAAACEAWvQsW78AAAAV&#13;&#10;AQAACwAAAAAAAAAAAAAAAAAfAQAAX3JlbHMvLnJlbHNQSwECLQAUAAYACAAAACEAlhvF48kAAADh&#13;&#10;AAAADwAAAAAAAAAAAAAAAAAHAgAAZHJzL2Rvd25yZXYueG1sUEsFBgAAAAADAAMAtwAAAP0CAAAA&#13;&#10;AA==&#13;&#10;" filled="f" stroked="f">
                  <v:textbox inset="0,0,0,0">
                    <w:txbxContent>
                      <w:p w14:paraId="2F0C34B7" w14:textId="77777777" w:rsidR="008529E2" w:rsidRDefault="008529E2" w:rsidP="008529E2">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1" o:spid="_x0000_s1029" type="#_x0000_t75" style="position:absolute;left:285;width:37845;height:274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VGyQAAAOEAAAAPAAAAZHJzL2Rvd25yZXYueG1sRI9Ba8JA&#13;&#10;FITvgv9heYXedDeFaoiuItrSKniobcn1kX0mqdm3IbvV+O+7BcHLwDDMN8x82dtGnKnztWMNyViB&#13;&#10;IC6cqbnU8PX5OkpB+IBssHFMGq7kYbkYDuaYGXfhDzofQikihH2GGqoQ2kxKX1Rk0Y9dSxyzo+ss&#13;&#10;hmi7UpoOLxFuG/mk1ERarDkuVNjSuqLidPi1Go7Pq7dp+rPLW3zZ7VWe5N9qy1o/PvSbWZTVDESg&#13;&#10;PtwbN8S70TBJE/h/FN+AXPwBAAD//wMAUEsBAi0AFAAGAAgAAAAhANvh9svuAAAAhQEAABMAAAAA&#13;&#10;AAAAAAAAAAAAAAAAAFtDb250ZW50X1R5cGVzXS54bWxQSwECLQAUAAYACAAAACEAWvQsW78AAAAV&#13;&#10;AQAACwAAAAAAAAAAAAAAAAAfAQAAX3JlbHMvLnJlbHNQSwECLQAUAAYACAAAACEAIPqFRskAAADh&#13;&#10;AAAADwAAAAAAAAAAAAAAAAAHAgAAZHJzL2Rvd25yZXYueG1sUEsFBgAAAAADAAMAtwAAAP0CAAAA&#13;&#10;AA==&#13;&#10;">
                  <v:imagedata r:id="rId16" o:title=""/>
                </v:shape>
                <v:shape id="Picture 683" o:spid="_x0000_s1030" type="#_x0000_t75" style="position:absolute;top:27438;width:38473;height:13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NcyAAAAOEAAAAPAAAAZHJzL2Rvd25yZXYueG1sRI9bi8Iw&#13;&#10;FITfhf0P4Sz4Imu6Cl6qUcQL+Kru5fVsc7Yt25x0k1TrvzeC4MvAMMw3zHzZmkqcyfnSsoL3fgKC&#13;&#10;OLO65FzBx2n3NgHhA7LGyjIpuJKH5eKlM8dU2wsf6HwMuYgQ9ikqKEKoUyl9VpBB37c1ccx+rTMY&#13;&#10;onW51A4vEW4qOUiSkTRYclwosKZ1QdnfsTFxpP3qjf+3P6upOzQWP6ffPUlDpbqv7WYWZTUDEagN&#13;&#10;z8YDsdcKRpMh3B/FNyAXNwAAAP//AwBQSwECLQAUAAYACAAAACEA2+H2y+4AAACFAQAAEwAAAAAA&#13;&#10;AAAAAAAAAAAAAAAAW0NvbnRlbnRfVHlwZXNdLnhtbFBLAQItABQABgAIAAAAIQBa9CxbvwAAABUB&#13;&#10;AAALAAAAAAAAAAAAAAAAAB8BAABfcmVscy8ucmVsc1BLAQItABQABgAIAAAAIQB/0kNcyAAAAOEA&#13;&#10;AAAPAAAAAAAAAAAAAAAAAAcCAABkcnMvZG93bnJldi54bWxQSwUGAAAAAAMAAwC3AAAA/AIAAAAA&#13;&#10;">
                  <v:imagedata r:id="rId17" o:title=""/>
                </v:shape>
                <v:shape id="Picture 685" o:spid="_x0000_s1031" type="#_x0000_t75" style="position:absolute;left:666;top:40773;width:37069;height:23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mfygAAAOEAAAAPAAAAZHJzL2Rvd25yZXYueG1sRI9ba8JA&#13;&#10;FITfC/6H5Qh9azZWFIlZRbxA9aXVlvb1kD25aPZsmt1q7K/vFgRfBoZhvmHSeWdqcabWVZYVDKIY&#13;&#10;BHFmdcWFgo/3zdMEhPPIGmvLpOBKDuaz3kOKibYX3tP54AsRIOwSVFB63yRSuqwkgy6yDXHIctsa&#13;&#10;9MG2hdQtXgLc1PI5jsfSYMVhocSGliVlp8OPUfDdDLf732q9e3v9HHnEdX782kmlHvvdahpkMQXh&#13;&#10;qfP3xg3xohWMJyP4fxTegJz9AQAA//8DAFBLAQItABQABgAIAAAAIQDb4fbL7gAAAIUBAAATAAAA&#13;&#10;AAAAAAAAAAAAAAAAAABbQ29udGVudF9UeXBlc10ueG1sUEsBAi0AFAAGAAgAAAAhAFr0LFu/AAAA&#13;&#10;FQEAAAsAAAAAAAAAAAAAAAAAHwEAAF9yZWxzLy5yZWxzUEsBAi0AFAAGAAgAAAAhAF39WZ/KAAAA&#13;&#10;4QAAAA8AAAAAAAAAAAAAAAAABwIAAGRycy9kb3ducmV2LnhtbFBLBQYAAAAAAwADALcAAAD+AgAA&#13;&#10;AAA=&#13;&#10;">
                  <v:imagedata r:id="rId18" o:title=""/>
                </v:shape>
                <w10:anchorlock/>
              </v:group>
            </w:pict>
          </mc:Fallback>
        </mc:AlternateContent>
      </w:r>
    </w:p>
    <w:p w14:paraId="05FF6D4F" w14:textId="300BD10D" w:rsidR="00C17261" w:rsidRDefault="00C17261">
      <w:pPr>
        <w:spacing w:after="160" w:line="259" w:lineRule="auto"/>
        <w:rPr>
          <w:rFonts w:ascii="Times New Roman" w:hAnsi="Times New Roman" w:cs="Times New Roman"/>
        </w:rPr>
      </w:pPr>
      <w:r>
        <w:rPr>
          <w:rFonts w:ascii="Times New Roman" w:hAnsi="Times New Roman" w:cs="Times New Roman"/>
        </w:rPr>
        <w:br w:type="page"/>
      </w:r>
    </w:p>
    <w:p w14:paraId="1D38B100" w14:textId="553D72CD" w:rsidR="008529E2" w:rsidRPr="008529E2" w:rsidRDefault="008529E2" w:rsidP="008529E2">
      <w:pPr>
        <w:ind w:left="-1"/>
        <w:jc w:val="center"/>
        <w:rPr>
          <w:rFonts w:ascii="Times New Roman" w:hAnsi="Times New Roman" w:cs="Times New Roman"/>
        </w:rPr>
      </w:pPr>
      <w:r w:rsidRPr="008529E2">
        <w:rPr>
          <w:rFonts w:ascii="Times New Roman" w:hAnsi="Times New Roman" w:cs="Times New Roman"/>
        </w:rPr>
        <w:lastRenderedPageBreak/>
        <w:t>Distribution of Utilization of Social Media across Midwest Region Hospitals.</w:t>
      </w:r>
    </w:p>
    <w:p w14:paraId="73582610" w14:textId="316A03E1" w:rsidR="008529E2" w:rsidRDefault="008529E2" w:rsidP="008529E2">
      <w:pPr>
        <w:ind w:left="-1"/>
        <w:jc w:val="center"/>
        <w:rPr>
          <w:rFonts w:ascii="Times New Roman" w:hAnsi="Times New Roman" w:cs="Times New Roman"/>
        </w:rPr>
      </w:pPr>
    </w:p>
    <w:p w14:paraId="4B23ADAC" w14:textId="3D5D3264" w:rsidR="008529E2" w:rsidRPr="00B8083B" w:rsidRDefault="00C17261" w:rsidP="008529E2">
      <w:pPr>
        <w:ind w:left="-1"/>
        <w:jc w:val="center"/>
        <w:rPr>
          <w:rFonts w:ascii="Times New Roman" w:hAnsi="Times New Roman" w:cs="Times New Roman"/>
        </w:rPr>
      </w:pPr>
      <w:r>
        <w:rPr>
          <w:noProof/>
        </w:rPr>
        <w:drawing>
          <wp:inline distT="0" distB="0" distL="0" distR="0" wp14:anchorId="3B6307BC" wp14:editId="5BCBAF2A">
            <wp:extent cx="5035550" cy="2740511"/>
            <wp:effectExtent l="0" t="0" r="0" b="3175"/>
            <wp:docPr id="755" name="Picture 755"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755" name="Picture 755" descr="Chart, line chart&#10;&#10;Description automatically generated"/>
                    <pic:cNvPicPr/>
                  </pic:nvPicPr>
                  <pic:blipFill>
                    <a:blip r:embed="rId19"/>
                    <a:stretch>
                      <a:fillRect/>
                    </a:stretch>
                  </pic:blipFill>
                  <pic:spPr>
                    <a:xfrm>
                      <a:off x="0" y="0"/>
                      <a:ext cx="5035550" cy="2740511"/>
                    </a:xfrm>
                    <a:prstGeom prst="rect">
                      <a:avLst/>
                    </a:prstGeom>
                  </pic:spPr>
                </pic:pic>
              </a:graphicData>
            </a:graphic>
          </wp:inline>
        </w:drawing>
      </w:r>
    </w:p>
    <w:p w14:paraId="3D96B03E" w14:textId="7F314B17" w:rsidR="00B00977" w:rsidRDefault="00B00977" w:rsidP="0014304A">
      <w:pPr>
        <w:jc w:val="right"/>
        <w:rPr>
          <w:rFonts w:ascii="Times New Roman" w:hAnsi="Times New Roman" w:cs="Times New Roman"/>
        </w:rPr>
      </w:pPr>
    </w:p>
    <w:p w14:paraId="211AAF9D" w14:textId="29950DF2" w:rsidR="00C17261" w:rsidRDefault="00C17261" w:rsidP="00C17261">
      <w:pPr>
        <w:rPr>
          <w:rFonts w:ascii="Times New Roman" w:hAnsi="Times New Roman" w:cs="Times New Roman"/>
          <w:b/>
          <w:bCs/>
          <w:i/>
          <w:iCs/>
        </w:rPr>
      </w:pPr>
      <w:r w:rsidRPr="00C17261">
        <w:rPr>
          <w:rFonts w:ascii="Times New Roman" w:hAnsi="Times New Roman" w:cs="Times New Roman"/>
          <w:b/>
          <w:bCs/>
          <w:i/>
          <w:iCs/>
        </w:rPr>
        <w:t>Utilization</w:t>
      </w:r>
    </w:p>
    <w:p w14:paraId="5644BFAD" w14:textId="267A239F" w:rsidR="00C17261" w:rsidRDefault="00C17261" w:rsidP="00C17261">
      <w:pPr>
        <w:rPr>
          <w:rFonts w:ascii="Times New Roman" w:hAnsi="Times New Roman" w:cs="Times New Roman"/>
          <w:b/>
          <w:bCs/>
          <w:i/>
          <w:iCs/>
        </w:rPr>
      </w:pPr>
    </w:p>
    <w:p w14:paraId="25F20280" w14:textId="26F51117" w:rsidR="00C17261" w:rsidRDefault="00C17261" w:rsidP="00C17261">
      <w:pPr>
        <w:ind w:left="-1"/>
        <w:jc w:val="both"/>
        <w:rPr>
          <w:rFonts w:ascii="Times New Roman" w:eastAsia="Times New Roman" w:hAnsi="Times New Roman" w:cs="Times New Roman"/>
          <w:b/>
        </w:rPr>
      </w:pPr>
      <w:r w:rsidRPr="00C17261">
        <w:rPr>
          <w:rFonts w:ascii="Times New Roman" w:hAnsi="Times New Roman" w:cs="Times New Roman"/>
        </w:rPr>
        <w:t>Understanding the hospital characteristics with respect to the utilization of social media, Tables 1 and 2 display the magnitude of social media utilization differentiated by hospital characteristics. Hospitals in Ohio state, with larger bed count, under Government/Federal control, which participates in Network and hospitals like Children’s rehabilitation, other specialty had significantly more social media utilization than their comparison groups across all 4 social media platforms. For example, large hospitals (&gt;300 beds) compared to the smallest hospitals (&lt;99 beds) had a median 6901 (IQR 2751-17004) versus median 1311 (IQR 640-2991.5) Facebook likes, median 2567 (IQR 840-7050) versus median 613 (IQR 150-4617) Twitter followers, median 267 (IQR 72-1384) versus median 69 (IQR 7-382) YouTube subscribers, and median 431 (IQR 17-1053) versus median 87.5 (IQR 39-622) followers on Instagram. The utilization of different platforms varies among the states. For example, Facebook and Instagram usage is really high by the hospitals in Ohio region whereas more number of hospitals in Wisconsin are using YouTube than other states. Hospitals in Illinois state are ahead of all other state hospitals in using Twitter platform. Hospitals participating in Network compared to hospitals not participating in Network had a median 3154(IQR 1181-11832) versus 1766.5(IQR 763-4641) Facebook likes, median 2496(IQR 578-6476) versus median 829(IQR 203-3903) Twitter followers, median 80(IQR 10-495) versus median 234(IQR 39-841) YouTube subscribers, median 175(IQR 62-660) versus median 457(IQR 102-934) Instagram followers.</w:t>
      </w:r>
      <w:r w:rsidRPr="00C17261">
        <w:rPr>
          <w:rFonts w:ascii="Times New Roman" w:eastAsia="Times New Roman" w:hAnsi="Times New Roman" w:cs="Times New Roman"/>
          <w:b/>
        </w:rPr>
        <w:t xml:space="preserve"> </w:t>
      </w:r>
    </w:p>
    <w:p w14:paraId="4645F7D1" w14:textId="706114D4" w:rsidR="002F3686" w:rsidRDefault="006C7BA2" w:rsidP="002F3686">
      <w:pPr>
        <w:ind w:left="-1"/>
        <w:jc w:val="center"/>
        <w:rPr>
          <w:rFonts w:ascii="Times New Roman" w:hAnsi="Times New Roman" w:cs="Times New Roman"/>
        </w:rPr>
      </w:pPr>
      <w:r>
        <w:rPr>
          <w:rFonts w:ascii="Times New Roman" w:hAnsi="Times New Roman" w:cs="Times New Roman"/>
          <w:noProof/>
        </w:rPr>
        <w:lastRenderedPageBreak/>
        <w:drawing>
          <wp:inline distT="0" distB="0" distL="0" distR="0" wp14:anchorId="5769046C" wp14:editId="1DE695BF">
            <wp:extent cx="5035550" cy="6078855"/>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1-12-28 at 16.02.2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5550" cy="6078855"/>
                    </a:xfrm>
                    <a:prstGeom prst="rect">
                      <a:avLst/>
                    </a:prstGeom>
                  </pic:spPr>
                </pic:pic>
              </a:graphicData>
            </a:graphic>
          </wp:inline>
        </w:drawing>
      </w:r>
    </w:p>
    <w:p w14:paraId="15DBDF54" w14:textId="320B8F23" w:rsidR="00A21024" w:rsidRDefault="006C7BA2" w:rsidP="006C7BA2">
      <w:pPr>
        <w:spacing w:after="160" w:line="259" w:lineRule="auto"/>
        <w:jc w:val="center"/>
        <w:rPr>
          <w:rFonts w:ascii="Times New Roman" w:hAnsi="Times New Roman" w:cs="Times New Roman"/>
          <w:b/>
        </w:rPr>
      </w:pPr>
      <w:r w:rsidRPr="006C7BA2">
        <w:rPr>
          <w:rFonts w:ascii="Times New Roman" w:hAnsi="Times New Roman" w:cs="Times New Roman"/>
          <w:b/>
        </w:rPr>
        <w:t>Table 1: Magnitude of social media utilization, Facebook and Twitter</w:t>
      </w:r>
    </w:p>
    <w:p w14:paraId="56404CE8" w14:textId="77777777" w:rsidR="006C7BA2" w:rsidRPr="006C7BA2" w:rsidRDefault="006C7BA2" w:rsidP="006C7BA2">
      <w:pPr>
        <w:spacing w:after="160" w:line="259" w:lineRule="auto"/>
        <w:jc w:val="center"/>
        <w:rPr>
          <w:rFonts w:ascii="Calibri" w:eastAsia="Calibri" w:hAnsi="Calibri" w:cs="Calibri"/>
          <w:b/>
          <w:sz w:val="22"/>
        </w:rPr>
      </w:pPr>
    </w:p>
    <w:p w14:paraId="350F632A" w14:textId="6434A01C" w:rsidR="002F3686" w:rsidRPr="006C7BA2" w:rsidRDefault="00041DBA" w:rsidP="002F3686">
      <w:pPr>
        <w:ind w:left="-1"/>
        <w:rPr>
          <w:rFonts w:ascii="Times New Roman" w:hAnsi="Times New Roman" w:cs="Times New Roman"/>
          <w:b/>
        </w:rPr>
      </w:pPr>
      <w:r>
        <w:rPr>
          <w:rFonts w:ascii="Times New Roman" w:hAnsi="Times New Roman" w:cs="Times New Roman"/>
          <w:b/>
          <w:noProof/>
        </w:rPr>
        <w:lastRenderedPageBreak/>
        <w:drawing>
          <wp:inline distT="0" distB="0" distL="0" distR="0" wp14:anchorId="51EF457C" wp14:editId="56CA7B9B">
            <wp:extent cx="5035550" cy="59626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1-12-28 at 16.04.06.png"/>
                    <pic:cNvPicPr/>
                  </pic:nvPicPr>
                  <pic:blipFill>
                    <a:blip r:embed="rId21">
                      <a:extLst>
                        <a:ext uri="{28A0092B-C50C-407E-A947-70E740481C1C}">
                          <a14:useLocalDpi xmlns:a14="http://schemas.microsoft.com/office/drawing/2010/main" val="0"/>
                        </a:ext>
                      </a:extLst>
                    </a:blip>
                    <a:stretch>
                      <a:fillRect/>
                    </a:stretch>
                  </pic:blipFill>
                  <pic:spPr>
                    <a:xfrm>
                      <a:off x="0" y="0"/>
                      <a:ext cx="5035550" cy="5962650"/>
                    </a:xfrm>
                    <a:prstGeom prst="rect">
                      <a:avLst/>
                    </a:prstGeom>
                  </pic:spPr>
                </pic:pic>
              </a:graphicData>
            </a:graphic>
          </wp:inline>
        </w:drawing>
      </w:r>
    </w:p>
    <w:p w14:paraId="6B62E2BB" w14:textId="7CD10DB0" w:rsidR="006C7BA2" w:rsidRDefault="006C7BA2" w:rsidP="006C7BA2">
      <w:pPr>
        <w:ind w:left="-1"/>
        <w:jc w:val="center"/>
        <w:rPr>
          <w:rFonts w:ascii="Times New Roman" w:hAnsi="Times New Roman" w:cs="Times New Roman"/>
        </w:rPr>
      </w:pPr>
      <w:r w:rsidRPr="006C7BA2">
        <w:rPr>
          <w:rFonts w:ascii="Times New Roman" w:eastAsia="Times New Roman" w:hAnsi="Times New Roman" w:cs="Times New Roman"/>
          <w:b/>
        </w:rPr>
        <w:t>Table</w:t>
      </w:r>
      <w:r>
        <w:rPr>
          <w:rFonts w:ascii="Times New Roman" w:eastAsia="Times New Roman" w:hAnsi="Times New Roman" w:cs="Times New Roman"/>
          <w:b/>
        </w:rPr>
        <w:t xml:space="preserve"> </w:t>
      </w:r>
      <w:r w:rsidRPr="006C7BA2">
        <w:rPr>
          <w:rFonts w:ascii="Times New Roman" w:eastAsia="Times New Roman" w:hAnsi="Times New Roman" w:cs="Times New Roman"/>
          <w:b/>
        </w:rPr>
        <w:t xml:space="preserve">2: </w:t>
      </w:r>
      <w:r w:rsidRPr="006C7BA2">
        <w:rPr>
          <w:rFonts w:ascii="Times New Roman" w:hAnsi="Times New Roman" w:cs="Times New Roman"/>
          <w:b/>
        </w:rPr>
        <w:t>Magnitude of social media utilization, YouTube and Instagram</w:t>
      </w:r>
    </w:p>
    <w:p w14:paraId="572ED059" w14:textId="77777777" w:rsidR="006C7BA2" w:rsidRDefault="006C7BA2" w:rsidP="009F4881">
      <w:pPr>
        <w:ind w:left="-1"/>
        <w:jc w:val="both"/>
        <w:rPr>
          <w:rFonts w:ascii="Times New Roman" w:hAnsi="Times New Roman" w:cs="Times New Roman"/>
        </w:rPr>
      </w:pPr>
    </w:p>
    <w:p w14:paraId="341D9816" w14:textId="390EF90E" w:rsidR="009F4881" w:rsidRPr="009F4881" w:rsidRDefault="009F4881" w:rsidP="009F4881">
      <w:pPr>
        <w:ind w:left="-1"/>
        <w:jc w:val="both"/>
        <w:rPr>
          <w:rFonts w:ascii="Times New Roman" w:hAnsi="Times New Roman" w:cs="Times New Roman"/>
        </w:rPr>
      </w:pPr>
      <w:r w:rsidRPr="009F4881">
        <w:rPr>
          <w:rFonts w:ascii="Times New Roman" w:hAnsi="Times New Roman" w:cs="Times New Roman"/>
        </w:rPr>
        <w:t xml:space="preserve">From Table 3 and 4, we could determine the significant characteristics in ANOVA Test results  for Facebook, Twitter, YouTube and Instagram. We can see the hospital characteristics that are significant in determining utilization of social media in hospitals. The F-value generally  determines the variation between sample means. Here every character has few sub-divisions, for example as there are five </w:t>
      </w:r>
      <w:r w:rsidRPr="009F4881">
        <w:rPr>
          <w:rFonts w:ascii="Times New Roman" w:hAnsi="Times New Roman" w:cs="Times New Roman"/>
        </w:rPr>
        <w:lastRenderedPageBreak/>
        <w:t xml:space="preserve">states, so </w:t>
      </w:r>
      <w:r w:rsidRPr="009F4881">
        <w:rPr>
          <w:rFonts w:ascii="Times New Roman" w:eastAsia="Times New Roman" w:hAnsi="Times New Roman" w:cs="Times New Roman"/>
          <w:i/>
        </w:rPr>
        <w:t>F-value</w:t>
      </w:r>
      <w:r w:rsidRPr="009F4881">
        <w:rPr>
          <w:rFonts w:ascii="Times New Roman" w:hAnsi="Times New Roman" w:cs="Times New Roman"/>
        </w:rPr>
        <w:t xml:space="preserve"> 6.76 determines that there is at least one state with different utilization trends compared to others. We have even used ANOVA procedures to determine if there is any difference between states and found out that state OHIO is significantly different from other states. This says that hospitals in Ohio have different trends of social media utilization compared to other states. Hospitals are categorized into four controls Government nonfederal, Non-government and nonprofit, Non-government and for-profit, and Government federal. The F-value for Control 21.44 determines that the hospitals under at least one of these control exhibit significant difference of Facebook utilization compared to other controls. The LSD test for controls say that there is significant difference between all controls except between Government federal and Government nonfederal. The LSD test for the Network characteristic tells us that Facebook utilization is determinant on, if the hospital participates in a network. The Service has many sub characteristics with hospital’s specialty and there are at least 11 significant characteristics. General medical and surgical, Surgical, Psychiatric, Cancer, Heart, Rehabilitation, Children’s general medical and surgical, Children’s rehabilitation, Children's psychiatric, Children’s other specialty, and Acute long-term care hospital hospitals are significant among the 27 specialty hospitals with which we can determine that the utilization of Facebook is significantly high in these specialty hospitals. The Physician owned Hospital characteristic isn’t significant with the utilization as the F-value is 0.07, this shows that neither the hospital owned by a physician nor an outsider there is no significant difference in Facebook utilization. The Bed-count characteristic with Large bed-count is significant comparatively to small and medium bed counts. Hospitals with Larger bed count have high social media utilization. </w:t>
      </w:r>
    </w:p>
    <w:p w14:paraId="6E605F41" w14:textId="77777777" w:rsidR="009F4881" w:rsidRPr="009F4881" w:rsidRDefault="009F4881" w:rsidP="009F4881">
      <w:pPr>
        <w:spacing w:line="259" w:lineRule="auto"/>
        <w:ind w:left="4"/>
        <w:jc w:val="both"/>
        <w:rPr>
          <w:rFonts w:ascii="Times New Roman" w:hAnsi="Times New Roman" w:cs="Times New Roman"/>
        </w:rPr>
      </w:pPr>
      <w:r w:rsidRPr="009F4881">
        <w:rPr>
          <w:rFonts w:ascii="Times New Roman" w:hAnsi="Times New Roman" w:cs="Times New Roman"/>
        </w:rPr>
        <w:t xml:space="preserve"> </w:t>
      </w:r>
    </w:p>
    <w:p w14:paraId="02332399" w14:textId="77777777" w:rsidR="009F4881" w:rsidRPr="009F4881" w:rsidRDefault="009F4881" w:rsidP="009F4881">
      <w:pPr>
        <w:ind w:left="-1"/>
        <w:jc w:val="both"/>
        <w:rPr>
          <w:rFonts w:ascii="Times New Roman" w:hAnsi="Times New Roman" w:cs="Times New Roman"/>
        </w:rPr>
      </w:pPr>
      <w:r w:rsidRPr="009F4881">
        <w:rPr>
          <w:rFonts w:ascii="Times New Roman" w:hAnsi="Times New Roman" w:cs="Times New Roman"/>
        </w:rPr>
        <w:t xml:space="preserve">Whereas in Twitter, we can see that in all the characteristics at least one sub-division has significant difference in Twitter utilization compared to others. The F-value 3.10 for state say that there is at least one state which has different trends in Twitter utilization. From LSD we can see that Michigan has significantly different trends of Twitter utilization compared to other four states. In control from LSD we can see that there is no significant difference between Twitter utilization of hospitals under Government federal - non-government non-profit, and government non-federal-nongovernment for profit. The LSD for service shows that hospitals that provide Children’s rehabilitation service have significantly different Twitter utilization from other services. The LSD test for the Network characteristic tells us that Twitter utilization is determinant on, if the hospital participates in a network. The Physician owned Hospital characteristic is significant with the utilization as the F-value is 4.61, this shows that there is significant difference in Twitter utilization by hospitals owned by physicians and that are not owned by physicians. </w:t>
      </w:r>
      <w:r w:rsidRPr="009F4881">
        <w:rPr>
          <w:rFonts w:ascii="Times New Roman" w:hAnsi="Times New Roman" w:cs="Times New Roman"/>
        </w:rPr>
        <w:lastRenderedPageBreak/>
        <w:t xml:space="preserve">In Bed count we can see that hospitals with small i.e. (0-100beds) have comparatively different utilization trends to medium and high range hospitals. </w:t>
      </w:r>
    </w:p>
    <w:p w14:paraId="42B065C3" w14:textId="77777777" w:rsidR="009F4881" w:rsidRDefault="009F4881" w:rsidP="009F4881">
      <w:pPr>
        <w:ind w:left="-1"/>
        <w:jc w:val="both"/>
        <w:rPr>
          <w:rFonts w:ascii="Times New Roman" w:hAnsi="Times New Roman" w:cs="Times New Roman"/>
        </w:rPr>
      </w:pPr>
      <w:r w:rsidRPr="009F4881">
        <w:rPr>
          <w:rFonts w:ascii="Times New Roman" w:hAnsi="Times New Roman" w:cs="Times New Roman"/>
        </w:rPr>
        <w:t xml:space="preserve">Whereas in YouTube, from the ANOVA test results we can see that except State and Physician all other characteristics exhibit significant difference in YouTube utilization. From LSD Test we can see hospitals under Government, Nonfederal Control exhibit significantly different Utilization trends compared to others. Hospitals that provide Children’s rehabilitation, and Children's psychiatric services exhibit different utilization trends compared to hospitals that provide other services. </w:t>
      </w:r>
    </w:p>
    <w:p w14:paraId="7EE9561B" w14:textId="760BEDD8" w:rsidR="009F4881" w:rsidRPr="009F4881" w:rsidRDefault="009F4881" w:rsidP="009F4881">
      <w:pPr>
        <w:ind w:left="-1"/>
        <w:jc w:val="both"/>
        <w:rPr>
          <w:rFonts w:ascii="Times New Roman" w:hAnsi="Times New Roman" w:cs="Times New Roman"/>
        </w:rPr>
      </w:pPr>
      <w:r w:rsidRPr="009F4881">
        <w:rPr>
          <w:rFonts w:ascii="Times New Roman" w:hAnsi="Times New Roman" w:cs="Times New Roman"/>
        </w:rPr>
        <w:t xml:space="preserve">The LSD test for the Network characteristic tells us that YouTube utilization is determinant on, if the hospital participates in a network. The F-value 12.66 for Bed count and from LSD Test we can see that hospitals from there characteristics small, medium, and large have significantly different YouTube utilization from others. </w:t>
      </w:r>
    </w:p>
    <w:p w14:paraId="58994C7C" w14:textId="77777777" w:rsidR="009F4881" w:rsidRPr="009F4881" w:rsidRDefault="009F4881" w:rsidP="009F4881">
      <w:pPr>
        <w:ind w:left="-1"/>
        <w:jc w:val="both"/>
        <w:rPr>
          <w:rFonts w:ascii="Times New Roman" w:hAnsi="Times New Roman" w:cs="Times New Roman"/>
        </w:rPr>
      </w:pPr>
      <w:r w:rsidRPr="009F4881">
        <w:rPr>
          <w:rFonts w:ascii="Times New Roman" w:hAnsi="Times New Roman" w:cs="Times New Roman"/>
        </w:rPr>
        <w:t xml:space="preserve">Whereas coming to Instagram, from ANOVA test table we can see that only state and control have significant difference in Instagram utilization than other characteristic. From LSD test for State, we can see that Ohio state has different trend of Instagram utilization compared to other states. In LSD for Control we can see that hospitals controlled by Government, federal have different trends of Instagram utilization compared to hospitals under other controls.  </w:t>
      </w:r>
    </w:p>
    <w:p w14:paraId="0C181993" w14:textId="0E756083" w:rsidR="009F4881" w:rsidRDefault="009F4881" w:rsidP="009F4881">
      <w:pPr>
        <w:spacing w:line="259" w:lineRule="auto"/>
        <w:ind w:left="4"/>
        <w:jc w:val="both"/>
        <w:rPr>
          <w:rFonts w:ascii="Times New Roman" w:eastAsia="Times New Roman" w:hAnsi="Times New Roman" w:cs="Times New Roman"/>
          <w:b/>
        </w:rPr>
      </w:pPr>
      <w:r w:rsidRPr="009F4881">
        <w:rPr>
          <w:rFonts w:ascii="Times New Roman" w:eastAsia="Times New Roman" w:hAnsi="Times New Roman" w:cs="Times New Roman"/>
          <w:b/>
        </w:rPr>
        <w:t xml:space="preserve"> </w:t>
      </w:r>
    </w:p>
    <w:p w14:paraId="557D6727" w14:textId="1535DA17" w:rsidR="00041DBA" w:rsidRPr="009F4881" w:rsidRDefault="00041DBA" w:rsidP="009F4881">
      <w:pPr>
        <w:spacing w:line="259" w:lineRule="auto"/>
        <w:ind w:left="4"/>
        <w:jc w:val="both"/>
        <w:rPr>
          <w:rFonts w:ascii="Times New Roman" w:hAnsi="Times New Roman" w:cs="Times New Roman"/>
        </w:rPr>
      </w:pPr>
      <w:r>
        <w:rPr>
          <w:rFonts w:ascii="Times New Roman" w:hAnsi="Times New Roman" w:cs="Times New Roman"/>
          <w:noProof/>
        </w:rPr>
        <w:drawing>
          <wp:inline distT="0" distB="0" distL="0" distR="0" wp14:anchorId="3AD56F19" wp14:editId="334D7683">
            <wp:extent cx="5035550" cy="144843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1-12-28 at 16.05.51.png"/>
                    <pic:cNvPicPr/>
                  </pic:nvPicPr>
                  <pic:blipFill>
                    <a:blip r:embed="rId22">
                      <a:extLst>
                        <a:ext uri="{28A0092B-C50C-407E-A947-70E740481C1C}">
                          <a14:useLocalDpi xmlns:a14="http://schemas.microsoft.com/office/drawing/2010/main" val="0"/>
                        </a:ext>
                      </a:extLst>
                    </a:blip>
                    <a:stretch>
                      <a:fillRect/>
                    </a:stretch>
                  </pic:blipFill>
                  <pic:spPr>
                    <a:xfrm>
                      <a:off x="0" y="0"/>
                      <a:ext cx="5035550" cy="1448435"/>
                    </a:xfrm>
                    <a:prstGeom prst="rect">
                      <a:avLst/>
                    </a:prstGeom>
                  </pic:spPr>
                </pic:pic>
              </a:graphicData>
            </a:graphic>
          </wp:inline>
        </w:drawing>
      </w:r>
    </w:p>
    <w:p w14:paraId="024A805B" w14:textId="0DD8BA49" w:rsidR="009F4881" w:rsidRPr="00041DBA" w:rsidRDefault="009F4881" w:rsidP="00041DBA">
      <w:pPr>
        <w:ind w:left="-1"/>
        <w:jc w:val="center"/>
        <w:rPr>
          <w:rFonts w:ascii="Times New Roman" w:hAnsi="Times New Roman" w:cs="Times New Roman"/>
          <w:b/>
        </w:rPr>
      </w:pPr>
      <w:r w:rsidRPr="00041DBA">
        <w:rPr>
          <w:rFonts w:ascii="Times New Roman" w:eastAsia="Times New Roman" w:hAnsi="Times New Roman" w:cs="Times New Roman"/>
          <w:b/>
        </w:rPr>
        <w:t>Table 3</w:t>
      </w:r>
      <w:r w:rsidRPr="00041DBA">
        <w:rPr>
          <w:rFonts w:ascii="Times New Roman" w:hAnsi="Times New Roman" w:cs="Times New Roman"/>
          <w:b/>
        </w:rPr>
        <w:t>: ANOVA Test results of social media utilization, Facebook and Twitter</w:t>
      </w:r>
    </w:p>
    <w:p w14:paraId="484157F9" w14:textId="32DE011E" w:rsidR="00041DBA" w:rsidRDefault="00041DBA" w:rsidP="009F4881">
      <w:pPr>
        <w:ind w:left="-1"/>
        <w:rPr>
          <w:rFonts w:ascii="Calibri" w:eastAsia="Calibri" w:hAnsi="Calibri" w:cs="Calibri"/>
          <w:sz w:val="22"/>
        </w:rPr>
      </w:pPr>
    </w:p>
    <w:p w14:paraId="09DDB5F7" w14:textId="57EB04F0" w:rsidR="00041DBA" w:rsidRDefault="00041DBA" w:rsidP="009F4881">
      <w:pPr>
        <w:ind w:left="-1"/>
        <w:rPr>
          <w:rFonts w:ascii="Calibri" w:eastAsia="Calibri" w:hAnsi="Calibri" w:cs="Calibri"/>
          <w:sz w:val="22"/>
        </w:rPr>
      </w:pPr>
      <w:r>
        <w:rPr>
          <w:rFonts w:ascii="Calibri" w:eastAsia="Calibri" w:hAnsi="Calibri" w:cs="Calibri"/>
          <w:noProof/>
          <w:sz w:val="22"/>
        </w:rPr>
        <w:drawing>
          <wp:inline distT="0" distB="0" distL="0" distR="0" wp14:anchorId="6E2960E6" wp14:editId="75714375">
            <wp:extent cx="5035550" cy="140144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1-12-28 at 16.07.13.png"/>
                    <pic:cNvPicPr/>
                  </pic:nvPicPr>
                  <pic:blipFill>
                    <a:blip r:embed="rId23">
                      <a:extLst>
                        <a:ext uri="{28A0092B-C50C-407E-A947-70E740481C1C}">
                          <a14:useLocalDpi xmlns:a14="http://schemas.microsoft.com/office/drawing/2010/main" val="0"/>
                        </a:ext>
                      </a:extLst>
                    </a:blip>
                    <a:stretch>
                      <a:fillRect/>
                    </a:stretch>
                  </pic:blipFill>
                  <pic:spPr>
                    <a:xfrm>
                      <a:off x="0" y="0"/>
                      <a:ext cx="5035550" cy="1401445"/>
                    </a:xfrm>
                    <a:prstGeom prst="rect">
                      <a:avLst/>
                    </a:prstGeom>
                  </pic:spPr>
                </pic:pic>
              </a:graphicData>
            </a:graphic>
          </wp:inline>
        </w:drawing>
      </w:r>
    </w:p>
    <w:p w14:paraId="4929E94F" w14:textId="3E5E6847" w:rsidR="009F4881" w:rsidRDefault="009F4881" w:rsidP="00041DBA">
      <w:pPr>
        <w:ind w:left="-1"/>
        <w:jc w:val="center"/>
        <w:rPr>
          <w:rFonts w:ascii="Times New Roman" w:hAnsi="Times New Roman" w:cs="Times New Roman"/>
          <w:b/>
        </w:rPr>
      </w:pPr>
      <w:r w:rsidRPr="00041DBA">
        <w:rPr>
          <w:rFonts w:ascii="Times New Roman" w:hAnsi="Times New Roman" w:cs="Times New Roman"/>
          <w:b/>
        </w:rPr>
        <w:t xml:space="preserve">Table 4: ANOVA Test results of social media utilization, YouTube and Instagram </w:t>
      </w:r>
    </w:p>
    <w:p w14:paraId="59C3F8BC" w14:textId="0CA2F094" w:rsidR="009F4881" w:rsidRPr="00470C55" w:rsidRDefault="009F4881" w:rsidP="009F4881">
      <w:pPr>
        <w:spacing w:line="259" w:lineRule="auto"/>
        <w:ind w:left="4"/>
      </w:pPr>
    </w:p>
    <w:p w14:paraId="6B6307E6" w14:textId="77777777" w:rsidR="009F4881" w:rsidRPr="009F4881" w:rsidRDefault="009F4881" w:rsidP="009F4881">
      <w:pPr>
        <w:ind w:left="-1"/>
        <w:jc w:val="both"/>
        <w:rPr>
          <w:rFonts w:ascii="Times New Roman" w:hAnsi="Times New Roman" w:cs="Times New Roman"/>
        </w:rPr>
      </w:pPr>
      <w:r w:rsidRPr="009F4881">
        <w:rPr>
          <w:rFonts w:ascii="Times New Roman" w:hAnsi="Times New Roman" w:cs="Times New Roman"/>
        </w:rPr>
        <w:lastRenderedPageBreak/>
        <w:t xml:space="preserve">Table 5 and 6 gives us the information on the characteristics which determine the significance of utilization of social media. From the Tables which represents the OLS regression of social media utilization with other hospital characteristics (Total Outpatients visits, Total capital expenditures, Full-time physicians, Full-time medical interns, Full-time registered nurses and Licensed practical nurses) with respect to the four social media platforms Facebook, Twitter, YouTube and Instagram. The Full-time medical intern’s characteristic is significant with Facebook likes and not significant with rest of the 3 social media platforms. It means that more number of Fulltime medical interns in hospitals are reason for high Facebook likes. Full-Time registered nurses are significant for all four social media platforms across all the hospitals in Midwest region. It means that more number of Full-time registered nurses in hospitals are reason for more Facebook Likes, Twitter followers, Instagram followers and YouTube subscribers. (The term ‘Significant’ is the probability that a relationship between variables is caused by something other than random chance. This test provides a p-value, representing the probability that random chance could explain the result; in general, a p-value of 5% or lower is statistically significant.)  </w:t>
      </w:r>
    </w:p>
    <w:p w14:paraId="65B3CD2F" w14:textId="77777777" w:rsidR="00041DBA" w:rsidRDefault="00FD329B" w:rsidP="008860A0">
      <w:pPr>
        <w:pStyle w:val="Heading1"/>
        <w:ind w:left="-1"/>
      </w:pPr>
      <w:r>
        <w:br w:type="page"/>
      </w:r>
    </w:p>
    <w:p w14:paraId="7652ABCA" w14:textId="69CDA569" w:rsidR="00041DBA" w:rsidRDefault="00041DBA" w:rsidP="008860A0">
      <w:pPr>
        <w:pStyle w:val="Heading1"/>
        <w:ind w:left="-1"/>
        <w:rPr>
          <w:rFonts w:ascii="Times New Roman" w:hAnsi="Times New Roman" w:cs="Times New Roman"/>
          <w:b/>
          <w:bCs/>
          <w:color w:val="auto"/>
          <w:sz w:val="24"/>
          <w:szCs w:val="24"/>
        </w:rPr>
      </w:pPr>
      <w:r>
        <w:rPr>
          <w:rFonts w:ascii="Times New Roman" w:hAnsi="Times New Roman" w:cs="Times New Roman"/>
          <w:b/>
          <w:bCs/>
          <w:noProof/>
          <w:color w:val="auto"/>
          <w:sz w:val="24"/>
          <w:szCs w:val="24"/>
        </w:rPr>
        <w:lastRenderedPageBreak/>
        <w:drawing>
          <wp:inline distT="0" distB="0" distL="0" distR="0" wp14:anchorId="114F98E5" wp14:editId="6F39F79F">
            <wp:extent cx="5035550" cy="147828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1-12-28 at 16.08.06.png"/>
                    <pic:cNvPicPr/>
                  </pic:nvPicPr>
                  <pic:blipFill>
                    <a:blip r:embed="rId24">
                      <a:extLst>
                        <a:ext uri="{28A0092B-C50C-407E-A947-70E740481C1C}">
                          <a14:useLocalDpi xmlns:a14="http://schemas.microsoft.com/office/drawing/2010/main" val="0"/>
                        </a:ext>
                      </a:extLst>
                    </a:blip>
                    <a:stretch>
                      <a:fillRect/>
                    </a:stretch>
                  </pic:blipFill>
                  <pic:spPr>
                    <a:xfrm>
                      <a:off x="0" y="0"/>
                      <a:ext cx="5035550" cy="1478280"/>
                    </a:xfrm>
                    <a:prstGeom prst="rect">
                      <a:avLst/>
                    </a:prstGeom>
                  </pic:spPr>
                </pic:pic>
              </a:graphicData>
            </a:graphic>
          </wp:inline>
        </w:drawing>
      </w:r>
    </w:p>
    <w:p w14:paraId="2C64EAE8" w14:textId="1DDD7318" w:rsidR="008860A0" w:rsidRPr="008860A0" w:rsidRDefault="008860A0" w:rsidP="00041DBA">
      <w:pPr>
        <w:pStyle w:val="Heading1"/>
        <w:ind w:left="-1"/>
        <w:jc w:val="center"/>
        <w:rPr>
          <w:rFonts w:ascii="Times New Roman" w:hAnsi="Times New Roman" w:cs="Times New Roman"/>
          <w:b/>
          <w:bCs/>
          <w:sz w:val="24"/>
          <w:szCs w:val="24"/>
        </w:rPr>
      </w:pPr>
      <w:r w:rsidRPr="008860A0">
        <w:rPr>
          <w:rFonts w:ascii="Times New Roman" w:hAnsi="Times New Roman" w:cs="Times New Roman"/>
          <w:b/>
          <w:bCs/>
          <w:color w:val="auto"/>
          <w:sz w:val="24"/>
          <w:szCs w:val="24"/>
        </w:rPr>
        <w:t>Table 5: OLS Regression of social media utilization, other hospital characteristics</w:t>
      </w:r>
    </w:p>
    <w:p w14:paraId="4DB23862" w14:textId="0AAEC24A" w:rsidR="00FD329B" w:rsidRDefault="00041DBA">
      <w:pPr>
        <w:spacing w:after="160" w:line="259" w:lineRule="auto"/>
      </w:pPr>
      <w:r>
        <w:rPr>
          <w:noProof/>
        </w:rPr>
        <w:drawing>
          <wp:inline distT="0" distB="0" distL="0" distR="0" wp14:anchorId="6D6051D8" wp14:editId="06916403">
            <wp:extent cx="5035550" cy="152527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1-12-28 at 16.09.06.png"/>
                    <pic:cNvPicPr/>
                  </pic:nvPicPr>
                  <pic:blipFill>
                    <a:blip r:embed="rId25">
                      <a:extLst>
                        <a:ext uri="{28A0092B-C50C-407E-A947-70E740481C1C}">
                          <a14:useLocalDpi xmlns:a14="http://schemas.microsoft.com/office/drawing/2010/main" val="0"/>
                        </a:ext>
                      </a:extLst>
                    </a:blip>
                    <a:stretch>
                      <a:fillRect/>
                    </a:stretch>
                  </pic:blipFill>
                  <pic:spPr>
                    <a:xfrm>
                      <a:off x="0" y="0"/>
                      <a:ext cx="5035550" cy="1525270"/>
                    </a:xfrm>
                    <a:prstGeom prst="rect">
                      <a:avLst/>
                    </a:prstGeom>
                  </pic:spPr>
                </pic:pic>
              </a:graphicData>
            </a:graphic>
          </wp:inline>
        </w:drawing>
      </w:r>
    </w:p>
    <w:p w14:paraId="28D0294F" w14:textId="77777777" w:rsidR="00714C12" w:rsidRPr="00714C12" w:rsidRDefault="00714C12" w:rsidP="00041DBA">
      <w:pPr>
        <w:pStyle w:val="Heading1"/>
        <w:ind w:left="-1"/>
        <w:jc w:val="center"/>
        <w:rPr>
          <w:rFonts w:ascii="Times New Roman" w:hAnsi="Times New Roman" w:cs="Times New Roman"/>
          <w:color w:val="auto"/>
          <w:sz w:val="24"/>
          <w:szCs w:val="24"/>
        </w:rPr>
      </w:pPr>
      <w:r w:rsidRPr="00041DBA">
        <w:rPr>
          <w:rFonts w:ascii="Times New Roman" w:hAnsi="Times New Roman" w:cs="Times New Roman"/>
          <w:b/>
          <w:bCs/>
          <w:color w:val="auto"/>
          <w:sz w:val="24"/>
          <w:szCs w:val="24"/>
        </w:rPr>
        <w:t>Table 6: OLS Regression of social media utilization, other hospital characteristics</w:t>
      </w:r>
      <w:r w:rsidRPr="00714C12">
        <w:rPr>
          <w:rFonts w:ascii="Times New Roman" w:hAnsi="Times New Roman" w:cs="Times New Roman"/>
          <w:color w:val="auto"/>
          <w:sz w:val="24"/>
          <w:szCs w:val="24"/>
        </w:rPr>
        <w:t xml:space="preserve"> </w:t>
      </w:r>
    </w:p>
    <w:p w14:paraId="5D464A7D" w14:textId="12B679BF" w:rsidR="00537FFE" w:rsidRPr="00537FFE" w:rsidRDefault="00537FFE" w:rsidP="00537FFE">
      <w:pPr>
        <w:pStyle w:val="Heading1"/>
        <w:ind w:left="18" w:right="2"/>
        <w:jc w:val="center"/>
        <w:rPr>
          <w:rFonts w:ascii="Times New Roman" w:hAnsi="Times New Roman" w:cs="Times New Roman"/>
          <w:b/>
          <w:bCs/>
          <w:color w:val="auto"/>
          <w:sz w:val="28"/>
          <w:szCs w:val="28"/>
        </w:rPr>
      </w:pPr>
      <w:r w:rsidRPr="00537FFE">
        <w:rPr>
          <w:rFonts w:ascii="Times New Roman" w:hAnsi="Times New Roman" w:cs="Times New Roman"/>
          <w:b/>
          <w:bCs/>
          <w:color w:val="auto"/>
          <w:sz w:val="28"/>
          <w:szCs w:val="28"/>
        </w:rPr>
        <w:t xml:space="preserve">DISCUSSION </w:t>
      </w:r>
    </w:p>
    <w:p w14:paraId="4B5AEE30" w14:textId="6CA4736D" w:rsidR="00714C12" w:rsidRPr="00470C55" w:rsidRDefault="00714C12" w:rsidP="00714C12">
      <w:pPr>
        <w:spacing w:line="259" w:lineRule="auto"/>
        <w:ind w:left="65"/>
        <w:jc w:val="center"/>
      </w:pPr>
    </w:p>
    <w:p w14:paraId="11A1CAC2" w14:textId="77777777" w:rsidR="00CC25D8" w:rsidRPr="00CC25D8" w:rsidRDefault="00CC25D8" w:rsidP="00CC25D8">
      <w:pPr>
        <w:ind w:left="-1"/>
        <w:jc w:val="both"/>
        <w:rPr>
          <w:rFonts w:ascii="Times New Roman" w:hAnsi="Times New Roman" w:cs="Times New Roman"/>
        </w:rPr>
      </w:pPr>
      <w:r w:rsidRPr="00CC25D8">
        <w:rPr>
          <w:rFonts w:ascii="Times New Roman" w:hAnsi="Times New Roman" w:cs="Times New Roman"/>
        </w:rPr>
        <w:t xml:space="preserve">For this study, we have researched social media adoption by hospitals in Midwest region. We have collected the number of hospitals which has accounts on four social media platforms Facebook, Twitter, YouTube and Instagram. And, the information, number of likes in the hospital’s Facebook page, number of followers for the hospital’s Twitter handle, number of subscribers for the hospital’s YouTube channel and number of followers for the hospital’s Instagram account. These two sets of data allow us to analyze the adoption and utilization of social media by the hospitals. We define adoption by checking whether the hospital has an account on any of the social media platforms. The adoption of social media varied across platforms, with 763 (83.66%) having a Facebook, 438(48.02%) having a Twitter, 557 (61.07%) having a YouTube, and 183 (20.06%) having an Instagram account. Overall, 289 (31.68%) hospitals had accounts on 3 platforms. 104(11.4%) hospitals out of 912 has accounts on all the four social media platforms. The number of hospitals in Ohio, Indiana, Illinois, Michigan and Wisconsin are 217, 164, 213, 168 and 150 respectively.  </w:t>
      </w:r>
    </w:p>
    <w:p w14:paraId="6B6F621D" w14:textId="77777777" w:rsidR="00714C12" w:rsidRDefault="00714C12">
      <w:pPr>
        <w:spacing w:after="160" w:line="259" w:lineRule="auto"/>
      </w:pPr>
    </w:p>
    <w:p w14:paraId="4A3FB890" w14:textId="77777777" w:rsidR="00CC25D8" w:rsidRPr="00CC25D8" w:rsidRDefault="00CC25D8" w:rsidP="00CC25D8">
      <w:pPr>
        <w:ind w:left="-1"/>
        <w:jc w:val="both"/>
        <w:rPr>
          <w:rFonts w:ascii="Times New Roman" w:hAnsi="Times New Roman" w:cs="Times New Roman"/>
        </w:rPr>
      </w:pPr>
      <w:r w:rsidRPr="00CC25D8">
        <w:rPr>
          <w:rFonts w:ascii="Times New Roman" w:hAnsi="Times New Roman" w:cs="Times New Roman"/>
        </w:rPr>
        <w:t xml:space="preserve">We define utilization as how actively hospitals are using each social media account to connect with the people with respect to the 12 hospital characteristics. We collected one-month social media activity from each platform. We performed statistical analysis like ANOVA test and OLS regression analysis to find out which of the hospital characteristics are significantly impacting social media utilization. </w:t>
      </w:r>
    </w:p>
    <w:p w14:paraId="338229F3" w14:textId="6C078F50" w:rsidR="00714C12" w:rsidRDefault="00714C12" w:rsidP="00CC25D8">
      <w:pPr>
        <w:spacing w:after="160" w:line="259" w:lineRule="auto"/>
        <w:jc w:val="both"/>
        <w:rPr>
          <w:rFonts w:ascii="Times New Roman" w:hAnsi="Times New Roman" w:cs="Times New Roman"/>
        </w:rPr>
      </w:pPr>
    </w:p>
    <w:p w14:paraId="661224BD" w14:textId="49C048ED" w:rsidR="00897645" w:rsidRDefault="00CC25D8" w:rsidP="00CC25D8">
      <w:pPr>
        <w:spacing w:after="8"/>
        <w:ind w:left="-1"/>
        <w:jc w:val="both"/>
        <w:rPr>
          <w:rFonts w:ascii="Times New Roman" w:hAnsi="Times New Roman" w:cs="Times New Roman"/>
        </w:rPr>
      </w:pPr>
      <w:r w:rsidRPr="00CC25D8">
        <w:rPr>
          <w:rFonts w:ascii="Times New Roman" w:hAnsi="Times New Roman" w:cs="Times New Roman"/>
        </w:rPr>
        <w:t xml:space="preserve">From the Univariant procedure results, we can see that Ohio state has higher social media utilization with Facebook likes (Median 4416 &amp; IQR 1386-13338), Twitter Followers (Median 1709 &amp; IQR 489-5732), YouTube subscribers (Median 167 &amp; IQR 27-663) and Instagram Followers (Median 629 &amp; IQR 215-1406) comparatively. The Government, Federal hospitals have more utilization with Facebook likes (Median 4139 &amp; IQR 2956-6430) and Instagram Followers (Median 61600 &amp; IQR 113-61652). Government, nonfederal hospitals have high utilization in YouTube (Median 1518 &amp; IQR 685-3761). Non-Govt, Not-for-profit hospitals have more Twitter utilization with (Median 1871.5 &amp; IQR 506-6476). Children specialty hospitals have higher social media utilization than other specialty hospitals. Children’s other specialty and Children’s Gen Med &amp; Sur hospitals have higher Facebook utilization on Facebook with (Median 660013 &amp; IQR 660013-660013) and (Median 61993.5 &amp; IQR 45218-119089) respectively. Children’s rehabilitation hospitals have higher Median in Twitter with 1396604 &amp; IQR 1396604-1396604. Children’s Orthopedic hospitals have more YouTube utilization with Median 29806 &amp; IQR 29806-29806. </w:t>
      </w:r>
    </w:p>
    <w:p w14:paraId="23D3EC68" w14:textId="70BA7659" w:rsidR="00CC25D8" w:rsidRPr="00CC25D8" w:rsidRDefault="00CC25D8" w:rsidP="00041DBA">
      <w:pPr>
        <w:spacing w:after="8"/>
        <w:ind w:left="-1"/>
        <w:jc w:val="both"/>
        <w:rPr>
          <w:rFonts w:ascii="Times New Roman" w:hAnsi="Times New Roman" w:cs="Times New Roman"/>
        </w:rPr>
      </w:pPr>
      <w:r w:rsidRPr="00CC25D8">
        <w:rPr>
          <w:rFonts w:ascii="Times New Roman" w:hAnsi="Times New Roman" w:cs="Times New Roman"/>
        </w:rPr>
        <w:t xml:space="preserve">Children’ Chronic disease hospitals used Instagram more than other social media platforms with Median 10686 &amp; IQR 10686-10686. The hospitals which are participated in a Network have more utilization in Facebook and Twitter with Median 3154 and 2496 respectively. Hospitals which do not participate in a Network have high social media utilization in YouTube and Instagram with Median 234 and 457 respectively. The Physician owned hospitals have higher social median utilization on Facebook, YouTube and Instagram with Medians 2338.5, 164.5 and 388 respectively from which we could understand that Physician owned hospitals take social media more seriously than hospitals which aren’t Physician owned. The hospitals which are not Physician owned have higher utilization on Twitter with Median 1793. Hospitals with Large Bed-count have higher utilization on all social media platforms which tells us that huge hospitals are more active on social media than small and medium size hospitals.  </w:t>
      </w:r>
    </w:p>
    <w:p w14:paraId="7911E1F3" w14:textId="3C5B34C2" w:rsidR="00CC25D8" w:rsidRDefault="00CC25D8" w:rsidP="00CC25D8">
      <w:pPr>
        <w:spacing w:after="160" w:line="259" w:lineRule="auto"/>
        <w:jc w:val="both"/>
        <w:rPr>
          <w:rFonts w:ascii="Times New Roman" w:hAnsi="Times New Roman" w:cs="Times New Roman"/>
        </w:rPr>
      </w:pPr>
    </w:p>
    <w:p w14:paraId="1203DD35" w14:textId="77777777" w:rsidR="00041DBA" w:rsidRDefault="00041DBA" w:rsidP="00CC25D8">
      <w:pPr>
        <w:spacing w:after="160" w:line="259" w:lineRule="auto"/>
        <w:jc w:val="both"/>
        <w:rPr>
          <w:rFonts w:ascii="Times New Roman" w:hAnsi="Times New Roman" w:cs="Times New Roman"/>
        </w:rPr>
      </w:pPr>
    </w:p>
    <w:p w14:paraId="05FC3ED1" w14:textId="77777777" w:rsidR="00897645" w:rsidRPr="00897645" w:rsidRDefault="00897645" w:rsidP="00897645">
      <w:pPr>
        <w:ind w:left="-1"/>
        <w:jc w:val="both"/>
        <w:rPr>
          <w:rFonts w:ascii="Times New Roman" w:hAnsi="Times New Roman" w:cs="Times New Roman"/>
        </w:rPr>
      </w:pPr>
      <w:r w:rsidRPr="00897645">
        <w:rPr>
          <w:rFonts w:ascii="Times New Roman" w:hAnsi="Times New Roman" w:cs="Times New Roman"/>
        </w:rPr>
        <w:lastRenderedPageBreak/>
        <w:t xml:space="preserve">The ANOVA test results help us to analyze how sub-characteristics are significantly impacting social media utilization. From LSD test, we can visualize if there’s any significant difference among sub-characteristics impacting social media. After analyzing ANOVA test and LSD test results, we found that the government operated hospitals in Ohio with Large bed-count show comparatively higher utilization of Facebook platform than others. This explains how the government hospitals in Ohio are pretty good at connecting with people through Facebook. We can see that Physician Owned hospitals are not much significantly affecting Facebook usage.  For Twitter, Children’s rehabilitation hospitals in Michigan that are majorly owned by Physicians with small bed-count shows significantly higher utilization. From this, we can interpret that Children’s rehab hospitals in Michigan are more active on Twitter posting healthcare information. </w:t>
      </w:r>
    </w:p>
    <w:p w14:paraId="390284CF" w14:textId="77777777" w:rsidR="00897645" w:rsidRPr="00897645" w:rsidRDefault="00897645" w:rsidP="00897645">
      <w:pPr>
        <w:ind w:left="-1"/>
        <w:jc w:val="both"/>
        <w:rPr>
          <w:rFonts w:ascii="Times New Roman" w:hAnsi="Times New Roman" w:cs="Times New Roman"/>
        </w:rPr>
      </w:pPr>
      <w:r w:rsidRPr="00897645">
        <w:rPr>
          <w:rFonts w:ascii="Times New Roman" w:hAnsi="Times New Roman" w:cs="Times New Roman"/>
        </w:rPr>
        <w:t xml:space="preserve">For YouTube, utilization trends were similar across all the states and whether it’s Physician owned hospital or not. We can see that government nonfederal hospitals that provide children’s psychiatric service exhibit higher YouTube utilization. This shows that the government nonfederal hospitals across Midwest region are using YouTube very effectively to publish videos which help the parents to take care of children’s who suffer psychiatric health issues.  Lastly, Instagram utilization is higher in Ohio state, especially government, federal hospitals. This shows that the government federal hospitals are using Instagram much higher than other hospitals to post hospital related and healthcare related information through images.  </w:t>
      </w:r>
    </w:p>
    <w:p w14:paraId="30ADCB79" w14:textId="3949EEDB" w:rsidR="00897645" w:rsidRDefault="00897645" w:rsidP="00897645">
      <w:pPr>
        <w:ind w:left="-1"/>
        <w:jc w:val="both"/>
        <w:rPr>
          <w:rFonts w:ascii="Times New Roman" w:hAnsi="Times New Roman" w:cs="Times New Roman"/>
        </w:rPr>
      </w:pPr>
      <w:r w:rsidRPr="00897645">
        <w:rPr>
          <w:rFonts w:ascii="Times New Roman" w:hAnsi="Times New Roman" w:cs="Times New Roman"/>
        </w:rPr>
        <w:t xml:space="preserve">We have used regression analysis to find which of the hospitals characteristics are impacting social media utilization. From the regression analysis results, we observed that irrespective of the social media platform hospitals with more number of Full-time registered nurses have more social media utilization. And also hospitals with more number of Full-time medical interns exhibit higher Facebook utilization than other social media platforms.  </w:t>
      </w:r>
    </w:p>
    <w:p w14:paraId="645D0EAA" w14:textId="77777777" w:rsidR="00041DBA" w:rsidRPr="00897645" w:rsidRDefault="00041DBA" w:rsidP="00897645">
      <w:pPr>
        <w:ind w:left="-1"/>
        <w:jc w:val="both"/>
        <w:rPr>
          <w:rFonts w:ascii="Times New Roman" w:hAnsi="Times New Roman" w:cs="Times New Roman"/>
        </w:rPr>
      </w:pPr>
    </w:p>
    <w:p w14:paraId="1CF2AB4C" w14:textId="77777777" w:rsidR="00041DBA" w:rsidRDefault="003A4CEB" w:rsidP="003A4CEB">
      <w:pPr>
        <w:pStyle w:val="Heading1"/>
        <w:ind w:left="18" w:right="2"/>
        <w:jc w:val="center"/>
        <w:rPr>
          <w:rFonts w:ascii="Times New Roman" w:hAnsi="Times New Roman" w:cs="Times New Roman"/>
          <w:b/>
          <w:bCs/>
          <w:color w:val="auto"/>
          <w:sz w:val="28"/>
          <w:szCs w:val="28"/>
        </w:rPr>
      </w:pPr>
      <w:r w:rsidRPr="00B36EF8">
        <w:rPr>
          <w:rFonts w:ascii="Times New Roman" w:hAnsi="Times New Roman" w:cs="Times New Roman"/>
          <w:b/>
          <w:bCs/>
          <w:color w:val="auto"/>
          <w:sz w:val="28"/>
          <w:szCs w:val="28"/>
        </w:rPr>
        <w:t xml:space="preserve">CONCLUSION </w:t>
      </w:r>
    </w:p>
    <w:p w14:paraId="551B1517" w14:textId="6108780E" w:rsidR="003A4CEB" w:rsidRPr="00041DBA" w:rsidRDefault="003A4CEB" w:rsidP="00041DBA">
      <w:pPr>
        <w:pStyle w:val="Heading1"/>
        <w:ind w:left="18" w:right="2"/>
        <w:rPr>
          <w:rFonts w:ascii="Times New Roman" w:hAnsi="Times New Roman" w:cs="Times New Roman"/>
          <w:b/>
          <w:bCs/>
          <w:i/>
          <w:color w:val="auto"/>
          <w:sz w:val="24"/>
          <w:szCs w:val="24"/>
        </w:rPr>
      </w:pPr>
      <w:r w:rsidRPr="00041DBA">
        <w:rPr>
          <w:rFonts w:ascii="Times New Roman" w:hAnsi="Times New Roman" w:cs="Times New Roman"/>
          <w:b/>
          <w:bCs/>
          <w:i/>
          <w:color w:val="auto"/>
          <w:sz w:val="24"/>
          <w:szCs w:val="24"/>
        </w:rPr>
        <w:t xml:space="preserve">Limitations </w:t>
      </w:r>
    </w:p>
    <w:p w14:paraId="27968785" w14:textId="77777777" w:rsidR="00B36EF8" w:rsidRPr="00B36EF8" w:rsidRDefault="00B36EF8" w:rsidP="00B36EF8"/>
    <w:p w14:paraId="6F86E9E4" w14:textId="77777777" w:rsidR="00B36EF8" w:rsidRPr="00B36EF8" w:rsidRDefault="00B36EF8" w:rsidP="00B36EF8">
      <w:pPr>
        <w:ind w:left="-1"/>
        <w:jc w:val="both"/>
        <w:rPr>
          <w:rFonts w:ascii="Times New Roman" w:hAnsi="Times New Roman" w:cs="Times New Roman"/>
        </w:rPr>
      </w:pPr>
      <w:r w:rsidRPr="00B36EF8">
        <w:rPr>
          <w:rFonts w:ascii="Times New Roman" w:hAnsi="Times New Roman" w:cs="Times New Roman"/>
        </w:rPr>
        <w:t xml:space="preserve">This quantitative study has many drawbacks, our study is based on five states of Mid-west region namely Ohio, Wisconsin, Michigan, Indiana and Illinois, as with the growing rate of adoption of social media across hospitals it shows the importance of social media in this present generation, however most of the hospitals are active on social media on various platforms we cannot exactly they are being utilized. In this study we have come across many hospitals which are very big and has served thousands of patients but when it comes to social media they weren’t much active, in such cases we cannot calibrate the popularity and of the hospital on </w:t>
      </w:r>
      <w:r w:rsidRPr="00B36EF8">
        <w:rPr>
          <w:rFonts w:ascii="Times New Roman" w:hAnsi="Times New Roman" w:cs="Times New Roman"/>
        </w:rPr>
        <w:lastRenderedPageBreak/>
        <w:t xml:space="preserve">social media on adoption and utilization basis. And we realized that social media is actively utilized mostly by private group of hospitals where as it has been observed that public and federal hospitals were not much active on social media. We found many hospitals where the provided link on hospital homepage was not accessible and it was redirected to another hospital and with this exact utilization and adoption of the social media cannot be known and there were multiple accounts for several hospitals which will cause damage to hospital’s actual social media accounts visit. We weren’t able to gather Urban/Rural information of hospitals which would’ve given much deep understanding about social media adoption and utilization. </w:t>
      </w:r>
    </w:p>
    <w:p w14:paraId="25C7B4E9" w14:textId="77777777" w:rsidR="00B36EF8" w:rsidRPr="00470C55" w:rsidRDefault="00B36EF8" w:rsidP="00B36EF8">
      <w:pPr>
        <w:spacing w:line="259" w:lineRule="auto"/>
        <w:ind w:left="4"/>
      </w:pPr>
      <w:r w:rsidRPr="00470C55">
        <w:rPr>
          <w:rFonts w:ascii="Times New Roman" w:eastAsia="Times New Roman" w:hAnsi="Times New Roman" w:cs="Times New Roman"/>
          <w:b/>
        </w:rPr>
        <w:t xml:space="preserve"> </w:t>
      </w:r>
    </w:p>
    <w:p w14:paraId="2226436F" w14:textId="13C88498" w:rsidR="00897645" w:rsidRDefault="00B36EF8" w:rsidP="00041DBA">
      <w:pPr>
        <w:pStyle w:val="Heading1"/>
        <w:ind w:left="-1"/>
        <w:rPr>
          <w:rFonts w:ascii="Times New Roman" w:hAnsi="Times New Roman" w:cs="Times New Roman"/>
          <w:b/>
          <w:bCs/>
          <w:i/>
          <w:iCs/>
          <w:color w:val="auto"/>
          <w:sz w:val="24"/>
          <w:szCs w:val="24"/>
        </w:rPr>
      </w:pPr>
      <w:r w:rsidRPr="00B36EF8">
        <w:rPr>
          <w:rFonts w:ascii="Times New Roman" w:hAnsi="Times New Roman" w:cs="Times New Roman"/>
          <w:b/>
          <w:bCs/>
          <w:i/>
          <w:iCs/>
          <w:color w:val="auto"/>
          <w:sz w:val="24"/>
          <w:szCs w:val="24"/>
        </w:rPr>
        <w:t xml:space="preserve">Managerial </w:t>
      </w:r>
      <w:r w:rsidR="00041DBA" w:rsidRPr="00B36EF8">
        <w:rPr>
          <w:rFonts w:ascii="Times New Roman" w:hAnsi="Times New Roman" w:cs="Times New Roman"/>
          <w:b/>
          <w:bCs/>
          <w:i/>
          <w:iCs/>
          <w:color w:val="auto"/>
          <w:sz w:val="24"/>
          <w:szCs w:val="24"/>
        </w:rPr>
        <w:t>Implications</w:t>
      </w:r>
      <w:r w:rsidRPr="00B36EF8">
        <w:rPr>
          <w:rFonts w:ascii="Times New Roman" w:hAnsi="Times New Roman" w:cs="Times New Roman"/>
          <w:b/>
          <w:bCs/>
          <w:i/>
          <w:iCs/>
          <w:color w:val="auto"/>
          <w:sz w:val="24"/>
          <w:szCs w:val="24"/>
        </w:rPr>
        <w:t xml:space="preserve"> </w:t>
      </w:r>
    </w:p>
    <w:p w14:paraId="0E938600" w14:textId="77777777" w:rsidR="00041DBA" w:rsidRPr="00041DBA" w:rsidRDefault="00041DBA" w:rsidP="00041DBA"/>
    <w:p w14:paraId="1BF876A9" w14:textId="77777777" w:rsidR="00532338" w:rsidRDefault="00532338" w:rsidP="00532338">
      <w:pPr>
        <w:ind w:left="-1"/>
        <w:jc w:val="both"/>
        <w:rPr>
          <w:rFonts w:ascii="Times New Roman" w:hAnsi="Times New Roman" w:cs="Times New Roman"/>
        </w:rPr>
      </w:pPr>
      <w:r w:rsidRPr="00532338">
        <w:rPr>
          <w:rFonts w:ascii="Times New Roman" w:hAnsi="Times New Roman" w:cs="Times New Roman"/>
        </w:rPr>
        <w:t xml:space="preserve">Adoption of the four social media platforms (Facebook, Twitter, YouTube and Instagram) has been done quite well by the hospitals in the Midwest region. It’s been increased and will keep increasing in the coming years. Hospitals using social media platforms to reach their patients and customers are trying to create an impact on building relationship with its customers. Back in the days, maintaining relationship with the patients once they walk out of the hospital is unimaginable and marketing the hospital is an expensive task. Now, with social media phenomena maintaining relationship is been easy and inexpensive. Hospitals are going to adopt social media usage to much greater extent in near future. From this study, we can conclude that different states have their own trends in social media utilization and the social media platform usage depends on the user which indirectly the social media utilization of the hospital. In all the states, government owned hospitals have shown higher social media utilization than other which demonstrates that the people are looking out for government hospital’s accounts on social media. All children’s specialty hospital has higher social media adoption and utilization because everyone feels children’s healthcare is more sensitive and important. </w:t>
      </w:r>
    </w:p>
    <w:p w14:paraId="46CD2D9E" w14:textId="275250F4" w:rsidR="00532338" w:rsidRPr="00532338" w:rsidRDefault="00532338" w:rsidP="00532338">
      <w:pPr>
        <w:ind w:left="-1"/>
        <w:jc w:val="both"/>
        <w:rPr>
          <w:rFonts w:ascii="Times New Roman" w:hAnsi="Times New Roman" w:cs="Times New Roman"/>
        </w:rPr>
      </w:pPr>
      <w:r w:rsidRPr="00532338">
        <w:rPr>
          <w:rFonts w:ascii="Times New Roman" w:hAnsi="Times New Roman" w:cs="Times New Roman"/>
        </w:rPr>
        <w:t xml:space="preserve">Hospitals with more number of Full-time registered nurses are possibly the reason for the hospitals higher social media activity. From this we can interpret that the Full-time registered nurses help hospitals in building their social media. In this study, we have considered more number of characteristics to get an in-depth understanding of hospitals using social media platforms. Overall, we think that the social media utilization is being done effectively by the hospitals in Midwest region and it’s going to keep growing. </w:t>
      </w:r>
    </w:p>
    <w:p w14:paraId="5B938E76" w14:textId="4C886C1D" w:rsidR="00532338" w:rsidRDefault="00532338" w:rsidP="00532338">
      <w:pPr>
        <w:spacing w:after="160" w:line="259" w:lineRule="auto"/>
        <w:jc w:val="both"/>
        <w:rPr>
          <w:rFonts w:ascii="Times New Roman" w:hAnsi="Times New Roman" w:cs="Times New Roman"/>
        </w:rPr>
      </w:pPr>
    </w:p>
    <w:p w14:paraId="28A884A1" w14:textId="77777777" w:rsidR="00041DBA" w:rsidRDefault="00041DBA" w:rsidP="00532338">
      <w:pPr>
        <w:spacing w:after="160" w:line="259" w:lineRule="auto"/>
        <w:jc w:val="both"/>
        <w:rPr>
          <w:rFonts w:ascii="Times New Roman" w:hAnsi="Times New Roman" w:cs="Times New Roman"/>
        </w:rPr>
      </w:pPr>
    </w:p>
    <w:p w14:paraId="6076BE6E" w14:textId="318155DE" w:rsidR="007B69FC" w:rsidRDefault="007B69FC" w:rsidP="007B69FC">
      <w:pPr>
        <w:pStyle w:val="Heading1"/>
        <w:ind w:left="18" w:right="1"/>
        <w:jc w:val="center"/>
        <w:rPr>
          <w:rFonts w:ascii="Times New Roman" w:eastAsia="Times New Roman" w:hAnsi="Times New Roman" w:cs="Times New Roman"/>
          <w:b/>
          <w:bCs/>
          <w:sz w:val="28"/>
          <w:szCs w:val="28"/>
        </w:rPr>
      </w:pPr>
      <w:r w:rsidRPr="007B69FC">
        <w:rPr>
          <w:rFonts w:ascii="Times New Roman" w:hAnsi="Times New Roman" w:cs="Times New Roman"/>
          <w:b/>
          <w:bCs/>
          <w:color w:val="auto"/>
          <w:sz w:val="28"/>
          <w:szCs w:val="28"/>
        </w:rPr>
        <w:lastRenderedPageBreak/>
        <w:t>REFERENCES</w:t>
      </w:r>
      <w:r w:rsidRPr="007B69FC">
        <w:rPr>
          <w:rFonts w:ascii="Times New Roman" w:eastAsia="Times New Roman" w:hAnsi="Times New Roman" w:cs="Times New Roman"/>
          <w:b/>
          <w:bCs/>
          <w:sz w:val="28"/>
          <w:szCs w:val="28"/>
        </w:rPr>
        <w:t xml:space="preserve"> </w:t>
      </w:r>
    </w:p>
    <w:p w14:paraId="49C7F6A5" w14:textId="77777777" w:rsidR="000B423A" w:rsidRPr="000B423A" w:rsidRDefault="000B423A" w:rsidP="000B423A"/>
    <w:p w14:paraId="2B4E6421" w14:textId="68B40D4D" w:rsidR="000B423A" w:rsidRDefault="000B423A" w:rsidP="000B423A">
      <w:pPr>
        <w:ind w:left="709" w:hanging="720"/>
        <w:rPr>
          <w:rFonts w:ascii="Times New Roman" w:hAnsi="Times New Roman" w:cs="Times New Roman"/>
        </w:rPr>
      </w:pPr>
      <w:r w:rsidRPr="000B423A">
        <w:rPr>
          <w:rFonts w:ascii="Times New Roman" w:hAnsi="Times New Roman" w:cs="Times New Roman"/>
        </w:rPr>
        <w:t xml:space="preserve">Anonymous. (N.A.). </w:t>
      </w:r>
      <w:r w:rsidRPr="000B423A">
        <w:rPr>
          <w:rFonts w:ascii="Times New Roman" w:eastAsia="Times New Roman" w:hAnsi="Times New Roman" w:cs="Times New Roman"/>
          <w:i/>
        </w:rPr>
        <w:t>Ohio Hospitals Newswire</w:t>
      </w:r>
      <w:r w:rsidRPr="000B423A">
        <w:rPr>
          <w:rFonts w:ascii="Times New Roman" w:hAnsi="Times New Roman" w:cs="Times New Roman"/>
        </w:rPr>
        <w:t xml:space="preserve">. Retrieved October 04, 2017, from </w:t>
      </w:r>
      <w:hyperlink r:id="rId26" w:history="1">
        <w:r w:rsidRPr="00E13AB4">
          <w:rPr>
            <w:rStyle w:val="Hyperlink"/>
            <w:rFonts w:ascii="Times New Roman" w:hAnsi="Times New Roman" w:cs="Times New Roman"/>
          </w:rPr>
          <w:t>https://www.ohiohospitals.org/News-Resources/Newsletters/OHA-Newswire/WhoManages-Social-Media-at-Ohio-Hospitals.aspx</w:t>
        </w:r>
      </w:hyperlink>
      <w:r w:rsidRPr="000B423A">
        <w:rPr>
          <w:rFonts w:ascii="Times New Roman" w:hAnsi="Times New Roman" w:cs="Times New Roman"/>
        </w:rPr>
        <w:t xml:space="preserve"> </w:t>
      </w:r>
    </w:p>
    <w:p w14:paraId="26499FEC" w14:textId="77777777" w:rsidR="000B423A" w:rsidRPr="000B423A" w:rsidRDefault="000B423A" w:rsidP="000B423A">
      <w:pPr>
        <w:ind w:left="709" w:hanging="720"/>
        <w:rPr>
          <w:rFonts w:ascii="Times New Roman" w:hAnsi="Times New Roman" w:cs="Times New Roman"/>
        </w:rPr>
      </w:pPr>
    </w:p>
    <w:p w14:paraId="7963FD0F" w14:textId="42A71ABA" w:rsidR="000B423A" w:rsidRDefault="000B423A" w:rsidP="000B423A">
      <w:pPr>
        <w:ind w:left="709" w:hanging="720"/>
        <w:rPr>
          <w:rFonts w:ascii="Times New Roman" w:hAnsi="Times New Roman" w:cs="Times New Roman"/>
        </w:rPr>
      </w:pPr>
      <w:r w:rsidRPr="000B423A">
        <w:rPr>
          <w:rFonts w:ascii="Times New Roman" w:hAnsi="Times New Roman" w:cs="Times New Roman"/>
        </w:rPr>
        <w:t xml:space="preserve">Anonymous. (N.A.). Five Reasons to 'Like' Patients' Use of Social Media. Retrieved October 04, 2017, from </w:t>
      </w:r>
      <w:hyperlink r:id="rId27" w:history="1">
        <w:r w:rsidRPr="00E13AB4">
          <w:rPr>
            <w:rStyle w:val="Hyperlink"/>
            <w:rFonts w:ascii="Times New Roman" w:hAnsi="Times New Roman" w:cs="Times New Roman"/>
          </w:rPr>
          <w:t>http://www.hhnmag.com/articles/7090-five-reasons-to-like-patients-use-ofsocial-media</w:t>
        </w:r>
      </w:hyperlink>
      <w:r w:rsidRPr="000B423A">
        <w:rPr>
          <w:rFonts w:ascii="Times New Roman" w:hAnsi="Times New Roman" w:cs="Times New Roman"/>
        </w:rPr>
        <w:t xml:space="preserve"> </w:t>
      </w:r>
    </w:p>
    <w:p w14:paraId="551E71C2" w14:textId="77777777" w:rsidR="000B423A" w:rsidRPr="000B423A" w:rsidRDefault="000B423A" w:rsidP="000B423A">
      <w:pPr>
        <w:ind w:left="709" w:hanging="720"/>
        <w:rPr>
          <w:rFonts w:ascii="Times New Roman" w:hAnsi="Times New Roman" w:cs="Times New Roman"/>
        </w:rPr>
      </w:pPr>
    </w:p>
    <w:p w14:paraId="0BF015B3" w14:textId="45859461" w:rsidR="000B423A" w:rsidRDefault="000B423A" w:rsidP="000B423A">
      <w:pPr>
        <w:ind w:left="709" w:hanging="720"/>
        <w:rPr>
          <w:rFonts w:ascii="Times New Roman" w:hAnsi="Times New Roman" w:cs="Times New Roman"/>
        </w:rPr>
      </w:pPr>
      <w:r w:rsidRPr="000B423A">
        <w:rPr>
          <w:rFonts w:ascii="Times New Roman" w:hAnsi="Times New Roman" w:cs="Times New Roman"/>
        </w:rPr>
        <w:t xml:space="preserve">Bernhardt, M., </w:t>
      </w:r>
      <w:proofErr w:type="spellStart"/>
      <w:r w:rsidRPr="000B423A">
        <w:rPr>
          <w:rFonts w:ascii="Times New Roman" w:hAnsi="Times New Roman" w:cs="Times New Roman"/>
        </w:rPr>
        <w:t>Alber</w:t>
      </w:r>
      <w:proofErr w:type="spellEnd"/>
      <w:r w:rsidRPr="000B423A">
        <w:rPr>
          <w:rFonts w:ascii="Times New Roman" w:hAnsi="Times New Roman" w:cs="Times New Roman"/>
        </w:rPr>
        <w:t xml:space="preserve">, J., &amp; Gold, R. S. (2014). A social media primer for professionals: Digital do’s and don’ts. </w:t>
      </w:r>
      <w:r w:rsidRPr="000B423A">
        <w:rPr>
          <w:rFonts w:ascii="Times New Roman" w:eastAsia="Times New Roman" w:hAnsi="Times New Roman" w:cs="Times New Roman"/>
          <w:i/>
        </w:rPr>
        <w:t>Health Promotion and Practice</w:t>
      </w:r>
      <w:r w:rsidRPr="000B423A">
        <w:rPr>
          <w:rFonts w:ascii="Times New Roman" w:hAnsi="Times New Roman" w:cs="Times New Roman"/>
        </w:rPr>
        <w:t xml:space="preserve">, 15(2), 168–172. </w:t>
      </w:r>
    </w:p>
    <w:p w14:paraId="309A1EC3" w14:textId="77777777" w:rsidR="000B423A" w:rsidRPr="000B423A" w:rsidRDefault="000B423A" w:rsidP="000B423A">
      <w:pPr>
        <w:ind w:left="709" w:hanging="720"/>
        <w:rPr>
          <w:rFonts w:ascii="Times New Roman" w:hAnsi="Times New Roman" w:cs="Times New Roman"/>
        </w:rPr>
      </w:pPr>
    </w:p>
    <w:p w14:paraId="147D2136" w14:textId="239AEA4B" w:rsidR="000B423A" w:rsidRDefault="000B423A" w:rsidP="000B423A">
      <w:pPr>
        <w:ind w:left="709" w:hanging="720"/>
        <w:rPr>
          <w:rFonts w:ascii="Times New Roman" w:hAnsi="Times New Roman" w:cs="Times New Roman"/>
        </w:rPr>
      </w:pPr>
      <w:proofErr w:type="spellStart"/>
      <w:r w:rsidRPr="000B423A">
        <w:rPr>
          <w:rFonts w:ascii="Times New Roman" w:hAnsi="Times New Roman" w:cs="Times New Roman"/>
        </w:rPr>
        <w:t>Caudullo</w:t>
      </w:r>
      <w:proofErr w:type="spellEnd"/>
      <w:r w:rsidRPr="000B423A">
        <w:rPr>
          <w:rFonts w:ascii="Times New Roman" w:hAnsi="Times New Roman" w:cs="Times New Roman"/>
        </w:rPr>
        <w:t xml:space="preserve">, M. A. (2012). </w:t>
      </w:r>
      <w:r w:rsidRPr="000B423A">
        <w:rPr>
          <w:rFonts w:ascii="Times New Roman" w:eastAsia="Times New Roman" w:hAnsi="Times New Roman" w:cs="Times New Roman"/>
          <w:i/>
        </w:rPr>
        <w:t>The impact of social media and the internet on health informatics and data quality</w:t>
      </w:r>
      <w:r w:rsidRPr="000B423A">
        <w:rPr>
          <w:rFonts w:ascii="Times New Roman" w:hAnsi="Times New Roman" w:cs="Times New Roman"/>
        </w:rPr>
        <w:t xml:space="preserve">. Unpublished dissertation. The College of St. Scholastica. Available from ProQuest Dissertations &amp; Theses Global. (1324165313). </w:t>
      </w:r>
    </w:p>
    <w:p w14:paraId="091B15B8" w14:textId="77777777" w:rsidR="000B423A" w:rsidRPr="000B423A" w:rsidRDefault="000B423A" w:rsidP="000B423A">
      <w:pPr>
        <w:ind w:left="709" w:hanging="720"/>
        <w:rPr>
          <w:rFonts w:ascii="Times New Roman" w:hAnsi="Times New Roman" w:cs="Times New Roman"/>
        </w:rPr>
      </w:pPr>
    </w:p>
    <w:p w14:paraId="1F6FDC67" w14:textId="77777777" w:rsidR="000B423A" w:rsidRPr="000B423A" w:rsidRDefault="000B423A" w:rsidP="000B423A">
      <w:pPr>
        <w:spacing w:after="11"/>
        <w:ind w:left="-1"/>
        <w:rPr>
          <w:rFonts w:ascii="Times New Roman" w:hAnsi="Times New Roman" w:cs="Times New Roman"/>
        </w:rPr>
      </w:pPr>
      <w:proofErr w:type="spellStart"/>
      <w:r w:rsidRPr="000B423A">
        <w:rPr>
          <w:rFonts w:ascii="Times New Roman" w:hAnsi="Times New Roman" w:cs="Times New Roman"/>
        </w:rPr>
        <w:t>Donelle</w:t>
      </w:r>
      <w:proofErr w:type="spellEnd"/>
      <w:r w:rsidRPr="000B423A">
        <w:rPr>
          <w:rFonts w:ascii="Times New Roman" w:hAnsi="Times New Roman" w:cs="Times New Roman"/>
        </w:rPr>
        <w:t xml:space="preserve">, L., &amp; Booth, R. (2012). Health tweets: An exploration of health promotion on Twitter. </w:t>
      </w:r>
    </w:p>
    <w:p w14:paraId="21670F58" w14:textId="77777777" w:rsidR="000B423A" w:rsidRPr="000B423A" w:rsidRDefault="000B423A" w:rsidP="000B423A">
      <w:pPr>
        <w:spacing w:line="259" w:lineRule="auto"/>
        <w:ind w:left="724"/>
        <w:rPr>
          <w:rFonts w:ascii="Times New Roman" w:hAnsi="Times New Roman" w:cs="Times New Roman"/>
        </w:rPr>
      </w:pPr>
      <w:r w:rsidRPr="000B423A">
        <w:rPr>
          <w:rFonts w:ascii="Times New Roman" w:eastAsia="Times New Roman" w:hAnsi="Times New Roman" w:cs="Times New Roman"/>
          <w:i/>
        </w:rPr>
        <w:t>The Online Journal of Issues in Nursing, 17</w:t>
      </w:r>
      <w:r w:rsidRPr="000B423A">
        <w:rPr>
          <w:rFonts w:ascii="Times New Roman" w:hAnsi="Times New Roman" w:cs="Times New Roman"/>
        </w:rPr>
        <w:t xml:space="preserve">(3), Manuscript 4. </w:t>
      </w:r>
    </w:p>
    <w:p w14:paraId="09C47817" w14:textId="6F1CD87B" w:rsidR="000B423A" w:rsidRDefault="000B423A" w:rsidP="000B423A">
      <w:pPr>
        <w:ind w:left="734"/>
        <w:rPr>
          <w:rFonts w:ascii="Times New Roman" w:hAnsi="Times New Roman" w:cs="Times New Roman"/>
        </w:rPr>
      </w:pPr>
      <w:r w:rsidRPr="000B423A">
        <w:rPr>
          <w:rFonts w:ascii="Times New Roman" w:hAnsi="Times New Roman" w:cs="Times New Roman"/>
        </w:rPr>
        <w:t xml:space="preserve">DOI: 10.3912/OJIN.Vol17No03Man04 </w:t>
      </w:r>
    </w:p>
    <w:p w14:paraId="40A9E011" w14:textId="77777777" w:rsidR="000B423A" w:rsidRPr="000B423A" w:rsidRDefault="000B423A" w:rsidP="000B423A">
      <w:pPr>
        <w:ind w:left="734"/>
        <w:rPr>
          <w:rFonts w:ascii="Times New Roman" w:hAnsi="Times New Roman" w:cs="Times New Roman"/>
        </w:rPr>
      </w:pPr>
    </w:p>
    <w:p w14:paraId="513FCB05" w14:textId="5005CFE8" w:rsidR="000B423A" w:rsidRDefault="000B423A" w:rsidP="000B423A">
      <w:pPr>
        <w:ind w:left="-1"/>
        <w:rPr>
          <w:rFonts w:ascii="Times New Roman" w:hAnsi="Times New Roman" w:cs="Times New Roman"/>
        </w:rPr>
      </w:pPr>
      <w:r w:rsidRPr="000B423A">
        <w:rPr>
          <w:rFonts w:ascii="Times New Roman" w:hAnsi="Times New Roman" w:cs="Times New Roman"/>
        </w:rPr>
        <w:t xml:space="preserve">Facinelli, S., C.F.E. (2009). What the heck is "social media?". </w:t>
      </w:r>
      <w:r w:rsidRPr="000B423A">
        <w:rPr>
          <w:rFonts w:ascii="Times New Roman" w:eastAsia="Times New Roman" w:hAnsi="Times New Roman" w:cs="Times New Roman"/>
          <w:i/>
        </w:rPr>
        <w:t>Franchising World</w:t>
      </w:r>
      <w:r w:rsidRPr="000B423A">
        <w:rPr>
          <w:rFonts w:ascii="Times New Roman" w:hAnsi="Times New Roman" w:cs="Times New Roman"/>
        </w:rPr>
        <w:t xml:space="preserve">, 41(7), 40-42.  </w:t>
      </w:r>
    </w:p>
    <w:p w14:paraId="0A05C80F" w14:textId="77777777" w:rsidR="000B423A" w:rsidRPr="000B423A" w:rsidRDefault="000B423A" w:rsidP="000B423A">
      <w:pPr>
        <w:ind w:left="-1"/>
        <w:rPr>
          <w:rFonts w:ascii="Times New Roman" w:hAnsi="Times New Roman" w:cs="Times New Roman"/>
        </w:rPr>
      </w:pPr>
    </w:p>
    <w:p w14:paraId="4B5AA6DE" w14:textId="0A0572C0" w:rsidR="000B423A" w:rsidRPr="000B423A" w:rsidRDefault="000B423A" w:rsidP="00041DBA">
      <w:pPr>
        <w:spacing w:after="11"/>
        <w:ind w:left="709" w:hanging="720"/>
        <w:rPr>
          <w:rFonts w:ascii="Times New Roman" w:hAnsi="Times New Roman" w:cs="Times New Roman"/>
        </w:rPr>
      </w:pPr>
      <w:r w:rsidRPr="000B423A">
        <w:rPr>
          <w:rFonts w:ascii="Times New Roman" w:hAnsi="Times New Roman" w:cs="Times New Roman"/>
        </w:rPr>
        <w:t xml:space="preserve">George, D.R., </w:t>
      </w:r>
      <w:proofErr w:type="spellStart"/>
      <w:r w:rsidRPr="000B423A">
        <w:rPr>
          <w:rFonts w:ascii="Times New Roman" w:hAnsi="Times New Roman" w:cs="Times New Roman"/>
        </w:rPr>
        <w:t>Rovniak</w:t>
      </w:r>
      <w:proofErr w:type="spellEnd"/>
      <w:r w:rsidRPr="000B423A">
        <w:rPr>
          <w:rFonts w:ascii="Times New Roman" w:hAnsi="Times New Roman" w:cs="Times New Roman"/>
        </w:rPr>
        <w:t xml:space="preserve">, L. S., &amp; </w:t>
      </w:r>
      <w:proofErr w:type="spellStart"/>
      <w:r w:rsidRPr="000B423A">
        <w:rPr>
          <w:rFonts w:ascii="Times New Roman" w:hAnsi="Times New Roman" w:cs="Times New Roman"/>
        </w:rPr>
        <w:t>Kraschnewski</w:t>
      </w:r>
      <w:proofErr w:type="spellEnd"/>
      <w:r w:rsidRPr="000B423A">
        <w:rPr>
          <w:rFonts w:ascii="Times New Roman" w:hAnsi="Times New Roman" w:cs="Times New Roman"/>
        </w:rPr>
        <w:t xml:space="preserve">, J. L. (2013). Dangers and opportunities for social media in medicine. </w:t>
      </w:r>
      <w:r w:rsidRPr="000B423A">
        <w:rPr>
          <w:rFonts w:ascii="Times New Roman" w:eastAsia="Times New Roman" w:hAnsi="Times New Roman" w:cs="Times New Roman"/>
          <w:i/>
        </w:rPr>
        <w:t>Clinical Obstetrics Gynecology</w:t>
      </w:r>
      <w:r w:rsidRPr="000B423A">
        <w:rPr>
          <w:rFonts w:ascii="Times New Roman" w:hAnsi="Times New Roman" w:cs="Times New Roman"/>
        </w:rPr>
        <w:t xml:space="preserve">, 56(3), 453–462. </w:t>
      </w:r>
      <w:proofErr w:type="spellStart"/>
      <w:r w:rsidRPr="000B423A">
        <w:rPr>
          <w:rFonts w:ascii="Times New Roman" w:hAnsi="Times New Roman" w:cs="Times New Roman"/>
        </w:rPr>
        <w:t>doi</w:t>
      </w:r>
      <w:proofErr w:type="spellEnd"/>
      <w:r w:rsidRPr="000B423A">
        <w:rPr>
          <w:rFonts w:ascii="Times New Roman" w:hAnsi="Times New Roman" w:cs="Times New Roman"/>
        </w:rPr>
        <w:t>:</w:t>
      </w:r>
      <w:r w:rsidRPr="000B423A">
        <w:rPr>
          <w:rFonts w:ascii="Times New Roman" w:eastAsia="Calibri" w:hAnsi="Times New Roman" w:cs="Times New Roman"/>
          <w:sz w:val="22"/>
        </w:rPr>
        <w:t xml:space="preserve"> </w:t>
      </w:r>
      <w:r w:rsidRPr="000B423A">
        <w:rPr>
          <w:rFonts w:ascii="Times New Roman" w:hAnsi="Times New Roman" w:cs="Times New Roman"/>
        </w:rPr>
        <w:t xml:space="preserve">10.1097/GRF.0b013e318297dc38 </w:t>
      </w:r>
    </w:p>
    <w:p w14:paraId="44E0EFC7" w14:textId="77777777" w:rsidR="00041DBA" w:rsidRDefault="00041DBA" w:rsidP="000B423A">
      <w:pPr>
        <w:ind w:left="709" w:hanging="720"/>
        <w:rPr>
          <w:rFonts w:ascii="Times New Roman" w:hAnsi="Times New Roman" w:cs="Times New Roman"/>
        </w:rPr>
      </w:pPr>
    </w:p>
    <w:p w14:paraId="6FC07C72" w14:textId="63F4E423" w:rsidR="000B423A" w:rsidRDefault="000B423A" w:rsidP="000B423A">
      <w:pPr>
        <w:ind w:left="709" w:hanging="720"/>
        <w:rPr>
          <w:rFonts w:ascii="Times New Roman" w:hAnsi="Times New Roman" w:cs="Times New Roman"/>
        </w:rPr>
      </w:pPr>
      <w:proofErr w:type="spellStart"/>
      <w:r w:rsidRPr="000B423A">
        <w:rPr>
          <w:rFonts w:ascii="Times New Roman" w:hAnsi="Times New Roman" w:cs="Times New Roman"/>
        </w:rPr>
        <w:t>Gravili</w:t>
      </w:r>
      <w:proofErr w:type="spellEnd"/>
      <w:r w:rsidRPr="000B423A">
        <w:rPr>
          <w:rFonts w:ascii="Times New Roman" w:hAnsi="Times New Roman" w:cs="Times New Roman"/>
        </w:rPr>
        <w:t xml:space="preserve">, G. (2013). Opportunities and risks of the use of social media in healthcare organizations. </w:t>
      </w:r>
      <w:r w:rsidRPr="000B423A">
        <w:rPr>
          <w:rFonts w:ascii="Times New Roman" w:eastAsia="Times New Roman" w:hAnsi="Times New Roman" w:cs="Times New Roman"/>
          <w:i/>
        </w:rPr>
        <w:t>The Proceedings of 7th European Conference on Information Management and Evaluation</w:t>
      </w:r>
      <w:r w:rsidRPr="000B423A">
        <w:rPr>
          <w:rFonts w:ascii="Times New Roman" w:hAnsi="Times New Roman" w:cs="Times New Roman"/>
        </w:rPr>
        <w:t xml:space="preserve">.  </w:t>
      </w:r>
    </w:p>
    <w:p w14:paraId="01A29473" w14:textId="77777777" w:rsidR="000B423A" w:rsidRPr="000B423A" w:rsidRDefault="000B423A" w:rsidP="000B423A">
      <w:pPr>
        <w:ind w:left="709" w:hanging="720"/>
        <w:rPr>
          <w:rFonts w:ascii="Times New Roman" w:hAnsi="Times New Roman" w:cs="Times New Roman"/>
        </w:rPr>
      </w:pPr>
    </w:p>
    <w:p w14:paraId="46730D89" w14:textId="5525A0AB" w:rsidR="000B423A" w:rsidRDefault="000B423A" w:rsidP="000B423A">
      <w:pPr>
        <w:ind w:left="709" w:hanging="720"/>
        <w:rPr>
          <w:rFonts w:ascii="Times New Roman" w:hAnsi="Times New Roman" w:cs="Times New Roman"/>
        </w:rPr>
      </w:pPr>
      <w:r w:rsidRPr="000B423A">
        <w:rPr>
          <w:rFonts w:ascii="Times New Roman" w:hAnsi="Times New Roman" w:cs="Times New Roman"/>
        </w:rPr>
        <w:t xml:space="preserve">Greenwood, S., Perrin, A., &amp; Duggan, M. (2016). Social media update 2016. </w:t>
      </w:r>
      <w:r w:rsidRPr="000B423A">
        <w:rPr>
          <w:rFonts w:ascii="Times New Roman" w:eastAsia="Times New Roman" w:hAnsi="Times New Roman" w:cs="Times New Roman"/>
          <w:i/>
        </w:rPr>
        <w:t>Pew Research Center</w:t>
      </w:r>
      <w:r w:rsidRPr="000B423A">
        <w:rPr>
          <w:rFonts w:ascii="Times New Roman" w:hAnsi="Times New Roman" w:cs="Times New Roman"/>
        </w:rPr>
        <w:t xml:space="preserve">. http://www.pewinternet.org/2016/11/11/social-media-update-2016/  </w:t>
      </w:r>
    </w:p>
    <w:p w14:paraId="1F91B65D" w14:textId="77777777" w:rsidR="000B423A" w:rsidRPr="000B423A" w:rsidRDefault="000B423A" w:rsidP="000B423A">
      <w:pPr>
        <w:ind w:left="709" w:hanging="720"/>
        <w:rPr>
          <w:rFonts w:ascii="Times New Roman" w:hAnsi="Times New Roman" w:cs="Times New Roman"/>
        </w:rPr>
      </w:pPr>
    </w:p>
    <w:p w14:paraId="46DB1ECE" w14:textId="340DBE7D" w:rsidR="000B423A" w:rsidRDefault="000B423A" w:rsidP="000B423A">
      <w:pPr>
        <w:ind w:left="709" w:hanging="720"/>
        <w:rPr>
          <w:rFonts w:ascii="Times New Roman" w:hAnsi="Times New Roman" w:cs="Times New Roman"/>
        </w:rPr>
      </w:pPr>
      <w:proofErr w:type="spellStart"/>
      <w:r w:rsidRPr="000B423A">
        <w:rPr>
          <w:rFonts w:ascii="Times New Roman" w:hAnsi="Times New Roman" w:cs="Times New Roman"/>
        </w:rPr>
        <w:t>Griffis</w:t>
      </w:r>
      <w:proofErr w:type="spellEnd"/>
      <w:r w:rsidRPr="000B423A">
        <w:rPr>
          <w:rFonts w:ascii="Times New Roman" w:hAnsi="Times New Roman" w:cs="Times New Roman"/>
        </w:rPr>
        <w:t xml:space="preserve">, H. M., Kilaru, A. S., Werner, R. M., Asch, D. A., Hershey, J. C., Hill, S., Ha, Y. P., Sellers, A., Mahoney, K., &amp; Merchant, R. M. (2014). Use of </w:t>
      </w:r>
      <w:r w:rsidRPr="000B423A">
        <w:rPr>
          <w:rFonts w:ascii="Times New Roman" w:hAnsi="Times New Roman" w:cs="Times New Roman"/>
        </w:rPr>
        <w:lastRenderedPageBreak/>
        <w:t xml:space="preserve">social media across US hospitals: Descriptive analysis of adoption and utilization. </w:t>
      </w:r>
      <w:r w:rsidRPr="000B423A">
        <w:rPr>
          <w:rFonts w:ascii="Times New Roman" w:eastAsia="Times New Roman" w:hAnsi="Times New Roman" w:cs="Times New Roman"/>
          <w:i/>
        </w:rPr>
        <w:t>Journal of Medical Internet Research</w:t>
      </w:r>
      <w:r w:rsidRPr="000B423A">
        <w:rPr>
          <w:rFonts w:ascii="Times New Roman" w:hAnsi="Times New Roman" w:cs="Times New Roman"/>
        </w:rPr>
        <w:t xml:space="preserve">, 16(11), e264. </w:t>
      </w:r>
      <w:r w:rsidRPr="000B423A">
        <w:rPr>
          <w:rFonts w:ascii="Times New Roman" w:hAnsi="Times New Roman" w:cs="Times New Roman"/>
          <w:color w:val="1A244B"/>
        </w:rPr>
        <w:t>doi:10.2196/jmir.3758</w:t>
      </w:r>
      <w:r w:rsidRPr="000B423A">
        <w:rPr>
          <w:rFonts w:ascii="Times New Roman" w:hAnsi="Times New Roman" w:cs="Times New Roman"/>
        </w:rPr>
        <w:t xml:space="preserve"> </w:t>
      </w:r>
    </w:p>
    <w:p w14:paraId="0E519DCD" w14:textId="77777777" w:rsidR="000B423A" w:rsidRPr="000B423A" w:rsidRDefault="000B423A" w:rsidP="000B423A">
      <w:pPr>
        <w:ind w:left="709" w:hanging="720"/>
        <w:rPr>
          <w:rFonts w:ascii="Times New Roman" w:hAnsi="Times New Roman" w:cs="Times New Roman"/>
        </w:rPr>
      </w:pPr>
    </w:p>
    <w:p w14:paraId="5F399D1A" w14:textId="6C1F7386" w:rsidR="000B423A" w:rsidRDefault="000B423A" w:rsidP="000B423A">
      <w:pPr>
        <w:ind w:left="709" w:hanging="720"/>
        <w:rPr>
          <w:rFonts w:ascii="Times New Roman" w:hAnsi="Times New Roman" w:cs="Times New Roman"/>
        </w:rPr>
      </w:pPr>
      <w:r w:rsidRPr="000B423A">
        <w:rPr>
          <w:rFonts w:ascii="Times New Roman" w:hAnsi="Times New Roman" w:cs="Times New Roman"/>
        </w:rPr>
        <w:t xml:space="preserve">Hackworth, B. A., &amp; Kunz, M. B. (2010). Health care and social media: Building relationships via social networks. </w:t>
      </w:r>
      <w:r w:rsidRPr="000B423A">
        <w:rPr>
          <w:rFonts w:ascii="Times New Roman" w:eastAsia="Times New Roman" w:hAnsi="Times New Roman" w:cs="Times New Roman"/>
          <w:i/>
        </w:rPr>
        <w:t>Academy of Health Care Management Journal</w:t>
      </w:r>
      <w:r w:rsidRPr="000B423A">
        <w:rPr>
          <w:rFonts w:ascii="Times New Roman" w:hAnsi="Times New Roman" w:cs="Times New Roman"/>
        </w:rPr>
        <w:t xml:space="preserve">, 6(1), 55-68.  </w:t>
      </w:r>
    </w:p>
    <w:p w14:paraId="0D9FC269" w14:textId="77777777" w:rsidR="000B423A" w:rsidRPr="000B423A" w:rsidRDefault="000B423A" w:rsidP="000B423A">
      <w:pPr>
        <w:ind w:left="709" w:hanging="720"/>
        <w:rPr>
          <w:rFonts w:ascii="Times New Roman" w:hAnsi="Times New Roman" w:cs="Times New Roman"/>
        </w:rPr>
      </w:pPr>
    </w:p>
    <w:p w14:paraId="404CC73C" w14:textId="44F1EAD2" w:rsidR="000B423A" w:rsidRDefault="000B423A" w:rsidP="000B423A">
      <w:pPr>
        <w:ind w:left="709" w:hanging="720"/>
        <w:rPr>
          <w:rFonts w:ascii="Times New Roman" w:hAnsi="Times New Roman" w:cs="Times New Roman"/>
          <w:sz w:val="22"/>
        </w:rPr>
      </w:pPr>
      <w:r w:rsidRPr="000B423A">
        <w:rPr>
          <w:rFonts w:ascii="Times New Roman" w:hAnsi="Times New Roman" w:cs="Times New Roman"/>
        </w:rPr>
        <w:t xml:space="preserve">Huang, E. (2013). US hospitals on YouTube™: A test to the Altruistic marketing approach. </w:t>
      </w:r>
      <w:r w:rsidRPr="000B423A">
        <w:rPr>
          <w:rFonts w:ascii="Times New Roman" w:eastAsia="Times New Roman" w:hAnsi="Times New Roman" w:cs="Times New Roman"/>
          <w:i/>
        </w:rPr>
        <w:t>Journal of Communication in Healthcare</w:t>
      </w:r>
      <w:r w:rsidRPr="000B423A">
        <w:rPr>
          <w:rFonts w:ascii="Times New Roman" w:hAnsi="Times New Roman" w:cs="Times New Roman"/>
        </w:rPr>
        <w:t>, 6(2), 128-134.</w:t>
      </w:r>
      <w:r w:rsidRPr="000B423A">
        <w:rPr>
          <w:rFonts w:ascii="Times New Roman" w:hAnsi="Times New Roman" w:cs="Times New Roman"/>
          <w:sz w:val="22"/>
        </w:rPr>
        <w:t xml:space="preserve"> </w:t>
      </w:r>
    </w:p>
    <w:p w14:paraId="0FCA485E" w14:textId="77777777" w:rsidR="000B423A" w:rsidRPr="000B423A" w:rsidRDefault="000B423A" w:rsidP="000B423A">
      <w:pPr>
        <w:ind w:left="709" w:hanging="720"/>
        <w:rPr>
          <w:rFonts w:ascii="Times New Roman" w:hAnsi="Times New Roman" w:cs="Times New Roman"/>
        </w:rPr>
      </w:pPr>
    </w:p>
    <w:p w14:paraId="5598E8B8" w14:textId="045B6FB3" w:rsidR="000B423A" w:rsidRDefault="000B423A" w:rsidP="00041DBA">
      <w:pPr>
        <w:spacing w:after="11"/>
        <w:ind w:left="-1"/>
        <w:rPr>
          <w:rFonts w:ascii="Times New Roman" w:hAnsi="Times New Roman" w:cs="Times New Roman"/>
          <w:lang w:val="nl-NL"/>
        </w:rPr>
      </w:pPr>
      <w:proofErr w:type="spellStart"/>
      <w:r w:rsidRPr="000B423A">
        <w:rPr>
          <w:rFonts w:ascii="Times New Roman" w:hAnsi="Times New Roman" w:cs="Times New Roman"/>
        </w:rPr>
        <w:t>Kernan</w:t>
      </w:r>
      <w:proofErr w:type="spellEnd"/>
      <w:r w:rsidRPr="000B423A">
        <w:rPr>
          <w:rFonts w:ascii="Times New Roman" w:hAnsi="Times New Roman" w:cs="Times New Roman"/>
        </w:rPr>
        <w:t xml:space="preserve">, J. (2021). 4 ways your hospital brand can succeed at Instagram marketing. </w:t>
      </w:r>
      <w:r w:rsidRPr="000B423A">
        <w:rPr>
          <w:rFonts w:ascii="Times New Roman" w:eastAsia="Times New Roman" w:hAnsi="Times New Roman" w:cs="Times New Roman"/>
          <w:i/>
          <w:lang w:val="nl-NL"/>
        </w:rPr>
        <w:t>Smith &amp; Jones</w:t>
      </w:r>
      <w:r w:rsidRPr="000B423A">
        <w:rPr>
          <w:rFonts w:ascii="Times New Roman" w:hAnsi="Times New Roman" w:cs="Times New Roman"/>
          <w:lang w:val="nl-NL"/>
        </w:rPr>
        <w:t xml:space="preserve">. https://smithandjones.com/resources/blog/instagram-marketing/  </w:t>
      </w:r>
    </w:p>
    <w:p w14:paraId="643D06F3" w14:textId="77777777" w:rsidR="000B423A" w:rsidRPr="000B423A" w:rsidRDefault="000B423A" w:rsidP="000B423A">
      <w:pPr>
        <w:ind w:left="734"/>
        <w:rPr>
          <w:rFonts w:ascii="Times New Roman" w:hAnsi="Times New Roman" w:cs="Times New Roman"/>
          <w:lang w:val="nl-NL"/>
        </w:rPr>
      </w:pPr>
    </w:p>
    <w:p w14:paraId="2C6D6A22" w14:textId="08582FB6" w:rsidR="000B423A" w:rsidRDefault="000B423A" w:rsidP="000B423A">
      <w:pPr>
        <w:spacing w:after="19"/>
        <w:ind w:left="709" w:hanging="720"/>
        <w:rPr>
          <w:rFonts w:ascii="Times New Roman" w:hAnsi="Times New Roman" w:cs="Times New Roman"/>
        </w:rPr>
      </w:pPr>
      <w:proofErr w:type="spellStart"/>
      <w:r w:rsidRPr="000B423A">
        <w:rPr>
          <w:rFonts w:ascii="Times New Roman" w:hAnsi="Times New Roman" w:cs="Times New Roman"/>
          <w:lang w:val="nl-NL"/>
        </w:rPr>
        <w:t>Kordzadeh</w:t>
      </w:r>
      <w:proofErr w:type="spellEnd"/>
      <w:r w:rsidRPr="000B423A">
        <w:rPr>
          <w:rFonts w:ascii="Times New Roman" w:hAnsi="Times New Roman" w:cs="Times New Roman"/>
          <w:lang w:val="nl-NL"/>
        </w:rPr>
        <w:t xml:space="preserve">, N. (2015). </w:t>
      </w:r>
      <w:r w:rsidRPr="000B423A">
        <w:rPr>
          <w:rFonts w:ascii="Times New Roman" w:hAnsi="Times New Roman" w:cs="Times New Roman"/>
        </w:rPr>
        <w:t xml:space="preserve">Understanding how hospitals use social media: An exploratory study of Facebook posts. </w:t>
      </w:r>
      <w:r w:rsidRPr="000B423A">
        <w:rPr>
          <w:rFonts w:ascii="Times New Roman" w:eastAsia="Times New Roman" w:hAnsi="Times New Roman" w:cs="Times New Roman"/>
          <w:i/>
        </w:rPr>
        <w:t>The Proceedings of 21</w:t>
      </w:r>
      <w:r w:rsidRPr="000B423A">
        <w:rPr>
          <w:rFonts w:ascii="Times New Roman" w:eastAsia="Times New Roman" w:hAnsi="Times New Roman" w:cs="Times New Roman"/>
          <w:i/>
          <w:vertAlign w:val="superscript"/>
        </w:rPr>
        <w:t>st</w:t>
      </w:r>
      <w:r w:rsidRPr="000B423A">
        <w:rPr>
          <w:rFonts w:ascii="Times New Roman" w:eastAsia="Times New Roman" w:hAnsi="Times New Roman" w:cs="Times New Roman"/>
          <w:i/>
        </w:rPr>
        <w:t xml:space="preserve"> Americas Conference on Information Systems</w:t>
      </w:r>
      <w:r w:rsidRPr="000B423A">
        <w:rPr>
          <w:rFonts w:ascii="Times New Roman" w:hAnsi="Times New Roman" w:cs="Times New Roman"/>
        </w:rPr>
        <w:t xml:space="preserve">, 1-10.  http://aisel.aisnet.org/cgi/viewcontent.cgi?article=1404&amp;context=amcis2015  </w:t>
      </w:r>
    </w:p>
    <w:p w14:paraId="3A2B0B3F" w14:textId="77777777" w:rsidR="000B423A" w:rsidRPr="000B423A" w:rsidRDefault="000B423A" w:rsidP="000B423A">
      <w:pPr>
        <w:spacing w:after="19"/>
        <w:ind w:left="709" w:hanging="720"/>
        <w:rPr>
          <w:rFonts w:ascii="Times New Roman" w:hAnsi="Times New Roman" w:cs="Times New Roman"/>
        </w:rPr>
      </w:pPr>
    </w:p>
    <w:p w14:paraId="7C8D53E5" w14:textId="205B3739" w:rsidR="000B423A" w:rsidRDefault="000B423A" w:rsidP="000B423A">
      <w:pPr>
        <w:ind w:left="709" w:hanging="720"/>
        <w:rPr>
          <w:rFonts w:ascii="Times New Roman" w:hAnsi="Times New Roman" w:cs="Times New Roman"/>
        </w:rPr>
      </w:pPr>
      <w:r w:rsidRPr="000B423A">
        <w:rPr>
          <w:rFonts w:ascii="Times New Roman" w:hAnsi="Times New Roman" w:cs="Times New Roman"/>
        </w:rPr>
        <w:t xml:space="preserve">Larsson, A. O., &amp; </w:t>
      </w:r>
      <w:proofErr w:type="spellStart"/>
      <w:r w:rsidRPr="000B423A">
        <w:rPr>
          <w:rFonts w:ascii="Times New Roman" w:hAnsi="Times New Roman" w:cs="Times New Roman"/>
        </w:rPr>
        <w:t>Ihlebæk</w:t>
      </w:r>
      <w:proofErr w:type="spellEnd"/>
      <w:r w:rsidRPr="000B423A">
        <w:rPr>
          <w:rFonts w:ascii="Times New Roman" w:hAnsi="Times New Roman" w:cs="Times New Roman"/>
        </w:rPr>
        <w:t xml:space="preserve">, K. A. (2016). Beyond “J-Tweeters”. </w:t>
      </w:r>
      <w:r w:rsidRPr="000B423A">
        <w:rPr>
          <w:rFonts w:ascii="Times New Roman" w:eastAsia="Times New Roman" w:hAnsi="Times New Roman" w:cs="Times New Roman"/>
          <w:i/>
        </w:rPr>
        <w:t>Journalism Practice</w:t>
      </w:r>
      <w:r w:rsidRPr="000B423A">
        <w:rPr>
          <w:rFonts w:ascii="Times New Roman" w:hAnsi="Times New Roman" w:cs="Times New Roman"/>
        </w:rPr>
        <w:t xml:space="preserve">, 11(6), 689704. http://www.journalism.org/2017/09/07/news-use-across-social-media-platforms2017/  </w:t>
      </w:r>
    </w:p>
    <w:p w14:paraId="6662362F" w14:textId="77777777" w:rsidR="000B423A" w:rsidRPr="000B423A" w:rsidRDefault="000B423A" w:rsidP="000B423A">
      <w:pPr>
        <w:ind w:left="709" w:hanging="720"/>
        <w:rPr>
          <w:rFonts w:ascii="Times New Roman" w:hAnsi="Times New Roman" w:cs="Times New Roman"/>
        </w:rPr>
      </w:pPr>
    </w:p>
    <w:p w14:paraId="0CAFAD8D" w14:textId="20E6BD7F" w:rsidR="000B423A" w:rsidRPr="000B423A" w:rsidRDefault="000B423A" w:rsidP="00041DBA">
      <w:pPr>
        <w:spacing w:after="8"/>
        <w:ind w:left="709" w:hanging="720"/>
        <w:rPr>
          <w:rFonts w:ascii="Times New Roman" w:hAnsi="Times New Roman" w:cs="Times New Roman"/>
        </w:rPr>
      </w:pPr>
      <w:r w:rsidRPr="000B423A">
        <w:rPr>
          <w:rFonts w:ascii="Times New Roman" w:hAnsi="Times New Roman" w:cs="Times New Roman"/>
        </w:rPr>
        <w:t xml:space="preserve">Richter, J., </w:t>
      </w:r>
      <w:proofErr w:type="spellStart"/>
      <w:r w:rsidRPr="000B423A">
        <w:rPr>
          <w:rFonts w:ascii="Times New Roman" w:hAnsi="Times New Roman" w:cs="Times New Roman"/>
        </w:rPr>
        <w:t>Muhlestein</w:t>
      </w:r>
      <w:proofErr w:type="spellEnd"/>
      <w:r w:rsidRPr="000B423A">
        <w:rPr>
          <w:rFonts w:ascii="Times New Roman" w:hAnsi="Times New Roman" w:cs="Times New Roman"/>
        </w:rPr>
        <w:t xml:space="preserve">, D. B, Wilks, C. E. A., &amp; Hino, R. T. (2014). Social media: How hospitals use it, and opportunities for future use. </w:t>
      </w:r>
      <w:r w:rsidRPr="000B423A">
        <w:rPr>
          <w:rFonts w:ascii="Times New Roman" w:eastAsia="Times New Roman" w:hAnsi="Times New Roman" w:cs="Times New Roman"/>
          <w:i/>
        </w:rPr>
        <w:t>Journal of</w:t>
      </w:r>
      <w:r w:rsidR="00041DBA">
        <w:rPr>
          <w:rFonts w:ascii="Times New Roman" w:eastAsia="Times New Roman" w:hAnsi="Times New Roman" w:cs="Times New Roman"/>
          <w:i/>
        </w:rPr>
        <w:t xml:space="preserve"> </w:t>
      </w:r>
      <w:r w:rsidRPr="000B423A">
        <w:rPr>
          <w:rFonts w:ascii="Times New Roman" w:eastAsia="Times New Roman" w:hAnsi="Times New Roman" w:cs="Times New Roman"/>
          <w:i/>
        </w:rPr>
        <w:t>Healthcare Management</w:t>
      </w:r>
      <w:r w:rsidRPr="000B423A">
        <w:rPr>
          <w:rFonts w:ascii="Times New Roman" w:hAnsi="Times New Roman" w:cs="Times New Roman"/>
        </w:rPr>
        <w:t xml:space="preserve">, 59(6), 447-461. PMID: 25647968. https://pubmed.ncbi.nlm.nih.gov/25647968/  </w:t>
      </w:r>
    </w:p>
    <w:p w14:paraId="603FC8C1" w14:textId="77777777" w:rsidR="00041DBA" w:rsidRDefault="00041DBA" w:rsidP="000B423A">
      <w:pPr>
        <w:ind w:left="709" w:hanging="720"/>
        <w:rPr>
          <w:rFonts w:ascii="Times New Roman" w:hAnsi="Times New Roman" w:cs="Times New Roman"/>
        </w:rPr>
      </w:pPr>
    </w:p>
    <w:p w14:paraId="4AA1A109" w14:textId="4F007971" w:rsidR="000B423A" w:rsidRDefault="000B423A" w:rsidP="000B423A">
      <w:pPr>
        <w:ind w:left="709" w:hanging="720"/>
        <w:rPr>
          <w:rFonts w:ascii="Times New Roman" w:hAnsi="Times New Roman" w:cs="Times New Roman"/>
        </w:rPr>
      </w:pPr>
      <w:proofErr w:type="spellStart"/>
      <w:r w:rsidRPr="000B423A">
        <w:rPr>
          <w:rFonts w:ascii="Times New Roman" w:hAnsi="Times New Roman" w:cs="Times New Roman"/>
        </w:rPr>
        <w:t>Sarringhaus</w:t>
      </w:r>
      <w:proofErr w:type="spellEnd"/>
      <w:r w:rsidRPr="000B423A">
        <w:rPr>
          <w:rFonts w:ascii="Times New Roman" w:hAnsi="Times New Roman" w:cs="Times New Roman"/>
        </w:rPr>
        <w:t xml:space="preserve">, M. M. (2011). The great divide: Social media's role in bridging healthcare's generational shift. </w:t>
      </w:r>
      <w:r w:rsidRPr="000B423A">
        <w:rPr>
          <w:rFonts w:ascii="Times New Roman" w:eastAsia="Times New Roman" w:hAnsi="Times New Roman" w:cs="Times New Roman"/>
          <w:i/>
        </w:rPr>
        <w:t>Journal of Healthcare Management</w:t>
      </w:r>
      <w:r w:rsidRPr="000B423A">
        <w:rPr>
          <w:rFonts w:ascii="Times New Roman" w:hAnsi="Times New Roman" w:cs="Times New Roman"/>
        </w:rPr>
        <w:t xml:space="preserve">, 56(4), 235-44.  </w:t>
      </w:r>
    </w:p>
    <w:p w14:paraId="173B9A27" w14:textId="77777777" w:rsidR="000B423A" w:rsidRPr="000B423A" w:rsidRDefault="000B423A" w:rsidP="000B423A">
      <w:pPr>
        <w:ind w:left="709" w:hanging="720"/>
        <w:rPr>
          <w:rFonts w:ascii="Times New Roman" w:hAnsi="Times New Roman" w:cs="Times New Roman"/>
        </w:rPr>
      </w:pPr>
    </w:p>
    <w:p w14:paraId="35ABB38E" w14:textId="64958968" w:rsidR="000B423A" w:rsidRDefault="000B423A" w:rsidP="000B423A">
      <w:pPr>
        <w:ind w:left="709" w:hanging="720"/>
        <w:rPr>
          <w:rFonts w:ascii="Times New Roman" w:hAnsi="Times New Roman" w:cs="Times New Roman"/>
        </w:rPr>
      </w:pPr>
      <w:proofErr w:type="spellStart"/>
      <w:r w:rsidRPr="000B423A">
        <w:rPr>
          <w:rFonts w:ascii="Times New Roman" w:hAnsi="Times New Roman" w:cs="Times New Roman"/>
        </w:rPr>
        <w:t>Thielst</w:t>
      </w:r>
      <w:proofErr w:type="spellEnd"/>
      <w:r w:rsidRPr="000B423A">
        <w:rPr>
          <w:rFonts w:ascii="Times New Roman" w:hAnsi="Times New Roman" w:cs="Times New Roman"/>
        </w:rPr>
        <w:t xml:space="preserve">, C. B. (2011). Social media: Ubiquitous community and patient engagement. </w:t>
      </w:r>
      <w:r w:rsidRPr="000B423A">
        <w:rPr>
          <w:rFonts w:ascii="Times New Roman" w:eastAsia="Times New Roman" w:hAnsi="Times New Roman" w:cs="Times New Roman"/>
          <w:i/>
        </w:rPr>
        <w:t>Frontiers of Health Services Management</w:t>
      </w:r>
      <w:r w:rsidRPr="000B423A">
        <w:rPr>
          <w:rFonts w:ascii="Times New Roman" w:hAnsi="Times New Roman" w:cs="Times New Roman"/>
        </w:rPr>
        <w:t xml:space="preserve">, 28(2), 3-14.  </w:t>
      </w:r>
    </w:p>
    <w:p w14:paraId="57C5404F" w14:textId="77777777" w:rsidR="000B423A" w:rsidRPr="000B423A" w:rsidRDefault="000B423A" w:rsidP="000B423A">
      <w:pPr>
        <w:ind w:left="709" w:hanging="720"/>
        <w:rPr>
          <w:rFonts w:ascii="Times New Roman" w:hAnsi="Times New Roman" w:cs="Times New Roman"/>
        </w:rPr>
      </w:pPr>
    </w:p>
    <w:p w14:paraId="28B5A9EF" w14:textId="0E0FF30A" w:rsidR="007B69FC" w:rsidRPr="000B423A" w:rsidRDefault="000B423A" w:rsidP="00041DBA">
      <w:pPr>
        <w:ind w:left="709" w:hanging="720"/>
        <w:rPr>
          <w:rFonts w:ascii="Times New Roman" w:hAnsi="Times New Roman" w:cs="Times New Roman"/>
        </w:rPr>
      </w:pPr>
      <w:proofErr w:type="spellStart"/>
      <w:r w:rsidRPr="000B423A">
        <w:rPr>
          <w:rFonts w:ascii="Times New Roman" w:hAnsi="Times New Roman" w:cs="Times New Roman"/>
        </w:rPr>
        <w:t>Ventola</w:t>
      </w:r>
      <w:proofErr w:type="spellEnd"/>
      <w:r w:rsidRPr="000B423A">
        <w:rPr>
          <w:rFonts w:ascii="Times New Roman" w:hAnsi="Times New Roman" w:cs="Times New Roman"/>
        </w:rPr>
        <w:t xml:space="preserve">, C. L. (2014). Social Media and Health Care Professionals: Benefits, Risks, and Best Practices. </w:t>
      </w:r>
      <w:r w:rsidRPr="000B423A">
        <w:rPr>
          <w:rFonts w:ascii="Times New Roman" w:eastAsia="Times New Roman" w:hAnsi="Times New Roman" w:cs="Times New Roman"/>
          <w:i/>
        </w:rPr>
        <w:t>Pharmacy and Therapeutics</w:t>
      </w:r>
      <w:r w:rsidRPr="000B423A">
        <w:rPr>
          <w:rFonts w:ascii="Times New Roman" w:hAnsi="Times New Roman" w:cs="Times New Roman"/>
        </w:rPr>
        <w:t xml:space="preserve">, 39(7), 491-499, 520. https://www.ncbi.nlm.nih.gov/pmc/articles/PMC4103576/#b11-ptj3907491  </w:t>
      </w:r>
    </w:p>
    <w:sectPr w:rsidR="007B69FC" w:rsidRPr="000B423A" w:rsidSect="004136C8">
      <w:headerReference w:type="even" r:id="rId28"/>
      <w:headerReference w:type="default" r:id="rId29"/>
      <w:footerReference w:type="even" r:id="rId30"/>
      <w:footerReference w:type="default" r:id="rId31"/>
      <w:headerReference w:type="first" r:id="rId32"/>
      <w:footerReference w:type="first" r:id="rId33"/>
      <w:pgSz w:w="12240" w:h="15840"/>
      <w:pgMar w:top="2155" w:right="2155" w:bottom="2155" w:left="2155" w:header="720" w:footer="720" w:gutter="0"/>
      <w:pgNumType w:start="89"/>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D8D14" w14:textId="77777777" w:rsidR="00DE2030" w:rsidRDefault="00DE2030" w:rsidP="009B7A3C">
      <w:r>
        <w:separator/>
      </w:r>
    </w:p>
  </w:endnote>
  <w:endnote w:type="continuationSeparator" w:id="0">
    <w:p w14:paraId="6EB3D13C" w14:textId="77777777" w:rsidR="00DE2030" w:rsidRDefault="00DE2030" w:rsidP="009B7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ingdings 2">
    <w:panose1 w:val="050201020105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Frutiger Next Pro Light">
    <w:altName w:val="Calibri"/>
    <w:panose1 w:val="020B0604020202020204"/>
    <w:charset w:val="00"/>
    <w:family w:val="swiss"/>
    <w:notTrueType/>
    <w:pitch w:val="default"/>
    <w:sig w:usb0="00000003" w:usb1="00000000" w:usb2="00000000" w:usb3="00000000" w:csb0="00000001" w:csb1="00000000"/>
  </w:font>
  <w:font w:name="FrutigerNext LT Light">
    <w:altName w:val="FrutigerNext LT Light"/>
    <w:panose1 w:val="020B0604020202020204"/>
    <w:charset w:val="00"/>
    <w:family w:val="swiss"/>
    <w:notTrueType/>
    <w:pitch w:val="default"/>
    <w:sig w:usb0="00000003" w:usb1="00000000" w:usb2="00000000" w:usb3="00000000" w:csb0="00000001" w:csb1="00000000"/>
  </w:font>
  <w:font w:name="CA Sans">
    <w:altName w:val="CA Sans"/>
    <w:panose1 w:val="020B0604020202020204"/>
    <w:charset w:val="00"/>
    <w:family w:val="swiss"/>
    <w:notTrueType/>
    <w:pitch w:val="default"/>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B8214" w14:textId="77777777" w:rsidR="008D6D88" w:rsidRPr="006F61F4" w:rsidRDefault="008D6D88" w:rsidP="009B7A3C">
    <w:pPr>
      <w:pStyle w:val="Footer"/>
      <w:pBdr>
        <w:top w:val="single" w:sz="18" w:space="1" w:color="auto"/>
      </w:pBdr>
      <w:rPr>
        <w:rFonts w:ascii="Angsana New" w:hAnsi="Angsana New" w:cs="Angsana New"/>
        <w:b/>
        <w:sz w:val="16"/>
        <w:szCs w:val="16"/>
      </w:rPr>
    </w:pPr>
    <w:r w:rsidRPr="006F61F4">
      <w:rPr>
        <w:rFonts w:ascii="Angsana New" w:hAnsi="Angsana New" w:cs="Angsana New"/>
        <w:sz w:val="16"/>
        <w:szCs w:val="16"/>
      </w:rPr>
      <w:t>©</w:t>
    </w:r>
    <w:r w:rsidRPr="006F61F4">
      <w:rPr>
        <w:rFonts w:ascii="Angsana New" w:hAnsi="Angsana New" w:cs="Angsana New"/>
        <w:b/>
        <w:sz w:val="16"/>
        <w:szCs w:val="16"/>
      </w:rPr>
      <w:t>International Information M</w:t>
    </w:r>
    <w:r>
      <w:rPr>
        <w:rFonts w:ascii="Angsana New" w:hAnsi="Angsana New" w:cs="Angsana New"/>
        <w:b/>
        <w:sz w:val="16"/>
        <w:szCs w:val="16"/>
      </w:rPr>
      <w:t xml:space="preserve">anagement Association, Inc. 2017        </w:t>
    </w:r>
    <w:r w:rsidRPr="006F61F4">
      <w:rPr>
        <w:rFonts w:ascii="Times New Roman" w:hAnsi="Times New Roman" w:cs="Times New Roman"/>
        <w:b/>
        <w:sz w:val="16"/>
        <w:szCs w:val="16"/>
      </w:rPr>
      <w:fldChar w:fldCharType="begin"/>
    </w:r>
    <w:r w:rsidRPr="006F61F4">
      <w:rPr>
        <w:rFonts w:ascii="Times New Roman" w:hAnsi="Times New Roman" w:cs="Times New Roman"/>
        <w:b/>
        <w:sz w:val="16"/>
        <w:szCs w:val="16"/>
      </w:rPr>
      <w:instrText>PAGE   \* MERGEFORMAT</w:instrText>
    </w:r>
    <w:r w:rsidRPr="006F61F4">
      <w:rPr>
        <w:rFonts w:ascii="Times New Roman" w:hAnsi="Times New Roman" w:cs="Times New Roman"/>
        <w:b/>
        <w:sz w:val="16"/>
        <w:szCs w:val="16"/>
      </w:rPr>
      <w:fldChar w:fldCharType="separate"/>
    </w:r>
    <w:r>
      <w:rPr>
        <w:rFonts w:ascii="Times New Roman" w:hAnsi="Times New Roman" w:cs="Times New Roman"/>
        <w:b/>
        <w:noProof/>
        <w:sz w:val="16"/>
        <w:szCs w:val="16"/>
      </w:rPr>
      <w:t>2</w:t>
    </w:r>
    <w:r w:rsidRPr="006F61F4">
      <w:rPr>
        <w:rFonts w:ascii="Times New Roman" w:hAnsi="Times New Roman" w:cs="Times New Roman"/>
        <w:b/>
        <w:sz w:val="16"/>
        <w:szCs w:val="16"/>
      </w:rPr>
      <w:fldChar w:fldCharType="end"/>
    </w:r>
    <w:r>
      <w:rPr>
        <w:rFonts w:ascii="Times New Roman" w:hAnsi="Times New Roman" w:cs="Times New Roman"/>
        <w:b/>
        <w:sz w:val="16"/>
        <w:szCs w:val="16"/>
      </w:rPr>
      <w:t xml:space="preserve">      </w:t>
    </w:r>
    <w:r w:rsidRPr="006F61F4">
      <w:rPr>
        <w:rFonts w:ascii="Angsana New" w:hAnsi="Angsana New" w:cs="Angsana New"/>
        <w:b/>
        <w:sz w:val="16"/>
        <w:szCs w:val="16"/>
      </w:rPr>
      <w:t>ISSN: 1941-6679-On-line Copy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AC5B8" w14:textId="15C35E96" w:rsidR="008D6D88" w:rsidRPr="006F61F4" w:rsidRDefault="008D6D88" w:rsidP="006F61F4">
    <w:pPr>
      <w:pStyle w:val="Footer"/>
      <w:pBdr>
        <w:top w:val="single" w:sz="18" w:space="1" w:color="auto"/>
      </w:pBdr>
      <w:rPr>
        <w:rFonts w:ascii="Angsana New" w:hAnsi="Angsana New" w:cs="Angsana New"/>
        <w:b/>
        <w:sz w:val="16"/>
        <w:szCs w:val="16"/>
      </w:rPr>
    </w:pPr>
    <w:r w:rsidRPr="006F61F4">
      <w:rPr>
        <w:rFonts w:ascii="Angsana New" w:hAnsi="Angsana New" w:cs="Angsana New"/>
        <w:sz w:val="16"/>
        <w:szCs w:val="16"/>
      </w:rPr>
      <w:t>©</w:t>
    </w:r>
    <w:r w:rsidRPr="006F61F4">
      <w:rPr>
        <w:rFonts w:ascii="Angsana New" w:hAnsi="Angsana New" w:cs="Angsana New"/>
        <w:b/>
        <w:sz w:val="16"/>
        <w:szCs w:val="16"/>
      </w:rPr>
      <w:t>International Information M</w:t>
    </w:r>
    <w:r>
      <w:rPr>
        <w:rFonts w:ascii="Angsana New" w:hAnsi="Angsana New" w:cs="Angsana New"/>
        <w:b/>
        <w:sz w:val="16"/>
        <w:szCs w:val="16"/>
      </w:rPr>
      <w:t xml:space="preserve">anagement Association, Inc. 2021 </w:t>
    </w:r>
    <w:r>
      <w:rPr>
        <w:rFonts w:ascii="Angsana New" w:hAnsi="Angsana New" w:cs="Angsana New"/>
        <w:b/>
        <w:sz w:val="16"/>
        <w:szCs w:val="16"/>
      </w:rPr>
      <w:tab/>
    </w:r>
    <w:r w:rsidRPr="006F61F4">
      <w:rPr>
        <w:rFonts w:ascii="Times New Roman" w:hAnsi="Times New Roman" w:cs="Times New Roman"/>
        <w:b/>
        <w:sz w:val="16"/>
        <w:szCs w:val="16"/>
      </w:rPr>
      <w:fldChar w:fldCharType="begin"/>
    </w:r>
    <w:r w:rsidRPr="006F61F4">
      <w:rPr>
        <w:rFonts w:ascii="Times New Roman" w:hAnsi="Times New Roman" w:cs="Times New Roman"/>
        <w:b/>
        <w:sz w:val="16"/>
        <w:szCs w:val="16"/>
      </w:rPr>
      <w:instrText>PAGE   \* MERGEFORMAT</w:instrText>
    </w:r>
    <w:r w:rsidRPr="006F61F4">
      <w:rPr>
        <w:rFonts w:ascii="Times New Roman" w:hAnsi="Times New Roman" w:cs="Times New Roman"/>
        <w:b/>
        <w:sz w:val="16"/>
        <w:szCs w:val="16"/>
      </w:rPr>
      <w:fldChar w:fldCharType="separate"/>
    </w:r>
    <w:r>
      <w:rPr>
        <w:rFonts w:ascii="Times New Roman" w:hAnsi="Times New Roman" w:cs="Times New Roman"/>
        <w:b/>
        <w:noProof/>
        <w:sz w:val="16"/>
        <w:szCs w:val="16"/>
      </w:rPr>
      <w:t>17</w:t>
    </w:r>
    <w:r w:rsidRPr="006F61F4">
      <w:rPr>
        <w:rFonts w:ascii="Times New Roman" w:hAnsi="Times New Roman" w:cs="Times New Roman"/>
        <w:b/>
        <w:sz w:val="16"/>
        <w:szCs w:val="16"/>
      </w:rPr>
      <w:fldChar w:fldCharType="end"/>
    </w:r>
    <w:r>
      <w:rPr>
        <w:rFonts w:ascii="Angsana New" w:hAnsi="Angsana New" w:cs="Angsana New"/>
        <w:b/>
        <w:sz w:val="16"/>
        <w:szCs w:val="16"/>
      </w:rPr>
      <w:t xml:space="preserve">        </w:t>
    </w:r>
  </w:p>
  <w:p w14:paraId="5ED017C2" w14:textId="77777777" w:rsidR="008D6D88" w:rsidRDefault="008D6D88">
    <w:pPr>
      <w:pStyle w:val="Footer"/>
    </w:pPr>
    <w:r w:rsidRPr="00290078">
      <w:rPr>
        <w:rFonts w:ascii="Times New Roman" w:hAnsi="Times New Roman" w:cs="Times New Roman"/>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6CE0C" w14:textId="452B44D3" w:rsidR="008D6D88" w:rsidRPr="006F61F4" w:rsidRDefault="008D6D88" w:rsidP="00143896">
    <w:pPr>
      <w:pStyle w:val="Footer"/>
      <w:pBdr>
        <w:top w:val="single" w:sz="18" w:space="1" w:color="auto"/>
      </w:pBdr>
      <w:rPr>
        <w:rFonts w:ascii="Angsana New" w:hAnsi="Angsana New" w:cs="Angsana New"/>
        <w:b/>
        <w:sz w:val="16"/>
        <w:szCs w:val="16"/>
      </w:rPr>
    </w:pPr>
    <w:r w:rsidRPr="006F61F4">
      <w:rPr>
        <w:rFonts w:ascii="Angsana New" w:hAnsi="Angsana New" w:cs="Angsana New"/>
        <w:sz w:val="16"/>
        <w:szCs w:val="16"/>
      </w:rPr>
      <w:t>©</w:t>
    </w:r>
    <w:r w:rsidRPr="006F61F4">
      <w:rPr>
        <w:rFonts w:ascii="Angsana New" w:hAnsi="Angsana New" w:cs="Angsana New"/>
        <w:b/>
        <w:sz w:val="16"/>
        <w:szCs w:val="16"/>
      </w:rPr>
      <w:t>International Information M</w:t>
    </w:r>
    <w:r>
      <w:rPr>
        <w:rFonts w:ascii="Angsana New" w:hAnsi="Angsana New" w:cs="Angsana New"/>
        <w:b/>
        <w:sz w:val="16"/>
        <w:szCs w:val="16"/>
      </w:rPr>
      <w:t xml:space="preserve">anagement Association, Inc. 2021 </w:t>
    </w:r>
    <w:r>
      <w:rPr>
        <w:rFonts w:ascii="Angsana New" w:hAnsi="Angsana New" w:cs="Angsana New"/>
        <w:b/>
        <w:sz w:val="16"/>
        <w:szCs w:val="16"/>
      </w:rPr>
      <w:tab/>
    </w:r>
    <w:r w:rsidR="004136C8">
      <w:rPr>
        <w:rFonts w:ascii="Times New Roman" w:hAnsi="Times New Roman" w:cs="Times New Roman"/>
        <w:b/>
        <w:sz w:val="16"/>
        <w:szCs w:val="16"/>
      </w:rPr>
      <w:t>89</w:t>
    </w:r>
    <w:r>
      <w:rPr>
        <w:rFonts w:ascii="Angsana New" w:hAnsi="Angsana New" w:cs="Angsana New"/>
        <w:b/>
        <w:sz w:val="16"/>
        <w:szCs w:val="16"/>
      </w:rPr>
      <w:t xml:space="preserve">        </w:t>
    </w:r>
  </w:p>
  <w:p w14:paraId="304BA077" w14:textId="77777777" w:rsidR="008D6D88" w:rsidRDefault="008D6D88">
    <w:pPr>
      <w:tabs>
        <w:tab w:val="center" w:pos="4320"/>
        <w:tab w:val="right" w:pos="8640"/>
      </w:tabs>
      <w:spacing w:after="72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86E5D" w14:textId="77777777" w:rsidR="00DE2030" w:rsidRDefault="00DE2030" w:rsidP="009B7A3C">
      <w:r>
        <w:separator/>
      </w:r>
    </w:p>
  </w:footnote>
  <w:footnote w:type="continuationSeparator" w:id="0">
    <w:p w14:paraId="0CCB9FAF" w14:textId="77777777" w:rsidR="00DE2030" w:rsidRDefault="00DE2030" w:rsidP="009B7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FEEF7" w14:textId="77777777" w:rsidR="008D6D88" w:rsidRDefault="008D6D88" w:rsidP="001D6269">
    <w:pPr>
      <w:spacing w:before="13"/>
      <w:ind w:left="20"/>
      <w:rPr>
        <w:b/>
        <w:sz w:val="16"/>
      </w:rPr>
    </w:pPr>
    <w:r>
      <w:rPr>
        <w:b/>
        <w:sz w:val="16"/>
      </w:rPr>
      <w:t>Journal of International Technology and Information Management</w:t>
    </w:r>
    <w:r w:rsidRPr="001D6269">
      <w:rPr>
        <w:b/>
        <w:sz w:val="16"/>
      </w:rPr>
      <w:t xml:space="preserve"> </w:t>
    </w:r>
    <w:r>
      <w:rPr>
        <w:b/>
        <w:sz w:val="16"/>
      </w:rPr>
      <w:t xml:space="preserve">  </w:t>
    </w:r>
    <w:r>
      <w:rPr>
        <w:b/>
        <w:sz w:val="16"/>
      </w:rPr>
      <w:tab/>
    </w:r>
    <w:r>
      <w:rPr>
        <w:b/>
        <w:sz w:val="16"/>
      </w:rPr>
      <w:tab/>
      <w:t>Volume 29, Number 2 2020</w:t>
    </w:r>
  </w:p>
  <w:p w14:paraId="1C7F627C" w14:textId="77777777" w:rsidR="008D6D88" w:rsidRDefault="008D6D88" w:rsidP="001D6269">
    <w:pPr>
      <w:spacing w:before="13"/>
      <w:ind w:left="20"/>
      <w:rPr>
        <w:b/>
        <w:sz w:val="16"/>
      </w:rPr>
    </w:pPr>
  </w:p>
  <w:p w14:paraId="5DF1DFF9" w14:textId="77777777" w:rsidR="008D6D88" w:rsidRPr="009B7A3C" w:rsidRDefault="008D6D88" w:rsidP="009B7A3C">
    <w:pPr>
      <w:pBdr>
        <w:bottom w:val="single" w:sz="18" w:space="1" w:color="auto"/>
      </w:pBdr>
      <w:rPr>
        <w:rFonts w:ascii="Times New Roman" w:eastAsia="Calibri" w:hAnsi="Times New Roman" w:cs="Times New Roman"/>
        <w:b/>
        <w:sz w:val="16"/>
        <w:szCs w:val="16"/>
      </w:rPr>
    </w:pPr>
    <w:r>
      <w:rPr>
        <w:rFonts w:ascii="Times New Roman" w:eastAsia="Times New Roman" w:hAnsi="Times New Roman" w:cs="Times New Roman"/>
        <w:b/>
        <w:iCs/>
        <w:sz w:val="16"/>
        <w:szCs w:val="16"/>
        <w:shd w:val="clear" w:color="auto" w:fill="F9F9F9"/>
        <w:lang w:val="en-GB" w:eastAsia="en-GB"/>
      </w:rPr>
      <w:t xml:space="preserve"> </w:t>
    </w:r>
  </w:p>
  <w:p w14:paraId="232A44C0" w14:textId="77777777" w:rsidR="008D6D88" w:rsidRDefault="008D6D8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44793" w14:textId="3ED1C105" w:rsidR="008D6D88" w:rsidRPr="00513F1B" w:rsidRDefault="00B65D10" w:rsidP="006277C5">
    <w:pPr>
      <w:pStyle w:val="Heading1"/>
      <w:rPr>
        <w:rFonts w:ascii="Times New Roman" w:hAnsi="Times New Roman" w:cs="Times New Roman"/>
        <w:b/>
        <w:color w:val="auto"/>
        <w:sz w:val="20"/>
        <w:szCs w:val="20"/>
      </w:rPr>
    </w:pPr>
    <w:r w:rsidRPr="00CF6D99">
      <w:rPr>
        <w:rFonts w:ascii="Times New Roman" w:hAnsi="Times New Roman" w:cs="Times New Roman"/>
        <w:b/>
        <w:bCs/>
        <w:color w:val="auto"/>
        <w:sz w:val="16"/>
        <w:szCs w:val="16"/>
      </w:rPr>
      <w:t>Analyzing Social Media Implementation</w:t>
    </w:r>
    <w:r w:rsidR="00CF6D99">
      <w:rPr>
        <w:rFonts w:ascii="Times New Roman" w:hAnsi="Times New Roman" w:cs="Times New Roman"/>
        <w:b/>
        <w:bCs/>
        <w:color w:val="auto"/>
        <w:sz w:val="16"/>
        <w:szCs w:val="16"/>
      </w:rPr>
      <w:t xml:space="preserve"> in Hospitals</w:t>
    </w:r>
    <w:r w:rsidR="008D6D88">
      <w:rPr>
        <w:rFonts w:ascii="Times New Roman" w:hAnsi="Times New Roman" w:cs="Times New Roman"/>
        <w:b/>
        <w:bCs/>
        <w:color w:val="auto"/>
        <w:sz w:val="16"/>
        <w:szCs w:val="16"/>
      </w:rPr>
      <w:tab/>
    </w:r>
    <w:r w:rsidR="00513F1B">
      <w:rPr>
        <w:rFonts w:ascii="Times New Roman" w:hAnsi="Times New Roman" w:cs="Times New Roman"/>
        <w:b/>
        <w:bCs/>
        <w:color w:val="auto"/>
        <w:sz w:val="16"/>
        <w:szCs w:val="16"/>
      </w:rPr>
      <w:tab/>
    </w:r>
    <w:r w:rsidR="00D20455">
      <w:rPr>
        <w:rFonts w:ascii="Times New Roman" w:hAnsi="Times New Roman" w:cs="Times New Roman"/>
        <w:b/>
        <w:bCs/>
        <w:color w:val="auto"/>
        <w:sz w:val="16"/>
        <w:szCs w:val="16"/>
      </w:rPr>
      <w:tab/>
    </w:r>
    <w:r w:rsidR="00D20455">
      <w:rPr>
        <w:rFonts w:ascii="Times New Roman" w:hAnsi="Times New Roman" w:cs="Times New Roman"/>
        <w:b/>
        <w:bCs/>
        <w:color w:val="auto"/>
        <w:sz w:val="16"/>
        <w:szCs w:val="16"/>
      </w:rPr>
      <w:tab/>
    </w:r>
    <w:r w:rsidR="00CF6D99">
      <w:rPr>
        <w:rFonts w:ascii="Times New Roman" w:hAnsi="Times New Roman" w:cs="Times New Roman"/>
        <w:b/>
        <w:bCs/>
        <w:color w:val="auto"/>
        <w:sz w:val="16"/>
        <w:szCs w:val="16"/>
      </w:rPr>
      <w:t xml:space="preserve">              Chung - Lee</w:t>
    </w:r>
  </w:p>
  <w:p w14:paraId="67558D8C" w14:textId="4B038E54" w:rsidR="008D6D88" w:rsidRPr="006277C5" w:rsidRDefault="008D6D88" w:rsidP="006277C5">
    <w:pPr>
      <w:pStyle w:val="Header"/>
      <w:pBdr>
        <w:bottom w:val="single" w:sz="18" w:space="1" w:color="auto"/>
      </w:pBdr>
      <w:rPr>
        <w:rFonts w:ascii="Times New Roman" w:hAnsi="Times New Roman" w:cs="Times New Roman"/>
        <w:b/>
        <w:bC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5E039" w14:textId="4FD76826" w:rsidR="008D6D88" w:rsidRPr="006A0436" w:rsidRDefault="008D6D88" w:rsidP="005A535A">
    <w:pPr>
      <w:pStyle w:val="Header"/>
      <w:pBdr>
        <w:bottom w:val="single" w:sz="18" w:space="1" w:color="auto"/>
      </w:pBdr>
      <w:rPr>
        <w:rFonts w:ascii="Times New Roman" w:hAnsi="Times New Roman" w:cs="Times New Roman"/>
        <w:b/>
        <w:sz w:val="16"/>
        <w:szCs w:val="16"/>
      </w:rPr>
    </w:pPr>
    <w:r w:rsidRPr="006A0436">
      <w:rPr>
        <w:rFonts w:ascii="Times New Roman" w:hAnsi="Times New Roman" w:cs="Times New Roman"/>
        <w:b/>
        <w:sz w:val="16"/>
        <w:szCs w:val="16"/>
      </w:rPr>
      <w:t>International Information</w:t>
    </w:r>
    <w:r>
      <w:rPr>
        <w:rFonts w:ascii="Times New Roman" w:hAnsi="Times New Roman" w:cs="Times New Roman"/>
        <w:b/>
        <w:sz w:val="16"/>
        <w:szCs w:val="16"/>
      </w:rPr>
      <w:t xml:space="preserve"> Management Association</w:t>
    </w:r>
    <w:r>
      <w:rPr>
        <w:rFonts w:ascii="Times New Roman" w:hAnsi="Times New Roman" w:cs="Times New Roman"/>
        <w:b/>
        <w:sz w:val="16"/>
        <w:szCs w:val="16"/>
      </w:rPr>
      <w:tab/>
    </w:r>
    <w:r>
      <w:rPr>
        <w:rFonts w:ascii="Times New Roman" w:hAnsi="Times New Roman" w:cs="Times New Roman"/>
        <w:b/>
        <w:sz w:val="16"/>
        <w:szCs w:val="16"/>
      </w:rPr>
      <w:tab/>
      <w:t xml:space="preserve">Conference Proceedings 2021 </w:t>
    </w:r>
  </w:p>
  <w:p w14:paraId="7567EEA7" w14:textId="77777777" w:rsidR="008D6D88" w:rsidRPr="009B7A3C" w:rsidRDefault="008D6D88" w:rsidP="005A535A">
    <w:pPr>
      <w:pStyle w:val="Header"/>
      <w:pBdr>
        <w:bottom w:val="single" w:sz="18" w:space="1" w:color="auto"/>
      </w:pBdr>
      <w:rPr>
        <w:rFonts w:ascii="Times New Roman" w:hAnsi="Times New Roman" w:cs="Times New Roman"/>
        <w:b/>
        <w:sz w:val="16"/>
        <w:szCs w:val="16"/>
      </w:rPr>
    </w:pPr>
  </w:p>
  <w:p w14:paraId="2F3B77ED" w14:textId="77777777" w:rsidR="008D6D88" w:rsidRDefault="008D6D88" w:rsidP="00647F12">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FC87338"/>
    <w:lvl w:ilvl="0">
      <w:numFmt w:val="bullet"/>
      <w:lvlText w:val="*"/>
      <w:lvlJc w:val="left"/>
    </w:lvl>
  </w:abstractNum>
  <w:abstractNum w:abstractNumId="1" w15:restartNumberingAfterBreak="0">
    <w:nsid w:val="02134BE1"/>
    <w:multiLevelType w:val="hybridMultilevel"/>
    <w:tmpl w:val="6D105A1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3141F0"/>
    <w:multiLevelType w:val="hybridMultilevel"/>
    <w:tmpl w:val="91947432"/>
    <w:lvl w:ilvl="0" w:tplc="04130001">
      <w:start w:val="1"/>
      <w:numFmt w:val="bullet"/>
      <w:lvlText w:val=""/>
      <w:lvlJc w:val="left"/>
      <w:pPr>
        <w:ind w:left="369" w:hanging="360"/>
      </w:pPr>
      <w:rPr>
        <w:rFonts w:ascii="Symbol" w:hAnsi="Symbol" w:hint="default"/>
      </w:rPr>
    </w:lvl>
    <w:lvl w:ilvl="1" w:tplc="04130003" w:tentative="1">
      <w:start w:val="1"/>
      <w:numFmt w:val="bullet"/>
      <w:lvlText w:val="o"/>
      <w:lvlJc w:val="left"/>
      <w:pPr>
        <w:ind w:left="1089" w:hanging="360"/>
      </w:pPr>
      <w:rPr>
        <w:rFonts w:ascii="Courier New" w:hAnsi="Courier New" w:cs="Courier New" w:hint="default"/>
      </w:rPr>
    </w:lvl>
    <w:lvl w:ilvl="2" w:tplc="04130005" w:tentative="1">
      <w:start w:val="1"/>
      <w:numFmt w:val="bullet"/>
      <w:lvlText w:val=""/>
      <w:lvlJc w:val="left"/>
      <w:pPr>
        <w:ind w:left="1809" w:hanging="360"/>
      </w:pPr>
      <w:rPr>
        <w:rFonts w:ascii="Wingdings" w:hAnsi="Wingdings" w:hint="default"/>
      </w:rPr>
    </w:lvl>
    <w:lvl w:ilvl="3" w:tplc="04130001" w:tentative="1">
      <w:start w:val="1"/>
      <w:numFmt w:val="bullet"/>
      <w:lvlText w:val=""/>
      <w:lvlJc w:val="left"/>
      <w:pPr>
        <w:ind w:left="2529" w:hanging="360"/>
      </w:pPr>
      <w:rPr>
        <w:rFonts w:ascii="Symbol" w:hAnsi="Symbol" w:hint="default"/>
      </w:rPr>
    </w:lvl>
    <w:lvl w:ilvl="4" w:tplc="04130003" w:tentative="1">
      <w:start w:val="1"/>
      <w:numFmt w:val="bullet"/>
      <w:lvlText w:val="o"/>
      <w:lvlJc w:val="left"/>
      <w:pPr>
        <w:ind w:left="3249" w:hanging="360"/>
      </w:pPr>
      <w:rPr>
        <w:rFonts w:ascii="Courier New" w:hAnsi="Courier New" w:cs="Courier New" w:hint="default"/>
      </w:rPr>
    </w:lvl>
    <w:lvl w:ilvl="5" w:tplc="04130005" w:tentative="1">
      <w:start w:val="1"/>
      <w:numFmt w:val="bullet"/>
      <w:lvlText w:val=""/>
      <w:lvlJc w:val="left"/>
      <w:pPr>
        <w:ind w:left="3969" w:hanging="360"/>
      </w:pPr>
      <w:rPr>
        <w:rFonts w:ascii="Wingdings" w:hAnsi="Wingdings" w:hint="default"/>
      </w:rPr>
    </w:lvl>
    <w:lvl w:ilvl="6" w:tplc="04130001" w:tentative="1">
      <w:start w:val="1"/>
      <w:numFmt w:val="bullet"/>
      <w:lvlText w:val=""/>
      <w:lvlJc w:val="left"/>
      <w:pPr>
        <w:ind w:left="4689" w:hanging="360"/>
      </w:pPr>
      <w:rPr>
        <w:rFonts w:ascii="Symbol" w:hAnsi="Symbol" w:hint="default"/>
      </w:rPr>
    </w:lvl>
    <w:lvl w:ilvl="7" w:tplc="04130003" w:tentative="1">
      <w:start w:val="1"/>
      <w:numFmt w:val="bullet"/>
      <w:lvlText w:val="o"/>
      <w:lvlJc w:val="left"/>
      <w:pPr>
        <w:ind w:left="5409" w:hanging="360"/>
      </w:pPr>
      <w:rPr>
        <w:rFonts w:ascii="Courier New" w:hAnsi="Courier New" w:cs="Courier New" w:hint="default"/>
      </w:rPr>
    </w:lvl>
    <w:lvl w:ilvl="8" w:tplc="04130005" w:tentative="1">
      <w:start w:val="1"/>
      <w:numFmt w:val="bullet"/>
      <w:lvlText w:val=""/>
      <w:lvlJc w:val="left"/>
      <w:pPr>
        <w:ind w:left="6129" w:hanging="360"/>
      </w:pPr>
      <w:rPr>
        <w:rFonts w:ascii="Wingdings" w:hAnsi="Wingdings" w:hint="default"/>
      </w:rPr>
    </w:lvl>
  </w:abstractNum>
  <w:abstractNum w:abstractNumId="3" w15:restartNumberingAfterBreak="0">
    <w:nsid w:val="05C46BAB"/>
    <w:multiLevelType w:val="hybridMultilevel"/>
    <w:tmpl w:val="9DE84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17363A"/>
    <w:multiLevelType w:val="hybridMultilevel"/>
    <w:tmpl w:val="1D9EA3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8670E4C"/>
    <w:multiLevelType w:val="multilevel"/>
    <w:tmpl w:val="6A86123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098D04F4"/>
    <w:multiLevelType w:val="hybridMultilevel"/>
    <w:tmpl w:val="7F72D1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E3656DA"/>
    <w:multiLevelType w:val="hybridMultilevel"/>
    <w:tmpl w:val="A07AE5AC"/>
    <w:lvl w:ilvl="0" w:tplc="2000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C72F73"/>
    <w:multiLevelType w:val="hybridMultilevel"/>
    <w:tmpl w:val="C8923F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765455F"/>
    <w:multiLevelType w:val="hybridMultilevel"/>
    <w:tmpl w:val="B630E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073C68"/>
    <w:multiLevelType w:val="hybridMultilevel"/>
    <w:tmpl w:val="D01C77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5CF2B17"/>
    <w:multiLevelType w:val="multilevel"/>
    <w:tmpl w:val="92BA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CF7447"/>
    <w:multiLevelType w:val="hybridMultilevel"/>
    <w:tmpl w:val="23584844"/>
    <w:lvl w:ilvl="0" w:tplc="04130001">
      <w:start w:val="1"/>
      <w:numFmt w:val="bullet"/>
      <w:lvlText w:val=""/>
      <w:lvlJc w:val="left"/>
      <w:pPr>
        <w:ind w:left="719" w:hanging="360"/>
      </w:pPr>
      <w:rPr>
        <w:rFonts w:ascii="Symbol" w:hAnsi="Symbol" w:hint="default"/>
      </w:rPr>
    </w:lvl>
    <w:lvl w:ilvl="1" w:tplc="04130003" w:tentative="1">
      <w:start w:val="1"/>
      <w:numFmt w:val="bullet"/>
      <w:lvlText w:val="o"/>
      <w:lvlJc w:val="left"/>
      <w:pPr>
        <w:ind w:left="1439" w:hanging="360"/>
      </w:pPr>
      <w:rPr>
        <w:rFonts w:ascii="Courier New" w:hAnsi="Courier New" w:cs="Courier New" w:hint="default"/>
      </w:rPr>
    </w:lvl>
    <w:lvl w:ilvl="2" w:tplc="04130005" w:tentative="1">
      <w:start w:val="1"/>
      <w:numFmt w:val="bullet"/>
      <w:lvlText w:val=""/>
      <w:lvlJc w:val="left"/>
      <w:pPr>
        <w:ind w:left="2159" w:hanging="360"/>
      </w:pPr>
      <w:rPr>
        <w:rFonts w:ascii="Wingdings" w:hAnsi="Wingdings" w:hint="default"/>
      </w:rPr>
    </w:lvl>
    <w:lvl w:ilvl="3" w:tplc="04130001" w:tentative="1">
      <w:start w:val="1"/>
      <w:numFmt w:val="bullet"/>
      <w:lvlText w:val=""/>
      <w:lvlJc w:val="left"/>
      <w:pPr>
        <w:ind w:left="2879" w:hanging="360"/>
      </w:pPr>
      <w:rPr>
        <w:rFonts w:ascii="Symbol" w:hAnsi="Symbol" w:hint="default"/>
      </w:rPr>
    </w:lvl>
    <w:lvl w:ilvl="4" w:tplc="04130003" w:tentative="1">
      <w:start w:val="1"/>
      <w:numFmt w:val="bullet"/>
      <w:lvlText w:val="o"/>
      <w:lvlJc w:val="left"/>
      <w:pPr>
        <w:ind w:left="3599" w:hanging="360"/>
      </w:pPr>
      <w:rPr>
        <w:rFonts w:ascii="Courier New" w:hAnsi="Courier New" w:cs="Courier New" w:hint="default"/>
      </w:rPr>
    </w:lvl>
    <w:lvl w:ilvl="5" w:tplc="04130005" w:tentative="1">
      <w:start w:val="1"/>
      <w:numFmt w:val="bullet"/>
      <w:lvlText w:val=""/>
      <w:lvlJc w:val="left"/>
      <w:pPr>
        <w:ind w:left="4319" w:hanging="360"/>
      </w:pPr>
      <w:rPr>
        <w:rFonts w:ascii="Wingdings" w:hAnsi="Wingdings" w:hint="default"/>
      </w:rPr>
    </w:lvl>
    <w:lvl w:ilvl="6" w:tplc="04130001" w:tentative="1">
      <w:start w:val="1"/>
      <w:numFmt w:val="bullet"/>
      <w:lvlText w:val=""/>
      <w:lvlJc w:val="left"/>
      <w:pPr>
        <w:ind w:left="5039" w:hanging="360"/>
      </w:pPr>
      <w:rPr>
        <w:rFonts w:ascii="Symbol" w:hAnsi="Symbol" w:hint="default"/>
      </w:rPr>
    </w:lvl>
    <w:lvl w:ilvl="7" w:tplc="04130003" w:tentative="1">
      <w:start w:val="1"/>
      <w:numFmt w:val="bullet"/>
      <w:lvlText w:val="o"/>
      <w:lvlJc w:val="left"/>
      <w:pPr>
        <w:ind w:left="5759" w:hanging="360"/>
      </w:pPr>
      <w:rPr>
        <w:rFonts w:ascii="Courier New" w:hAnsi="Courier New" w:cs="Courier New" w:hint="default"/>
      </w:rPr>
    </w:lvl>
    <w:lvl w:ilvl="8" w:tplc="04130005" w:tentative="1">
      <w:start w:val="1"/>
      <w:numFmt w:val="bullet"/>
      <w:lvlText w:val=""/>
      <w:lvlJc w:val="left"/>
      <w:pPr>
        <w:ind w:left="6479" w:hanging="360"/>
      </w:pPr>
      <w:rPr>
        <w:rFonts w:ascii="Wingdings" w:hAnsi="Wingdings" w:hint="default"/>
      </w:rPr>
    </w:lvl>
  </w:abstractNum>
  <w:abstractNum w:abstractNumId="13" w15:restartNumberingAfterBreak="0">
    <w:nsid w:val="282141F1"/>
    <w:multiLevelType w:val="hybridMultilevel"/>
    <w:tmpl w:val="ED407146"/>
    <w:lvl w:ilvl="0" w:tplc="EA963A40">
      <w:start w:val="1"/>
      <w:numFmt w:val="bullet"/>
      <w:lvlText w:val=""/>
      <w:lvlJc w:val="left"/>
      <w:pPr>
        <w:tabs>
          <w:tab w:val="num" w:pos="720"/>
        </w:tabs>
        <w:ind w:left="720" w:hanging="360"/>
      </w:pPr>
      <w:rPr>
        <w:rFonts w:ascii="Wingdings 2" w:hAnsi="Wingdings 2" w:hint="default"/>
      </w:rPr>
    </w:lvl>
    <w:lvl w:ilvl="1" w:tplc="1B10B4B4" w:tentative="1">
      <w:start w:val="1"/>
      <w:numFmt w:val="bullet"/>
      <w:lvlText w:val=""/>
      <w:lvlJc w:val="left"/>
      <w:pPr>
        <w:tabs>
          <w:tab w:val="num" w:pos="1440"/>
        </w:tabs>
        <w:ind w:left="1440" w:hanging="360"/>
      </w:pPr>
      <w:rPr>
        <w:rFonts w:ascii="Wingdings 2" w:hAnsi="Wingdings 2" w:hint="default"/>
      </w:rPr>
    </w:lvl>
    <w:lvl w:ilvl="2" w:tplc="ED4C0E24" w:tentative="1">
      <w:start w:val="1"/>
      <w:numFmt w:val="bullet"/>
      <w:lvlText w:val=""/>
      <w:lvlJc w:val="left"/>
      <w:pPr>
        <w:tabs>
          <w:tab w:val="num" w:pos="2160"/>
        </w:tabs>
        <w:ind w:left="2160" w:hanging="360"/>
      </w:pPr>
      <w:rPr>
        <w:rFonts w:ascii="Wingdings 2" w:hAnsi="Wingdings 2" w:hint="default"/>
      </w:rPr>
    </w:lvl>
    <w:lvl w:ilvl="3" w:tplc="FD1CE75C" w:tentative="1">
      <w:start w:val="1"/>
      <w:numFmt w:val="bullet"/>
      <w:lvlText w:val=""/>
      <w:lvlJc w:val="left"/>
      <w:pPr>
        <w:tabs>
          <w:tab w:val="num" w:pos="2880"/>
        </w:tabs>
        <w:ind w:left="2880" w:hanging="360"/>
      </w:pPr>
      <w:rPr>
        <w:rFonts w:ascii="Wingdings 2" w:hAnsi="Wingdings 2" w:hint="default"/>
      </w:rPr>
    </w:lvl>
    <w:lvl w:ilvl="4" w:tplc="73B2D476" w:tentative="1">
      <w:start w:val="1"/>
      <w:numFmt w:val="bullet"/>
      <w:lvlText w:val=""/>
      <w:lvlJc w:val="left"/>
      <w:pPr>
        <w:tabs>
          <w:tab w:val="num" w:pos="3600"/>
        </w:tabs>
        <w:ind w:left="3600" w:hanging="360"/>
      </w:pPr>
      <w:rPr>
        <w:rFonts w:ascii="Wingdings 2" w:hAnsi="Wingdings 2" w:hint="default"/>
      </w:rPr>
    </w:lvl>
    <w:lvl w:ilvl="5" w:tplc="65C6CBDC" w:tentative="1">
      <w:start w:val="1"/>
      <w:numFmt w:val="bullet"/>
      <w:lvlText w:val=""/>
      <w:lvlJc w:val="left"/>
      <w:pPr>
        <w:tabs>
          <w:tab w:val="num" w:pos="4320"/>
        </w:tabs>
        <w:ind w:left="4320" w:hanging="360"/>
      </w:pPr>
      <w:rPr>
        <w:rFonts w:ascii="Wingdings 2" w:hAnsi="Wingdings 2" w:hint="default"/>
      </w:rPr>
    </w:lvl>
    <w:lvl w:ilvl="6" w:tplc="6E3A2EFA" w:tentative="1">
      <w:start w:val="1"/>
      <w:numFmt w:val="bullet"/>
      <w:lvlText w:val=""/>
      <w:lvlJc w:val="left"/>
      <w:pPr>
        <w:tabs>
          <w:tab w:val="num" w:pos="5040"/>
        </w:tabs>
        <w:ind w:left="5040" w:hanging="360"/>
      </w:pPr>
      <w:rPr>
        <w:rFonts w:ascii="Wingdings 2" w:hAnsi="Wingdings 2" w:hint="default"/>
      </w:rPr>
    </w:lvl>
    <w:lvl w:ilvl="7" w:tplc="BA26B3B8" w:tentative="1">
      <w:start w:val="1"/>
      <w:numFmt w:val="bullet"/>
      <w:lvlText w:val=""/>
      <w:lvlJc w:val="left"/>
      <w:pPr>
        <w:tabs>
          <w:tab w:val="num" w:pos="5760"/>
        </w:tabs>
        <w:ind w:left="5760" w:hanging="360"/>
      </w:pPr>
      <w:rPr>
        <w:rFonts w:ascii="Wingdings 2" w:hAnsi="Wingdings 2" w:hint="default"/>
      </w:rPr>
    </w:lvl>
    <w:lvl w:ilvl="8" w:tplc="2BF84656"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2D1670D4"/>
    <w:multiLevelType w:val="hybridMultilevel"/>
    <w:tmpl w:val="6C927E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F9A56F5"/>
    <w:multiLevelType w:val="hybridMultilevel"/>
    <w:tmpl w:val="56E03D36"/>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35912EA"/>
    <w:multiLevelType w:val="multilevel"/>
    <w:tmpl w:val="478AD8EE"/>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5426B77"/>
    <w:multiLevelType w:val="hybridMultilevel"/>
    <w:tmpl w:val="9D9A8590"/>
    <w:lvl w:ilvl="0" w:tplc="EB5A8CB0">
      <w:start w:val="14"/>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343332"/>
    <w:multiLevelType w:val="hybridMultilevel"/>
    <w:tmpl w:val="6E449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F47868"/>
    <w:multiLevelType w:val="hybridMultilevel"/>
    <w:tmpl w:val="450407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D03571A"/>
    <w:multiLevelType w:val="hybridMultilevel"/>
    <w:tmpl w:val="C486D8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00B247B"/>
    <w:multiLevelType w:val="hybridMultilevel"/>
    <w:tmpl w:val="68F6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A3264E"/>
    <w:multiLevelType w:val="hybridMultilevel"/>
    <w:tmpl w:val="6AE080C6"/>
    <w:lvl w:ilvl="0" w:tplc="91B65E90">
      <w:start w:val="1"/>
      <w:numFmt w:val="bullet"/>
      <w:lvlText w:val=""/>
      <w:lvlJc w:val="left"/>
      <w:pPr>
        <w:tabs>
          <w:tab w:val="num" w:pos="720"/>
        </w:tabs>
        <w:ind w:left="720" w:hanging="360"/>
      </w:pPr>
      <w:rPr>
        <w:rFonts w:ascii="Wingdings 2" w:hAnsi="Wingdings 2" w:hint="default"/>
      </w:rPr>
    </w:lvl>
    <w:lvl w:ilvl="1" w:tplc="4012869A" w:tentative="1">
      <w:start w:val="1"/>
      <w:numFmt w:val="bullet"/>
      <w:lvlText w:val=""/>
      <w:lvlJc w:val="left"/>
      <w:pPr>
        <w:tabs>
          <w:tab w:val="num" w:pos="1440"/>
        </w:tabs>
        <w:ind w:left="1440" w:hanging="360"/>
      </w:pPr>
      <w:rPr>
        <w:rFonts w:ascii="Wingdings 2" w:hAnsi="Wingdings 2" w:hint="default"/>
      </w:rPr>
    </w:lvl>
    <w:lvl w:ilvl="2" w:tplc="619882A6" w:tentative="1">
      <w:start w:val="1"/>
      <w:numFmt w:val="bullet"/>
      <w:lvlText w:val=""/>
      <w:lvlJc w:val="left"/>
      <w:pPr>
        <w:tabs>
          <w:tab w:val="num" w:pos="2160"/>
        </w:tabs>
        <w:ind w:left="2160" w:hanging="360"/>
      </w:pPr>
      <w:rPr>
        <w:rFonts w:ascii="Wingdings 2" w:hAnsi="Wingdings 2" w:hint="default"/>
      </w:rPr>
    </w:lvl>
    <w:lvl w:ilvl="3" w:tplc="8358594E" w:tentative="1">
      <w:start w:val="1"/>
      <w:numFmt w:val="bullet"/>
      <w:lvlText w:val=""/>
      <w:lvlJc w:val="left"/>
      <w:pPr>
        <w:tabs>
          <w:tab w:val="num" w:pos="2880"/>
        </w:tabs>
        <w:ind w:left="2880" w:hanging="360"/>
      </w:pPr>
      <w:rPr>
        <w:rFonts w:ascii="Wingdings 2" w:hAnsi="Wingdings 2" w:hint="default"/>
      </w:rPr>
    </w:lvl>
    <w:lvl w:ilvl="4" w:tplc="6F1AC2EC" w:tentative="1">
      <w:start w:val="1"/>
      <w:numFmt w:val="bullet"/>
      <w:lvlText w:val=""/>
      <w:lvlJc w:val="left"/>
      <w:pPr>
        <w:tabs>
          <w:tab w:val="num" w:pos="3600"/>
        </w:tabs>
        <w:ind w:left="3600" w:hanging="360"/>
      </w:pPr>
      <w:rPr>
        <w:rFonts w:ascii="Wingdings 2" w:hAnsi="Wingdings 2" w:hint="default"/>
      </w:rPr>
    </w:lvl>
    <w:lvl w:ilvl="5" w:tplc="60E6B39E" w:tentative="1">
      <w:start w:val="1"/>
      <w:numFmt w:val="bullet"/>
      <w:lvlText w:val=""/>
      <w:lvlJc w:val="left"/>
      <w:pPr>
        <w:tabs>
          <w:tab w:val="num" w:pos="4320"/>
        </w:tabs>
        <w:ind w:left="4320" w:hanging="360"/>
      </w:pPr>
      <w:rPr>
        <w:rFonts w:ascii="Wingdings 2" w:hAnsi="Wingdings 2" w:hint="default"/>
      </w:rPr>
    </w:lvl>
    <w:lvl w:ilvl="6" w:tplc="3F04CD6E" w:tentative="1">
      <w:start w:val="1"/>
      <w:numFmt w:val="bullet"/>
      <w:lvlText w:val=""/>
      <w:lvlJc w:val="left"/>
      <w:pPr>
        <w:tabs>
          <w:tab w:val="num" w:pos="5040"/>
        </w:tabs>
        <w:ind w:left="5040" w:hanging="360"/>
      </w:pPr>
      <w:rPr>
        <w:rFonts w:ascii="Wingdings 2" w:hAnsi="Wingdings 2" w:hint="default"/>
      </w:rPr>
    </w:lvl>
    <w:lvl w:ilvl="7" w:tplc="7CD46EA6" w:tentative="1">
      <w:start w:val="1"/>
      <w:numFmt w:val="bullet"/>
      <w:lvlText w:val=""/>
      <w:lvlJc w:val="left"/>
      <w:pPr>
        <w:tabs>
          <w:tab w:val="num" w:pos="5760"/>
        </w:tabs>
        <w:ind w:left="5760" w:hanging="360"/>
      </w:pPr>
      <w:rPr>
        <w:rFonts w:ascii="Wingdings 2" w:hAnsi="Wingdings 2" w:hint="default"/>
      </w:rPr>
    </w:lvl>
    <w:lvl w:ilvl="8" w:tplc="3DA65B6C"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4BA41853"/>
    <w:multiLevelType w:val="hybridMultilevel"/>
    <w:tmpl w:val="CB204510"/>
    <w:lvl w:ilvl="0" w:tplc="C828247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D6C6831"/>
    <w:multiLevelType w:val="hybridMultilevel"/>
    <w:tmpl w:val="2DDEFB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02434BB"/>
    <w:multiLevelType w:val="hybridMultilevel"/>
    <w:tmpl w:val="0568CD3E"/>
    <w:lvl w:ilvl="0" w:tplc="04130001">
      <w:start w:val="1"/>
      <w:numFmt w:val="bullet"/>
      <w:lvlText w:val=""/>
      <w:lvlJc w:val="left"/>
      <w:pPr>
        <w:ind w:left="719" w:hanging="360"/>
      </w:pPr>
      <w:rPr>
        <w:rFonts w:ascii="Symbol" w:hAnsi="Symbol" w:hint="default"/>
      </w:rPr>
    </w:lvl>
    <w:lvl w:ilvl="1" w:tplc="04130003" w:tentative="1">
      <w:start w:val="1"/>
      <w:numFmt w:val="bullet"/>
      <w:lvlText w:val="o"/>
      <w:lvlJc w:val="left"/>
      <w:pPr>
        <w:ind w:left="1439" w:hanging="360"/>
      </w:pPr>
      <w:rPr>
        <w:rFonts w:ascii="Courier New" w:hAnsi="Courier New" w:cs="Courier New" w:hint="default"/>
      </w:rPr>
    </w:lvl>
    <w:lvl w:ilvl="2" w:tplc="04130005" w:tentative="1">
      <w:start w:val="1"/>
      <w:numFmt w:val="bullet"/>
      <w:lvlText w:val=""/>
      <w:lvlJc w:val="left"/>
      <w:pPr>
        <w:ind w:left="2159" w:hanging="360"/>
      </w:pPr>
      <w:rPr>
        <w:rFonts w:ascii="Wingdings" w:hAnsi="Wingdings" w:hint="default"/>
      </w:rPr>
    </w:lvl>
    <w:lvl w:ilvl="3" w:tplc="04130001" w:tentative="1">
      <w:start w:val="1"/>
      <w:numFmt w:val="bullet"/>
      <w:lvlText w:val=""/>
      <w:lvlJc w:val="left"/>
      <w:pPr>
        <w:ind w:left="2879" w:hanging="360"/>
      </w:pPr>
      <w:rPr>
        <w:rFonts w:ascii="Symbol" w:hAnsi="Symbol" w:hint="default"/>
      </w:rPr>
    </w:lvl>
    <w:lvl w:ilvl="4" w:tplc="04130003" w:tentative="1">
      <w:start w:val="1"/>
      <w:numFmt w:val="bullet"/>
      <w:lvlText w:val="o"/>
      <w:lvlJc w:val="left"/>
      <w:pPr>
        <w:ind w:left="3599" w:hanging="360"/>
      </w:pPr>
      <w:rPr>
        <w:rFonts w:ascii="Courier New" w:hAnsi="Courier New" w:cs="Courier New" w:hint="default"/>
      </w:rPr>
    </w:lvl>
    <w:lvl w:ilvl="5" w:tplc="04130005" w:tentative="1">
      <w:start w:val="1"/>
      <w:numFmt w:val="bullet"/>
      <w:lvlText w:val=""/>
      <w:lvlJc w:val="left"/>
      <w:pPr>
        <w:ind w:left="4319" w:hanging="360"/>
      </w:pPr>
      <w:rPr>
        <w:rFonts w:ascii="Wingdings" w:hAnsi="Wingdings" w:hint="default"/>
      </w:rPr>
    </w:lvl>
    <w:lvl w:ilvl="6" w:tplc="04130001" w:tentative="1">
      <w:start w:val="1"/>
      <w:numFmt w:val="bullet"/>
      <w:lvlText w:val=""/>
      <w:lvlJc w:val="left"/>
      <w:pPr>
        <w:ind w:left="5039" w:hanging="360"/>
      </w:pPr>
      <w:rPr>
        <w:rFonts w:ascii="Symbol" w:hAnsi="Symbol" w:hint="default"/>
      </w:rPr>
    </w:lvl>
    <w:lvl w:ilvl="7" w:tplc="04130003" w:tentative="1">
      <w:start w:val="1"/>
      <w:numFmt w:val="bullet"/>
      <w:lvlText w:val="o"/>
      <w:lvlJc w:val="left"/>
      <w:pPr>
        <w:ind w:left="5759" w:hanging="360"/>
      </w:pPr>
      <w:rPr>
        <w:rFonts w:ascii="Courier New" w:hAnsi="Courier New" w:cs="Courier New" w:hint="default"/>
      </w:rPr>
    </w:lvl>
    <w:lvl w:ilvl="8" w:tplc="04130005" w:tentative="1">
      <w:start w:val="1"/>
      <w:numFmt w:val="bullet"/>
      <w:lvlText w:val=""/>
      <w:lvlJc w:val="left"/>
      <w:pPr>
        <w:ind w:left="6479" w:hanging="360"/>
      </w:pPr>
      <w:rPr>
        <w:rFonts w:ascii="Wingdings" w:hAnsi="Wingdings" w:hint="default"/>
      </w:rPr>
    </w:lvl>
  </w:abstractNum>
  <w:abstractNum w:abstractNumId="26" w15:restartNumberingAfterBreak="0">
    <w:nsid w:val="51723C7C"/>
    <w:multiLevelType w:val="hybridMultilevel"/>
    <w:tmpl w:val="3E885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95067F"/>
    <w:multiLevelType w:val="hybridMultilevel"/>
    <w:tmpl w:val="DE90C1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5FC5E06"/>
    <w:multiLevelType w:val="hybridMultilevel"/>
    <w:tmpl w:val="D33A124A"/>
    <w:lvl w:ilvl="0" w:tplc="04130001">
      <w:start w:val="1"/>
      <w:numFmt w:val="bullet"/>
      <w:lvlText w:val=""/>
      <w:lvlJc w:val="left"/>
      <w:pPr>
        <w:ind w:left="719" w:hanging="360"/>
      </w:pPr>
      <w:rPr>
        <w:rFonts w:ascii="Symbol" w:hAnsi="Symbol" w:hint="default"/>
      </w:rPr>
    </w:lvl>
    <w:lvl w:ilvl="1" w:tplc="04130003" w:tentative="1">
      <w:start w:val="1"/>
      <w:numFmt w:val="bullet"/>
      <w:lvlText w:val="o"/>
      <w:lvlJc w:val="left"/>
      <w:pPr>
        <w:ind w:left="1439" w:hanging="360"/>
      </w:pPr>
      <w:rPr>
        <w:rFonts w:ascii="Courier New" w:hAnsi="Courier New" w:cs="Courier New" w:hint="default"/>
      </w:rPr>
    </w:lvl>
    <w:lvl w:ilvl="2" w:tplc="04130005" w:tentative="1">
      <w:start w:val="1"/>
      <w:numFmt w:val="bullet"/>
      <w:lvlText w:val=""/>
      <w:lvlJc w:val="left"/>
      <w:pPr>
        <w:ind w:left="2159" w:hanging="360"/>
      </w:pPr>
      <w:rPr>
        <w:rFonts w:ascii="Wingdings" w:hAnsi="Wingdings" w:hint="default"/>
      </w:rPr>
    </w:lvl>
    <w:lvl w:ilvl="3" w:tplc="04130001" w:tentative="1">
      <w:start w:val="1"/>
      <w:numFmt w:val="bullet"/>
      <w:lvlText w:val=""/>
      <w:lvlJc w:val="left"/>
      <w:pPr>
        <w:ind w:left="2879" w:hanging="360"/>
      </w:pPr>
      <w:rPr>
        <w:rFonts w:ascii="Symbol" w:hAnsi="Symbol" w:hint="default"/>
      </w:rPr>
    </w:lvl>
    <w:lvl w:ilvl="4" w:tplc="04130003" w:tentative="1">
      <w:start w:val="1"/>
      <w:numFmt w:val="bullet"/>
      <w:lvlText w:val="o"/>
      <w:lvlJc w:val="left"/>
      <w:pPr>
        <w:ind w:left="3599" w:hanging="360"/>
      </w:pPr>
      <w:rPr>
        <w:rFonts w:ascii="Courier New" w:hAnsi="Courier New" w:cs="Courier New" w:hint="default"/>
      </w:rPr>
    </w:lvl>
    <w:lvl w:ilvl="5" w:tplc="04130005" w:tentative="1">
      <w:start w:val="1"/>
      <w:numFmt w:val="bullet"/>
      <w:lvlText w:val=""/>
      <w:lvlJc w:val="left"/>
      <w:pPr>
        <w:ind w:left="4319" w:hanging="360"/>
      </w:pPr>
      <w:rPr>
        <w:rFonts w:ascii="Wingdings" w:hAnsi="Wingdings" w:hint="default"/>
      </w:rPr>
    </w:lvl>
    <w:lvl w:ilvl="6" w:tplc="04130001" w:tentative="1">
      <w:start w:val="1"/>
      <w:numFmt w:val="bullet"/>
      <w:lvlText w:val=""/>
      <w:lvlJc w:val="left"/>
      <w:pPr>
        <w:ind w:left="5039" w:hanging="360"/>
      </w:pPr>
      <w:rPr>
        <w:rFonts w:ascii="Symbol" w:hAnsi="Symbol" w:hint="default"/>
      </w:rPr>
    </w:lvl>
    <w:lvl w:ilvl="7" w:tplc="04130003" w:tentative="1">
      <w:start w:val="1"/>
      <w:numFmt w:val="bullet"/>
      <w:lvlText w:val="o"/>
      <w:lvlJc w:val="left"/>
      <w:pPr>
        <w:ind w:left="5759" w:hanging="360"/>
      </w:pPr>
      <w:rPr>
        <w:rFonts w:ascii="Courier New" w:hAnsi="Courier New" w:cs="Courier New" w:hint="default"/>
      </w:rPr>
    </w:lvl>
    <w:lvl w:ilvl="8" w:tplc="04130005" w:tentative="1">
      <w:start w:val="1"/>
      <w:numFmt w:val="bullet"/>
      <w:lvlText w:val=""/>
      <w:lvlJc w:val="left"/>
      <w:pPr>
        <w:ind w:left="6479" w:hanging="360"/>
      </w:pPr>
      <w:rPr>
        <w:rFonts w:ascii="Wingdings" w:hAnsi="Wingdings" w:hint="default"/>
      </w:rPr>
    </w:lvl>
  </w:abstractNum>
  <w:abstractNum w:abstractNumId="29" w15:restartNumberingAfterBreak="0">
    <w:nsid w:val="5A0B1BC4"/>
    <w:multiLevelType w:val="hybridMultilevel"/>
    <w:tmpl w:val="C9E6F4F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B336C86"/>
    <w:multiLevelType w:val="hybridMultilevel"/>
    <w:tmpl w:val="7C7660C6"/>
    <w:lvl w:ilvl="0" w:tplc="9D123D20">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059062A"/>
    <w:multiLevelType w:val="multilevel"/>
    <w:tmpl w:val="FD007DB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632D0090"/>
    <w:multiLevelType w:val="multilevel"/>
    <w:tmpl w:val="A156D6F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3" w15:restartNumberingAfterBreak="0">
    <w:nsid w:val="68A301AB"/>
    <w:multiLevelType w:val="hybridMultilevel"/>
    <w:tmpl w:val="1EE6E58C"/>
    <w:lvl w:ilvl="0" w:tplc="A6463B08">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6B0F78E5"/>
    <w:multiLevelType w:val="hybridMultilevel"/>
    <w:tmpl w:val="3D6CA3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7D756D0"/>
    <w:multiLevelType w:val="hybridMultilevel"/>
    <w:tmpl w:val="7EE6B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2C246D"/>
    <w:multiLevelType w:val="multilevel"/>
    <w:tmpl w:val="3BD24D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4"/>
  </w:num>
  <w:num w:numId="3">
    <w:abstractNumId w:val="36"/>
  </w:num>
  <w:num w:numId="4">
    <w:abstractNumId w:val="11"/>
  </w:num>
  <w:num w:numId="5">
    <w:abstractNumId w:val="18"/>
  </w:num>
  <w:num w:numId="6">
    <w:abstractNumId w:val="17"/>
  </w:num>
  <w:num w:numId="7">
    <w:abstractNumId w:val="30"/>
  </w:num>
  <w:num w:numId="8">
    <w:abstractNumId w:val="31"/>
  </w:num>
  <w:num w:numId="9">
    <w:abstractNumId w:val="19"/>
  </w:num>
  <w:num w:numId="10">
    <w:abstractNumId w:val="26"/>
  </w:num>
  <w:num w:numId="11">
    <w:abstractNumId w:val="22"/>
  </w:num>
  <w:num w:numId="12">
    <w:abstractNumId w:val="13"/>
  </w:num>
  <w:num w:numId="13">
    <w:abstractNumId w:val="35"/>
  </w:num>
  <w:num w:numId="14">
    <w:abstractNumId w:val="1"/>
  </w:num>
  <w:num w:numId="15">
    <w:abstractNumId w:val="15"/>
  </w:num>
  <w:num w:numId="16">
    <w:abstractNumId w:val="3"/>
  </w:num>
  <w:num w:numId="17">
    <w:abstractNumId w:val="6"/>
  </w:num>
  <w:num w:numId="18">
    <w:abstractNumId w:val="32"/>
  </w:num>
  <w:num w:numId="19">
    <w:abstractNumId w:val="16"/>
  </w:num>
  <w:num w:numId="20">
    <w:abstractNumId w:val="34"/>
  </w:num>
  <w:num w:numId="21">
    <w:abstractNumId w:val="9"/>
  </w:num>
  <w:num w:numId="22">
    <w:abstractNumId w:val="33"/>
  </w:num>
  <w:num w:numId="23">
    <w:abstractNumId w:val="20"/>
  </w:num>
  <w:num w:numId="24">
    <w:abstractNumId w:val="0"/>
    <w:lvlOverride w:ilvl="0">
      <w:lvl w:ilvl="0">
        <w:numFmt w:val="bullet"/>
        <w:lvlText w:val=""/>
        <w:legacy w:legacy="1" w:legacySpace="0" w:legacyIndent="360"/>
        <w:lvlJc w:val="left"/>
        <w:rPr>
          <w:rFonts w:ascii="Symbol" w:hAnsi="Symbol" w:hint="default"/>
        </w:rPr>
      </w:lvl>
    </w:lvlOverride>
  </w:num>
  <w:num w:numId="25">
    <w:abstractNumId w:val="23"/>
  </w:num>
  <w:num w:numId="26">
    <w:abstractNumId w:val="7"/>
  </w:num>
  <w:num w:numId="27">
    <w:abstractNumId w:val="21"/>
  </w:num>
  <w:num w:numId="28">
    <w:abstractNumId w:val="29"/>
  </w:num>
  <w:num w:numId="29">
    <w:abstractNumId w:val="27"/>
  </w:num>
  <w:num w:numId="30">
    <w:abstractNumId w:val="14"/>
  </w:num>
  <w:num w:numId="31">
    <w:abstractNumId w:val="2"/>
  </w:num>
  <w:num w:numId="32">
    <w:abstractNumId w:val="12"/>
  </w:num>
  <w:num w:numId="33">
    <w:abstractNumId w:val="28"/>
  </w:num>
  <w:num w:numId="34">
    <w:abstractNumId w:val="25"/>
  </w:num>
  <w:num w:numId="35">
    <w:abstractNumId w:val="8"/>
  </w:num>
  <w:num w:numId="36">
    <w:abstractNumId w:val="10"/>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74E"/>
    <w:rsid w:val="00001A8E"/>
    <w:rsid w:val="00003705"/>
    <w:rsid w:val="000067F7"/>
    <w:rsid w:val="00015CE1"/>
    <w:rsid w:val="00021630"/>
    <w:rsid w:val="00024CFE"/>
    <w:rsid w:val="000267C5"/>
    <w:rsid w:val="00026E41"/>
    <w:rsid w:val="0003133C"/>
    <w:rsid w:val="00031C6B"/>
    <w:rsid w:val="00041DBA"/>
    <w:rsid w:val="0004703A"/>
    <w:rsid w:val="000514D7"/>
    <w:rsid w:val="00052745"/>
    <w:rsid w:val="00052B6D"/>
    <w:rsid w:val="00053FA0"/>
    <w:rsid w:val="00054333"/>
    <w:rsid w:val="00063552"/>
    <w:rsid w:val="00066508"/>
    <w:rsid w:val="00066744"/>
    <w:rsid w:val="00071293"/>
    <w:rsid w:val="000806C4"/>
    <w:rsid w:val="00080917"/>
    <w:rsid w:val="00081B51"/>
    <w:rsid w:val="000848BD"/>
    <w:rsid w:val="00090B58"/>
    <w:rsid w:val="00091BA3"/>
    <w:rsid w:val="00093572"/>
    <w:rsid w:val="00096D0F"/>
    <w:rsid w:val="00096EF7"/>
    <w:rsid w:val="00096F80"/>
    <w:rsid w:val="000A17AE"/>
    <w:rsid w:val="000A3C74"/>
    <w:rsid w:val="000B1E28"/>
    <w:rsid w:val="000B423A"/>
    <w:rsid w:val="000C2A1D"/>
    <w:rsid w:val="000C3787"/>
    <w:rsid w:val="000D0305"/>
    <w:rsid w:val="000D77C8"/>
    <w:rsid w:val="000E34A2"/>
    <w:rsid w:val="000E3D8D"/>
    <w:rsid w:val="000F1333"/>
    <w:rsid w:val="000F3D40"/>
    <w:rsid w:val="000F445B"/>
    <w:rsid w:val="000F5377"/>
    <w:rsid w:val="00100BA3"/>
    <w:rsid w:val="0010238D"/>
    <w:rsid w:val="00105E89"/>
    <w:rsid w:val="001118C8"/>
    <w:rsid w:val="00124AA8"/>
    <w:rsid w:val="001319A7"/>
    <w:rsid w:val="0013509D"/>
    <w:rsid w:val="00142FED"/>
    <w:rsid w:val="0014304A"/>
    <w:rsid w:val="001431EE"/>
    <w:rsid w:val="00143896"/>
    <w:rsid w:val="00145229"/>
    <w:rsid w:val="00154D3B"/>
    <w:rsid w:val="00162741"/>
    <w:rsid w:val="00165F34"/>
    <w:rsid w:val="00173792"/>
    <w:rsid w:val="001747B7"/>
    <w:rsid w:val="00181613"/>
    <w:rsid w:val="00182256"/>
    <w:rsid w:val="00184A12"/>
    <w:rsid w:val="001879C1"/>
    <w:rsid w:val="00187C69"/>
    <w:rsid w:val="001A25B1"/>
    <w:rsid w:val="001A470A"/>
    <w:rsid w:val="001B1162"/>
    <w:rsid w:val="001B3E9A"/>
    <w:rsid w:val="001D6269"/>
    <w:rsid w:val="001E6900"/>
    <w:rsid w:val="001E72BB"/>
    <w:rsid w:val="001F0BEF"/>
    <w:rsid w:val="001F0C52"/>
    <w:rsid w:val="001F2FD0"/>
    <w:rsid w:val="001F6D24"/>
    <w:rsid w:val="001F7B42"/>
    <w:rsid w:val="0020282D"/>
    <w:rsid w:val="002059F6"/>
    <w:rsid w:val="00212F65"/>
    <w:rsid w:val="0022044F"/>
    <w:rsid w:val="00244D44"/>
    <w:rsid w:val="002544AB"/>
    <w:rsid w:val="00254C02"/>
    <w:rsid w:val="0025512E"/>
    <w:rsid w:val="00256C06"/>
    <w:rsid w:val="00270D72"/>
    <w:rsid w:val="00280E8F"/>
    <w:rsid w:val="00283CF1"/>
    <w:rsid w:val="0029411D"/>
    <w:rsid w:val="002A0CAE"/>
    <w:rsid w:val="002A4B9C"/>
    <w:rsid w:val="002B3324"/>
    <w:rsid w:val="002B7272"/>
    <w:rsid w:val="002C2BBB"/>
    <w:rsid w:val="002C39C7"/>
    <w:rsid w:val="002D7978"/>
    <w:rsid w:val="002E4B3B"/>
    <w:rsid w:val="002F343C"/>
    <w:rsid w:val="002F3686"/>
    <w:rsid w:val="002F5000"/>
    <w:rsid w:val="00320311"/>
    <w:rsid w:val="00320CEF"/>
    <w:rsid w:val="003219B9"/>
    <w:rsid w:val="00332AC4"/>
    <w:rsid w:val="003405BD"/>
    <w:rsid w:val="0034599D"/>
    <w:rsid w:val="00346E5C"/>
    <w:rsid w:val="0035181C"/>
    <w:rsid w:val="00352E96"/>
    <w:rsid w:val="003619E9"/>
    <w:rsid w:val="00362FFE"/>
    <w:rsid w:val="003662E8"/>
    <w:rsid w:val="00366924"/>
    <w:rsid w:val="00366C96"/>
    <w:rsid w:val="00376658"/>
    <w:rsid w:val="00377474"/>
    <w:rsid w:val="003928E8"/>
    <w:rsid w:val="00394305"/>
    <w:rsid w:val="003943EF"/>
    <w:rsid w:val="003A4CEB"/>
    <w:rsid w:val="003C5844"/>
    <w:rsid w:val="003D4643"/>
    <w:rsid w:val="003E6D68"/>
    <w:rsid w:val="0040135E"/>
    <w:rsid w:val="00401EA5"/>
    <w:rsid w:val="00402ECF"/>
    <w:rsid w:val="004065E2"/>
    <w:rsid w:val="0041307D"/>
    <w:rsid w:val="004136C8"/>
    <w:rsid w:val="00417394"/>
    <w:rsid w:val="00423DC2"/>
    <w:rsid w:val="00427BAA"/>
    <w:rsid w:val="00430AE7"/>
    <w:rsid w:val="00432025"/>
    <w:rsid w:val="00437A48"/>
    <w:rsid w:val="0044484A"/>
    <w:rsid w:val="00447147"/>
    <w:rsid w:val="00447E25"/>
    <w:rsid w:val="00451F6B"/>
    <w:rsid w:val="004543FC"/>
    <w:rsid w:val="004574E8"/>
    <w:rsid w:val="0046284C"/>
    <w:rsid w:val="0047577A"/>
    <w:rsid w:val="004814AD"/>
    <w:rsid w:val="004843F9"/>
    <w:rsid w:val="004966ED"/>
    <w:rsid w:val="004A4011"/>
    <w:rsid w:val="004B3B37"/>
    <w:rsid w:val="004B52F7"/>
    <w:rsid w:val="004C0AB2"/>
    <w:rsid w:val="004C3E48"/>
    <w:rsid w:val="004C3FE6"/>
    <w:rsid w:val="004D1924"/>
    <w:rsid w:val="004D3C6B"/>
    <w:rsid w:val="004D55D8"/>
    <w:rsid w:val="004E130D"/>
    <w:rsid w:val="004E1F13"/>
    <w:rsid w:val="004E44E0"/>
    <w:rsid w:val="004E588D"/>
    <w:rsid w:val="004E7E86"/>
    <w:rsid w:val="004F01CC"/>
    <w:rsid w:val="004F1A1F"/>
    <w:rsid w:val="004F3463"/>
    <w:rsid w:val="004F4570"/>
    <w:rsid w:val="00502AE3"/>
    <w:rsid w:val="005031A3"/>
    <w:rsid w:val="0050428C"/>
    <w:rsid w:val="00504E75"/>
    <w:rsid w:val="00513F1B"/>
    <w:rsid w:val="005163D3"/>
    <w:rsid w:val="005318C0"/>
    <w:rsid w:val="005318D2"/>
    <w:rsid w:val="00532338"/>
    <w:rsid w:val="00537FFE"/>
    <w:rsid w:val="00540E08"/>
    <w:rsid w:val="00541CC9"/>
    <w:rsid w:val="005510BD"/>
    <w:rsid w:val="00552542"/>
    <w:rsid w:val="0055537F"/>
    <w:rsid w:val="005600FD"/>
    <w:rsid w:val="0056378F"/>
    <w:rsid w:val="00565D54"/>
    <w:rsid w:val="00570D3B"/>
    <w:rsid w:val="00577C8B"/>
    <w:rsid w:val="005818B2"/>
    <w:rsid w:val="00581962"/>
    <w:rsid w:val="0059072B"/>
    <w:rsid w:val="00591143"/>
    <w:rsid w:val="00597D01"/>
    <w:rsid w:val="005A0515"/>
    <w:rsid w:val="005A535A"/>
    <w:rsid w:val="005B37C0"/>
    <w:rsid w:val="005B483C"/>
    <w:rsid w:val="005D12BE"/>
    <w:rsid w:val="005D1965"/>
    <w:rsid w:val="005E14BA"/>
    <w:rsid w:val="005E680B"/>
    <w:rsid w:val="005F1675"/>
    <w:rsid w:val="005F67DD"/>
    <w:rsid w:val="006005CB"/>
    <w:rsid w:val="006016E0"/>
    <w:rsid w:val="00602F20"/>
    <w:rsid w:val="00605B7F"/>
    <w:rsid w:val="00613E61"/>
    <w:rsid w:val="00623B0F"/>
    <w:rsid w:val="00625E13"/>
    <w:rsid w:val="006277C5"/>
    <w:rsid w:val="00627F02"/>
    <w:rsid w:val="00631D8C"/>
    <w:rsid w:val="00642C47"/>
    <w:rsid w:val="0064368B"/>
    <w:rsid w:val="00644C27"/>
    <w:rsid w:val="00647F12"/>
    <w:rsid w:val="0065067B"/>
    <w:rsid w:val="00652E30"/>
    <w:rsid w:val="006542E7"/>
    <w:rsid w:val="00654BAA"/>
    <w:rsid w:val="00655A3C"/>
    <w:rsid w:val="006639F6"/>
    <w:rsid w:val="006A0436"/>
    <w:rsid w:val="006A2993"/>
    <w:rsid w:val="006B3A86"/>
    <w:rsid w:val="006B6B35"/>
    <w:rsid w:val="006B7F58"/>
    <w:rsid w:val="006C7177"/>
    <w:rsid w:val="006C7BA2"/>
    <w:rsid w:val="006D081A"/>
    <w:rsid w:val="006D3AE4"/>
    <w:rsid w:val="006D47FF"/>
    <w:rsid w:val="006D559C"/>
    <w:rsid w:val="006D5D67"/>
    <w:rsid w:val="006D77CF"/>
    <w:rsid w:val="006E3D30"/>
    <w:rsid w:val="006E59A9"/>
    <w:rsid w:val="006E6DB8"/>
    <w:rsid w:val="006E792B"/>
    <w:rsid w:val="006F147C"/>
    <w:rsid w:val="006F39EE"/>
    <w:rsid w:val="006F61F4"/>
    <w:rsid w:val="007015F5"/>
    <w:rsid w:val="00702896"/>
    <w:rsid w:val="00710FF8"/>
    <w:rsid w:val="0071315C"/>
    <w:rsid w:val="00714C12"/>
    <w:rsid w:val="007177D3"/>
    <w:rsid w:val="00725F46"/>
    <w:rsid w:val="007303DD"/>
    <w:rsid w:val="00731296"/>
    <w:rsid w:val="007363E2"/>
    <w:rsid w:val="0073644B"/>
    <w:rsid w:val="00751D94"/>
    <w:rsid w:val="00765041"/>
    <w:rsid w:val="00770906"/>
    <w:rsid w:val="0078706F"/>
    <w:rsid w:val="007B2E05"/>
    <w:rsid w:val="007B401F"/>
    <w:rsid w:val="007B69FC"/>
    <w:rsid w:val="007C7675"/>
    <w:rsid w:val="007D599A"/>
    <w:rsid w:val="007D7037"/>
    <w:rsid w:val="007D7FB2"/>
    <w:rsid w:val="007E2BAC"/>
    <w:rsid w:val="007E3B41"/>
    <w:rsid w:val="007E7EB7"/>
    <w:rsid w:val="007F4CEE"/>
    <w:rsid w:val="008022AF"/>
    <w:rsid w:val="008065DC"/>
    <w:rsid w:val="00812585"/>
    <w:rsid w:val="008235F0"/>
    <w:rsid w:val="008315C1"/>
    <w:rsid w:val="00833B95"/>
    <w:rsid w:val="008347A6"/>
    <w:rsid w:val="008377A9"/>
    <w:rsid w:val="00837E8D"/>
    <w:rsid w:val="008402BB"/>
    <w:rsid w:val="00840D5A"/>
    <w:rsid w:val="00842225"/>
    <w:rsid w:val="00851B80"/>
    <w:rsid w:val="008529E2"/>
    <w:rsid w:val="00856B99"/>
    <w:rsid w:val="00862E9C"/>
    <w:rsid w:val="00865E0E"/>
    <w:rsid w:val="00874328"/>
    <w:rsid w:val="0088119B"/>
    <w:rsid w:val="008860A0"/>
    <w:rsid w:val="008920C6"/>
    <w:rsid w:val="00897195"/>
    <w:rsid w:val="00897645"/>
    <w:rsid w:val="008C2BF6"/>
    <w:rsid w:val="008C3A21"/>
    <w:rsid w:val="008C772C"/>
    <w:rsid w:val="008C79BF"/>
    <w:rsid w:val="008D3B66"/>
    <w:rsid w:val="008D3E6A"/>
    <w:rsid w:val="008D6D88"/>
    <w:rsid w:val="008D7000"/>
    <w:rsid w:val="008E3B2F"/>
    <w:rsid w:val="008E4110"/>
    <w:rsid w:val="008F4240"/>
    <w:rsid w:val="008F55A8"/>
    <w:rsid w:val="00903C94"/>
    <w:rsid w:val="009046EA"/>
    <w:rsid w:val="00911A93"/>
    <w:rsid w:val="009167EE"/>
    <w:rsid w:val="00923239"/>
    <w:rsid w:val="0093258F"/>
    <w:rsid w:val="00956D89"/>
    <w:rsid w:val="00966F1D"/>
    <w:rsid w:val="00970A25"/>
    <w:rsid w:val="009736B8"/>
    <w:rsid w:val="00974F4A"/>
    <w:rsid w:val="00990078"/>
    <w:rsid w:val="00993272"/>
    <w:rsid w:val="009A092F"/>
    <w:rsid w:val="009B7A3C"/>
    <w:rsid w:val="009C0628"/>
    <w:rsid w:val="009C21EE"/>
    <w:rsid w:val="009C4C4D"/>
    <w:rsid w:val="009C5628"/>
    <w:rsid w:val="009D75BC"/>
    <w:rsid w:val="009E074E"/>
    <w:rsid w:val="009E6F2E"/>
    <w:rsid w:val="009F0C50"/>
    <w:rsid w:val="009F0C5A"/>
    <w:rsid w:val="009F2BB5"/>
    <w:rsid w:val="009F4331"/>
    <w:rsid w:val="009F4881"/>
    <w:rsid w:val="00A04C87"/>
    <w:rsid w:val="00A112C6"/>
    <w:rsid w:val="00A13657"/>
    <w:rsid w:val="00A15484"/>
    <w:rsid w:val="00A16C5E"/>
    <w:rsid w:val="00A16E94"/>
    <w:rsid w:val="00A21024"/>
    <w:rsid w:val="00A22E15"/>
    <w:rsid w:val="00A2450F"/>
    <w:rsid w:val="00A34E61"/>
    <w:rsid w:val="00A36EEA"/>
    <w:rsid w:val="00A37617"/>
    <w:rsid w:val="00A56356"/>
    <w:rsid w:val="00A66E12"/>
    <w:rsid w:val="00A75B5E"/>
    <w:rsid w:val="00A771AE"/>
    <w:rsid w:val="00A87226"/>
    <w:rsid w:val="00A9533E"/>
    <w:rsid w:val="00A97B46"/>
    <w:rsid w:val="00AA3089"/>
    <w:rsid w:val="00AA57C0"/>
    <w:rsid w:val="00AB2A40"/>
    <w:rsid w:val="00AB5779"/>
    <w:rsid w:val="00AC219B"/>
    <w:rsid w:val="00AD27DB"/>
    <w:rsid w:val="00AD3DC4"/>
    <w:rsid w:val="00AD5F84"/>
    <w:rsid w:val="00AD73CE"/>
    <w:rsid w:val="00AE4C7E"/>
    <w:rsid w:val="00AE5382"/>
    <w:rsid w:val="00AF0FE9"/>
    <w:rsid w:val="00AF4323"/>
    <w:rsid w:val="00B00977"/>
    <w:rsid w:val="00B0503A"/>
    <w:rsid w:val="00B05F6C"/>
    <w:rsid w:val="00B07206"/>
    <w:rsid w:val="00B12F23"/>
    <w:rsid w:val="00B15448"/>
    <w:rsid w:val="00B15DA6"/>
    <w:rsid w:val="00B16DC4"/>
    <w:rsid w:val="00B1712D"/>
    <w:rsid w:val="00B22C3C"/>
    <w:rsid w:val="00B242BF"/>
    <w:rsid w:val="00B25BCC"/>
    <w:rsid w:val="00B300CD"/>
    <w:rsid w:val="00B30468"/>
    <w:rsid w:val="00B3418F"/>
    <w:rsid w:val="00B36EF8"/>
    <w:rsid w:val="00B43CDC"/>
    <w:rsid w:val="00B45136"/>
    <w:rsid w:val="00B474DA"/>
    <w:rsid w:val="00B520A0"/>
    <w:rsid w:val="00B565CF"/>
    <w:rsid w:val="00B64B72"/>
    <w:rsid w:val="00B65D10"/>
    <w:rsid w:val="00B70F07"/>
    <w:rsid w:val="00B71849"/>
    <w:rsid w:val="00B802DA"/>
    <w:rsid w:val="00B8083B"/>
    <w:rsid w:val="00B83687"/>
    <w:rsid w:val="00B83E6B"/>
    <w:rsid w:val="00B847E5"/>
    <w:rsid w:val="00B87876"/>
    <w:rsid w:val="00B947A6"/>
    <w:rsid w:val="00B950E0"/>
    <w:rsid w:val="00BA6CAB"/>
    <w:rsid w:val="00BA7DEB"/>
    <w:rsid w:val="00BB243B"/>
    <w:rsid w:val="00BB45CB"/>
    <w:rsid w:val="00BB4AAB"/>
    <w:rsid w:val="00BB54E2"/>
    <w:rsid w:val="00BC11E3"/>
    <w:rsid w:val="00BD04CB"/>
    <w:rsid w:val="00BD3D89"/>
    <w:rsid w:val="00BD5685"/>
    <w:rsid w:val="00BF45B0"/>
    <w:rsid w:val="00C00B00"/>
    <w:rsid w:val="00C0314B"/>
    <w:rsid w:val="00C17261"/>
    <w:rsid w:val="00C26E25"/>
    <w:rsid w:val="00C3350E"/>
    <w:rsid w:val="00C36DD1"/>
    <w:rsid w:val="00C5358D"/>
    <w:rsid w:val="00C61DAF"/>
    <w:rsid w:val="00C65354"/>
    <w:rsid w:val="00C661EE"/>
    <w:rsid w:val="00C7379A"/>
    <w:rsid w:val="00C7723F"/>
    <w:rsid w:val="00C820B5"/>
    <w:rsid w:val="00C82952"/>
    <w:rsid w:val="00C82EDC"/>
    <w:rsid w:val="00C92FAF"/>
    <w:rsid w:val="00CA03B4"/>
    <w:rsid w:val="00CA6DE0"/>
    <w:rsid w:val="00CA7594"/>
    <w:rsid w:val="00CC0192"/>
    <w:rsid w:val="00CC0E57"/>
    <w:rsid w:val="00CC25D8"/>
    <w:rsid w:val="00CC2856"/>
    <w:rsid w:val="00CC359B"/>
    <w:rsid w:val="00CC4A7F"/>
    <w:rsid w:val="00CC58AD"/>
    <w:rsid w:val="00CC70F8"/>
    <w:rsid w:val="00CD2659"/>
    <w:rsid w:val="00CD4431"/>
    <w:rsid w:val="00CE126E"/>
    <w:rsid w:val="00CE62EE"/>
    <w:rsid w:val="00CE7446"/>
    <w:rsid w:val="00CF6D99"/>
    <w:rsid w:val="00CF746D"/>
    <w:rsid w:val="00D022D2"/>
    <w:rsid w:val="00D11C95"/>
    <w:rsid w:val="00D20455"/>
    <w:rsid w:val="00D2457D"/>
    <w:rsid w:val="00D416BB"/>
    <w:rsid w:val="00D5342C"/>
    <w:rsid w:val="00D562FF"/>
    <w:rsid w:val="00D616F8"/>
    <w:rsid w:val="00D653DB"/>
    <w:rsid w:val="00D755C7"/>
    <w:rsid w:val="00D7733C"/>
    <w:rsid w:val="00D77CD2"/>
    <w:rsid w:val="00D824FD"/>
    <w:rsid w:val="00D83674"/>
    <w:rsid w:val="00D9299D"/>
    <w:rsid w:val="00D97EE4"/>
    <w:rsid w:val="00DA227E"/>
    <w:rsid w:val="00DA4CB3"/>
    <w:rsid w:val="00DA7F85"/>
    <w:rsid w:val="00DB05EA"/>
    <w:rsid w:val="00DB2089"/>
    <w:rsid w:val="00DB34A6"/>
    <w:rsid w:val="00DB3F5F"/>
    <w:rsid w:val="00DC4731"/>
    <w:rsid w:val="00DD0497"/>
    <w:rsid w:val="00DE1034"/>
    <w:rsid w:val="00DE2030"/>
    <w:rsid w:val="00DF6977"/>
    <w:rsid w:val="00E04D91"/>
    <w:rsid w:val="00E1236E"/>
    <w:rsid w:val="00E23694"/>
    <w:rsid w:val="00E26944"/>
    <w:rsid w:val="00E3746A"/>
    <w:rsid w:val="00E40ADF"/>
    <w:rsid w:val="00E55289"/>
    <w:rsid w:val="00E67CBE"/>
    <w:rsid w:val="00E76043"/>
    <w:rsid w:val="00E766E6"/>
    <w:rsid w:val="00E92227"/>
    <w:rsid w:val="00E97A47"/>
    <w:rsid w:val="00EA126A"/>
    <w:rsid w:val="00EA70AE"/>
    <w:rsid w:val="00EB1883"/>
    <w:rsid w:val="00EB26B7"/>
    <w:rsid w:val="00EC1583"/>
    <w:rsid w:val="00EC54CE"/>
    <w:rsid w:val="00ED10A0"/>
    <w:rsid w:val="00ED25C1"/>
    <w:rsid w:val="00ED2F1A"/>
    <w:rsid w:val="00ED63D4"/>
    <w:rsid w:val="00EE0D36"/>
    <w:rsid w:val="00EE0DEE"/>
    <w:rsid w:val="00EF014C"/>
    <w:rsid w:val="00EF22C3"/>
    <w:rsid w:val="00F0109E"/>
    <w:rsid w:val="00F076B9"/>
    <w:rsid w:val="00F14C63"/>
    <w:rsid w:val="00F22E34"/>
    <w:rsid w:val="00F27EDB"/>
    <w:rsid w:val="00F477CB"/>
    <w:rsid w:val="00F50669"/>
    <w:rsid w:val="00F525D9"/>
    <w:rsid w:val="00F541D5"/>
    <w:rsid w:val="00F54BD5"/>
    <w:rsid w:val="00F854AD"/>
    <w:rsid w:val="00F916F6"/>
    <w:rsid w:val="00F95309"/>
    <w:rsid w:val="00F96835"/>
    <w:rsid w:val="00FA13B1"/>
    <w:rsid w:val="00FA40D3"/>
    <w:rsid w:val="00FA42BA"/>
    <w:rsid w:val="00FA6372"/>
    <w:rsid w:val="00FA6A1A"/>
    <w:rsid w:val="00FB528C"/>
    <w:rsid w:val="00FB5E57"/>
    <w:rsid w:val="00FC1242"/>
    <w:rsid w:val="00FC1EC7"/>
    <w:rsid w:val="00FC2C32"/>
    <w:rsid w:val="00FC43ED"/>
    <w:rsid w:val="00FC62F8"/>
    <w:rsid w:val="00FD080F"/>
    <w:rsid w:val="00FD23F6"/>
    <w:rsid w:val="00FD329B"/>
    <w:rsid w:val="00FD3618"/>
    <w:rsid w:val="00FD7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0B821"/>
  <w15:chartTrackingRefBased/>
  <w15:docId w15:val="{C1CEBB5F-A4B7-4693-B494-22910C3BA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F01CC"/>
    <w:pPr>
      <w:spacing w:after="0" w:line="240" w:lineRule="auto"/>
    </w:pPr>
    <w:rPr>
      <w:rFonts w:ascii="Cambria" w:eastAsia="Cambria" w:hAnsi="Cambria" w:cs="Cambria"/>
      <w:color w:val="000000"/>
      <w:sz w:val="24"/>
      <w:szCs w:val="24"/>
    </w:rPr>
  </w:style>
  <w:style w:type="paragraph" w:styleId="Heading1">
    <w:name w:val="heading 1"/>
    <w:basedOn w:val="Normal"/>
    <w:next w:val="Normal"/>
    <w:link w:val="Heading1Char"/>
    <w:uiPriority w:val="9"/>
    <w:qFormat/>
    <w:rsid w:val="00C82EDC"/>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3DC2"/>
    <w:pPr>
      <w:keepNext/>
      <w:keepLines/>
      <w:spacing w:before="40"/>
      <w:outlineLvl w:val="1"/>
    </w:pPr>
    <w:rPr>
      <w:rFonts w:asciiTheme="majorHAnsi" w:eastAsiaTheme="majorEastAsia" w:hAnsiTheme="majorHAnsi" w:cstheme="majorBidi"/>
      <w:color w:val="2E74B5" w:themeColor="accent1" w:themeShade="BF"/>
      <w:sz w:val="26"/>
      <w:szCs w:val="26"/>
      <w:lang w:val="en-GB"/>
    </w:rPr>
  </w:style>
  <w:style w:type="paragraph" w:styleId="Heading3">
    <w:name w:val="heading 3"/>
    <w:basedOn w:val="Normal"/>
    <w:next w:val="Normal"/>
    <w:link w:val="Heading3Char"/>
    <w:uiPriority w:val="9"/>
    <w:semiHidden/>
    <w:unhideWhenUsed/>
    <w:qFormat/>
    <w:rsid w:val="00026E4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ED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26E41"/>
    <w:rPr>
      <w:rFonts w:asciiTheme="majorHAnsi" w:eastAsiaTheme="majorEastAsia" w:hAnsiTheme="majorHAnsi" w:cstheme="majorBidi"/>
      <w:color w:val="1F4D78" w:themeColor="accent1" w:themeShade="7F"/>
      <w:sz w:val="24"/>
      <w:szCs w:val="24"/>
    </w:rPr>
  </w:style>
  <w:style w:type="table" w:customStyle="1" w:styleId="ListTable3-Accent11">
    <w:name w:val="List Table 3 - Accent 11"/>
    <w:basedOn w:val="TableNormal"/>
    <w:uiPriority w:val="48"/>
    <w:rsid w:val="004F01CC"/>
    <w:pPr>
      <w:spacing w:after="0" w:line="240" w:lineRule="auto"/>
    </w:pPr>
    <w:rPr>
      <w:rFonts w:ascii="Cambria" w:eastAsia="Cambria" w:hAnsi="Cambria" w:cs="Cambria"/>
      <w:color w:val="000000"/>
      <w:sz w:val="24"/>
      <w:szCs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apple-converted-space">
    <w:name w:val="apple-converted-space"/>
    <w:basedOn w:val="DefaultParagraphFont"/>
    <w:rsid w:val="004F01CC"/>
  </w:style>
  <w:style w:type="character" w:styleId="Hyperlink">
    <w:name w:val="Hyperlink"/>
    <w:basedOn w:val="DefaultParagraphFont"/>
    <w:uiPriority w:val="99"/>
    <w:unhideWhenUsed/>
    <w:rsid w:val="004F01CC"/>
    <w:rPr>
      <w:color w:val="0563C1" w:themeColor="hyperlink"/>
      <w:u w:val="single"/>
    </w:rPr>
  </w:style>
  <w:style w:type="character" w:styleId="Emphasis">
    <w:name w:val="Emphasis"/>
    <w:basedOn w:val="DefaultParagraphFont"/>
    <w:uiPriority w:val="20"/>
    <w:qFormat/>
    <w:rsid w:val="004F01CC"/>
    <w:rPr>
      <w:i/>
      <w:iCs/>
    </w:rPr>
  </w:style>
  <w:style w:type="paragraph" w:styleId="Revision">
    <w:name w:val="Revision"/>
    <w:hidden/>
    <w:uiPriority w:val="99"/>
    <w:semiHidden/>
    <w:rsid w:val="00C82EDC"/>
    <w:pPr>
      <w:spacing w:after="0" w:line="240" w:lineRule="auto"/>
    </w:pPr>
    <w:rPr>
      <w:rFonts w:ascii="Cambria" w:eastAsia="Cambria" w:hAnsi="Cambria" w:cs="Cambria"/>
      <w:color w:val="000000"/>
      <w:sz w:val="24"/>
      <w:szCs w:val="24"/>
    </w:rPr>
  </w:style>
  <w:style w:type="paragraph" w:styleId="Header">
    <w:name w:val="header"/>
    <w:basedOn w:val="Normal"/>
    <w:link w:val="HeaderChar"/>
    <w:uiPriority w:val="99"/>
    <w:unhideWhenUsed/>
    <w:rsid w:val="009B7A3C"/>
    <w:pPr>
      <w:tabs>
        <w:tab w:val="center" w:pos="4680"/>
        <w:tab w:val="right" w:pos="9360"/>
      </w:tabs>
    </w:pPr>
  </w:style>
  <w:style w:type="character" w:customStyle="1" w:styleId="HeaderChar">
    <w:name w:val="Header Char"/>
    <w:basedOn w:val="DefaultParagraphFont"/>
    <w:link w:val="Header"/>
    <w:uiPriority w:val="99"/>
    <w:rsid w:val="009B7A3C"/>
    <w:rPr>
      <w:rFonts w:ascii="Cambria" w:eastAsia="Cambria" w:hAnsi="Cambria" w:cs="Cambria"/>
      <w:color w:val="000000"/>
      <w:sz w:val="24"/>
      <w:szCs w:val="24"/>
    </w:rPr>
  </w:style>
  <w:style w:type="paragraph" w:styleId="Footer">
    <w:name w:val="footer"/>
    <w:basedOn w:val="Normal"/>
    <w:link w:val="FooterChar"/>
    <w:uiPriority w:val="99"/>
    <w:unhideWhenUsed/>
    <w:rsid w:val="009B7A3C"/>
    <w:pPr>
      <w:tabs>
        <w:tab w:val="center" w:pos="4680"/>
        <w:tab w:val="right" w:pos="9360"/>
      </w:tabs>
    </w:pPr>
  </w:style>
  <w:style w:type="character" w:customStyle="1" w:styleId="FooterChar">
    <w:name w:val="Footer Char"/>
    <w:basedOn w:val="DefaultParagraphFont"/>
    <w:link w:val="Footer"/>
    <w:uiPriority w:val="99"/>
    <w:rsid w:val="009B7A3C"/>
    <w:rPr>
      <w:rFonts w:ascii="Cambria" w:eastAsia="Cambria" w:hAnsi="Cambria" w:cs="Cambria"/>
      <w:color w:val="000000"/>
      <w:sz w:val="24"/>
      <w:szCs w:val="24"/>
    </w:rPr>
  </w:style>
  <w:style w:type="paragraph" w:styleId="ListParagraph">
    <w:name w:val="List Paragraph"/>
    <w:basedOn w:val="Normal"/>
    <w:uiPriority w:val="34"/>
    <w:qFormat/>
    <w:rsid w:val="005510BD"/>
    <w:pPr>
      <w:spacing w:after="200" w:line="276" w:lineRule="auto"/>
      <w:ind w:left="720"/>
      <w:contextualSpacing/>
    </w:pPr>
    <w:rPr>
      <w:rFonts w:asciiTheme="minorHAnsi" w:eastAsiaTheme="minorEastAsia" w:hAnsiTheme="minorHAnsi" w:cstheme="minorBidi"/>
      <w:color w:val="auto"/>
      <w:sz w:val="22"/>
      <w:szCs w:val="22"/>
    </w:rPr>
  </w:style>
  <w:style w:type="paragraph" w:customStyle="1" w:styleId="Pa37">
    <w:name w:val="Pa37"/>
    <w:basedOn w:val="Normal"/>
    <w:next w:val="Normal"/>
    <w:uiPriority w:val="99"/>
    <w:rsid w:val="005510BD"/>
    <w:pPr>
      <w:autoSpaceDE w:val="0"/>
      <w:autoSpaceDN w:val="0"/>
      <w:adjustRightInd w:val="0"/>
      <w:spacing w:line="141" w:lineRule="atLeast"/>
    </w:pPr>
    <w:rPr>
      <w:rFonts w:ascii="Frutiger Next Pro Light" w:eastAsiaTheme="minorHAnsi" w:hAnsi="Frutiger Next Pro Light" w:cstheme="minorBidi"/>
      <w:color w:val="auto"/>
    </w:rPr>
  </w:style>
  <w:style w:type="character" w:customStyle="1" w:styleId="A7">
    <w:name w:val="A7"/>
    <w:uiPriority w:val="99"/>
    <w:rsid w:val="005510BD"/>
    <w:rPr>
      <w:rFonts w:cs="Frutiger Next Pro Light"/>
      <w:color w:val="000000"/>
    </w:rPr>
  </w:style>
  <w:style w:type="character" w:customStyle="1" w:styleId="A15">
    <w:name w:val="A15"/>
    <w:uiPriority w:val="99"/>
    <w:rsid w:val="005510BD"/>
    <w:rPr>
      <w:rFonts w:cs="FrutigerNext LT Light"/>
      <w:color w:val="000000"/>
      <w:sz w:val="13"/>
      <w:szCs w:val="13"/>
    </w:rPr>
  </w:style>
  <w:style w:type="paragraph" w:styleId="NoSpacing">
    <w:name w:val="No Spacing"/>
    <w:uiPriority w:val="1"/>
    <w:qFormat/>
    <w:rsid w:val="005510BD"/>
    <w:pPr>
      <w:spacing w:after="0" w:line="240" w:lineRule="auto"/>
    </w:pPr>
  </w:style>
  <w:style w:type="character" w:styleId="Strong">
    <w:name w:val="Strong"/>
    <w:basedOn w:val="DefaultParagraphFont"/>
    <w:uiPriority w:val="22"/>
    <w:qFormat/>
    <w:rsid w:val="005510BD"/>
    <w:rPr>
      <w:b/>
      <w:bCs/>
    </w:rPr>
  </w:style>
  <w:style w:type="character" w:customStyle="1" w:styleId="articlelocatiospann">
    <w:name w:val="articlelocatio&lt;/span&gt;n"/>
    <w:basedOn w:val="DefaultParagraphFont"/>
    <w:rsid w:val="005510BD"/>
  </w:style>
  <w:style w:type="character" w:customStyle="1" w:styleId="caps1">
    <w:name w:val="caps1"/>
    <w:basedOn w:val="DefaultParagraphFont"/>
    <w:rsid w:val="005510BD"/>
    <w:rPr>
      <w:sz w:val="22"/>
      <w:szCs w:val="22"/>
    </w:rPr>
  </w:style>
  <w:style w:type="paragraph" w:customStyle="1" w:styleId="Pa11">
    <w:name w:val="Pa11"/>
    <w:basedOn w:val="Normal"/>
    <w:next w:val="Normal"/>
    <w:uiPriority w:val="99"/>
    <w:rsid w:val="005510BD"/>
    <w:pPr>
      <w:autoSpaceDE w:val="0"/>
      <w:autoSpaceDN w:val="0"/>
      <w:adjustRightInd w:val="0"/>
      <w:spacing w:line="201" w:lineRule="atLeast"/>
    </w:pPr>
    <w:rPr>
      <w:rFonts w:ascii="CA Sans" w:eastAsiaTheme="minorHAnsi" w:hAnsi="CA Sans" w:cstheme="minorBidi"/>
      <w:color w:val="auto"/>
    </w:rPr>
  </w:style>
  <w:style w:type="paragraph" w:styleId="BalloonText">
    <w:name w:val="Balloon Text"/>
    <w:basedOn w:val="Normal"/>
    <w:link w:val="BalloonTextChar"/>
    <w:uiPriority w:val="99"/>
    <w:semiHidden/>
    <w:unhideWhenUsed/>
    <w:rsid w:val="005510BD"/>
    <w:rPr>
      <w:rFonts w:ascii="Segoe UI" w:eastAsiaTheme="minorHAnsi" w:hAnsi="Segoe UI" w:cs="Segoe UI"/>
      <w:color w:val="auto"/>
      <w:sz w:val="18"/>
      <w:szCs w:val="18"/>
    </w:rPr>
  </w:style>
  <w:style w:type="character" w:customStyle="1" w:styleId="BalloonTextChar">
    <w:name w:val="Balloon Text Char"/>
    <w:basedOn w:val="DefaultParagraphFont"/>
    <w:link w:val="BalloonText"/>
    <w:uiPriority w:val="99"/>
    <w:semiHidden/>
    <w:rsid w:val="005510BD"/>
    <w:rPr>
      <w:rFonts w:ascii="Segoe UI" w:hAnsi="Segoe UI" w:cs="Segoe UI"/>
      <w:sz w:val="18"/>
      <w:szCs w:val="18"/>
    </w:rPr>
  </w:style>
  <w:style w:type="paragraph" w:styleId="NormalWeb">
    <w:name w:val="Normal (Web)"/>
    <w:basedOn w:val="Normal"/>
    <w:uiPriority w:val="99"/>
    <w:rsid w:val="008235F0"/>
    <w:pPr>
      <w:spacing w:before="100" w:beforeAutospacing="1" w:after="100" w:afterAutospacing="1" w:line="336" w:lineRule="auto"/>
      <w:jc w:val="both"/>
    </w:pPr>
    <w:rPr>
      <w:rFonts w:ascii="Verdana" w:eastAsia="Arial Unicode MS" w:hAnsi="Verdana" w:cs="Arial Unicode MS"/>
      <w:sz w:val="17"/>
      <w:szCs w:val="17"/>
    </w:rPr>
  </w:style>
  <w:style w:type="table" w:styleId="TableGrid">
    <w:name w:val="Table Grid"/>
    <w:basedOn w:val="TableNormal"/>
    <w:uiPriority w:val="39"/>
    <w:rsid w:val="008235F0"/>
    <w:pPr>
      <w:spacing w:after="0" w:line="48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mphasis">
    <w:name w:val="f_emphasis"/>
    <w:basedOn w:val="DefaultParagraphFont"/>
    <w:rsid w:val="008235F0"/>
  </w:style>
  <w:style w:type="paragraph" w:styleId="BodyText">
    <w:name w:val="Body Text"/>
    <w:basedOn w:val="Normal"/>
    <w:link w:val="BodyTextChar"/>
    <w:uiPriority w:val="1"/>
    <w:qFormat/>
    <w:rsid w:val="00765041"/>
    <w:pPr>
      <w:widowControl w:val="0"/>
      <w:autoSpaceDE w:val="0"/>
      <w:autoSpaceDN w:val="0"/>
    </w:pPr>
    <w:rPr>
      <w:rFonts w:ascii="Times New Roman" w:eastAsia="Times New Roman" w:hAnsi="Times New Roman" w:cs="Times New Roman"/>
      <w:color w:val="auto"/>
    </w:rPr>
  </w:style>
  <w:style w:type="character" w:customStyle="1" w:styleId="BodyTextChar">
    <w:name w:val="Body Text Char"/>
    <w:basedOn w:val="DefaultParagraphFont"/>
    <w:link w:val="BodyText"/>
    <w:uiPriority w:val="1"/>
    <w:rsid w:val="00765041"/>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E0DEE"/>
    <w:rPr>
      <w:rFonts w:asciiTheme="minorHAnsi" w:eastAsiaTheme="minorEastAsia" w:hAnsiTheme="minorHAnsi" w:cstheme="minorBidi"/>
      <w:color w:val="auto"/>
      <w:sz w:val="20"/>
      <w:szCs w:val="20"/>
      <w:lang w:val="en-GB" w:eastAsia="zh-CN"/>
    </w:rPr>
  </w:style>
  <w:style w:type="character" w:customStyle="1" w:styleId="FootnoteTextChar">
    <w:name w:val="Footnote Text Char"/>
    <w:basedOn w:val="DefaultParagraphFont"/>
    <w:link w:val="FootnoteText"/>
    <w:uiPriority w:val="99"/>
    <w:semiHidden/>
    <w:rsid w:val="00EE0DEE"/>
    <w:rPr>
      <w:rFonts w:eastAsiaTheme="minorEastAsia"/>
      <w:sz w:val="20"/>
      <w:szCs w:val="20"/>
      <w:lang w:val="en-GB" w:eastAsia="zh-CN"/>
    </w:rPr>
  </w:style>
  <w:style w:type="character" w:styleId="FootnoteReference">
    <w:name w:val="footnote reference"/>
    <w:basedOn w:val="DefaultParagraphFont"/>
    <w:uiPriority w:val="99"/>
    <w:semiHidden/>
    <w:unhideWhenUsed/>
    <w:rsid w:val="00EE0DEE"/>
    <w:rPr>
      <w:vertAlign w:val="superscript"/>
    </w:rPr>
  </w:style>
  <w:style w:type="paragraph" w:customStyle="1" w:styleId="MTDisplayEquation">
    <w:name w:val="MTDisplayEquation"/>
    <w:basedOn w:val="Normal"/>
    <w:next w:val="Normal"/>
    <w:link w:val="MTDisplayEquationChar"/>
    <w:rsid w:val="00A87226"/>
    <w:pPr>
      <w:widowControl w:val="0"/>
      <w:tabs>
        <w:tab w:val="center" w:pos="4680"/>
        <w:tab w:val="right" w:pos="9360"/>
      </w:tabs>
      <w:autoSpaceDE w:val="0"/>
      <w:autoSpaceDN w:val="0"/>
      <w:adjustRightInd w:val="0"/>
    </w:pPr>
    <w:rPr>
      <w:rFonts w:ascii="Times New Roman" w:eastAsia="Times New Roman" w:hAnsi="Times New Roman" w:cs="Times New Roman"/>
      <w:color w:val="auto"/>
      <w:szCs w:val="20"/>
    </w:rPr>
  </w:style>
  <w:style w:type="character" w:customStyle="1" w:styleId="MTDisplayEquationChar">
    <w:name w:val="MTDisplayEquation Char"/>
    <w:link w:val="MTDisplayEquation"/>
    <w:rsid w:val="00A87226"/>
    <w:rPr>
      <w:rFonts w:ascii="Times New Roman" w:eastAsia="Times New Roman" w:hAnsi="Times New Roman" w:cs="Times New Roman"/>
      <w:sz w:val="24"/>
      <w:szCs w:val="20"/>
    </w:rPr>
  </w:style>
  <w:style w:type="paragraph" w:customStyle="1" w:styleId="EQForJitim">
    <w:name w:val="EQ_For_Jitim"/>
    <w:basedOn w:val="Normal"/>
    <w:link w:val="EQForJitimChar"/>
    <w:autoRedefine/>
    <w:qFormat/>
    <w:rsid w:val="006B3A86"/>
    <w:pPr>
      <w:framePr w:wrap="around" w:vAnchor="text" w:hAnchor="text" w:y="1"/>
      <w:widowControl w:val="0"/>
      <w:autoSpaceDE w:val="0"/>
      <w:autoSpaceDN w:val="0"/>
      <w:adjustRightInd w:val="0"/>
      <w:snapToGrid w:val="0"/>
      <w:spacing w:before="120" w:after="120"/>
      <w:ind w:right="475"/>
      <w:jc w:val="center"/>
    </w:pPr>
    <w:rPr>
      <w:rFonts w:ascii="Cambria Math" w:eastAsia="Times New Roman" w:hAnsi="Cambria Math" w:cs="Times New Roman"/>
      <w:i/>
      <w:color w:val="auto"/>
      <w:szCs w:val="20"/>
    </w:rPr>
  </w:style>
  <w:style w:type="character" w:customStyle="1" w:styleId="EQForJitimChar">
    <w:name w:val="EQ_For_Jitim Char"/>
    <w:basedOn w:val="DefaultParagraphFont"/>
    <w:link w:val="EQForJitim"/>
    <w:rsid w:val="006B3A86"/>
    <w:rPr>
      <w:rFonts w:ascii="Cambria Math" w:eastAsia="Times New Roman" w:hAnsi="Cambria Math" w:cs="Times New Roman"/>
      <w:i/>
      <w:sz w:val="24"/>
      <w:szCs w:val="20"/>
    </w:rPr>
  </w:style>
  <w:style w:type="paragraph" w:styleId="Caption">
    <w:name w:val="caption"/>
    <w:basedOn w:val="Normal"/>
    <w:next w:val="Normal"/>
    <w:uiPriority w:val="35"/>
    <w:unhideWhenUsed/>
    <w:qFormat/>
    <w:rsid w:val="00362FFE"/>
    <w:pPr>
      <w:widowControl w:val="0"/>
      <w:autoSpaceDE w:val="0"/>
      <w:autoSpaceDN w:val="0"/>
      <w:adjustRightInd w:val="0"/>
      <w:spacing w:before="60" w:after="60"/>
      <w:jc w:val="center"/>
    </w:pPr>
    <w:rPr>
      <w:rFonts w:ascii="Times New Roman" w:eastAsia="Times New Roman" w:hAnsi="Times New Roman" w:cs="Times New Roman"/>
      <w:b/>
      <w:bCs/>
      <w:color w:val="auto"/>
      <w:sz w:val="20"/>
      <w:szCs w:val="20"/>
    </w:rPr>
  </w:style>
  <w:style w:type="paragraph" w:customStyle="1" w:styleId="Table">
    <w:name w:val="Table"/>
    <w:basedOn w:val="Normal"/>
    <w:qFormat/>
    <w:rsid w:val="004966ED"/>
    <w:pPr>
      <w:widowControl w:val="0"/>
      <w:autoSpaceDE w:val="0"/>
      <w:autoSpaceDN w:val="0"/>
      <w:adjustRightInd w:val="0"/>
    </w:pPr>
    <w:rPr>
      <w:rFonts w:ascii="Times New Roman" w:eastAsia="Times New Roman" w:hAnsi="Times New Roman" w:cs="Times New Roman"/>
      <w:color w:val="auto"/>
      <w:szCs w:val="20"/>
    </w:rPr>
  </w:style>
  <w:style w:type="character" w:customStyle="1" w:styleId="CommentTextChar">
    <w:name w:val="Comment Text Char"/>
    <w:basedOn w:val="DefaultParagraphFont"/>
    <w:link w:val="CommentText"/>
    <w:uiPriority w:val="99"/>
    <w:semiHidden/>
    <w:rsid w:val="00F27EDB"/>
    <w:rPr>
      <w:sz w:val="20"/>
      <w:szCs w:val="20"/>
    </w:rPr>
  </w:style>
  <w:style w:type="paragraph" w:styleId="CommentText">
    <w:name w:val="annotation text"/>
    <w:basedOn w:val="Normal"/>
    <w:link w:val="CommentTextChar"/>
    <w:uiPriority w:val="99"/>
    <w:semiHidden/>
    <w:unhideWhenUsed/>
    <w:rsid w:val="00F27EDB"/>
    <w:pPr>
      <w:spacing w:after="200"/>
    </w:pPr>
    <w:rPr>
      <w:rFonts w:asciiTheme="minorHAnsi" w:eastAsiaTheme="minorHAnsi" w:hAnsiTheme="minorHAnsi" w:cstheme="minorBidi"/>
      <w:color w:val="auto"/>
      <w:sz w:val="20"/>
      <w:szCs w:val="20"/>
    </w:rPr>
  </w:style>
  <w:style w:type="character" w:customStyle="1" w:styleId="CommentSubjectChar">
    <w:name w:val="Comment Subject Char"/>
    <w:basedOn w:val="CommentTextChar"/>
    <w:link w:val="CommentSubject"/>
    <w:uiPriority w:val="99"/>
    <w:semiHidden/>
    <w:rsid w:val="00F27EDB"/>
    <w:rPr>
      <w:b/>
      <w:bCs/>
      <w:sz w:val="20"/>
      <w:szCs w:val="20"/>
    </w:rPr>
  </w:style>
  <w:style w:type="paragraph" w:styleId="CommentSubject">
    <w:name w:val="annotation subject"/>
    <w:basedOn w:val="CommentText"/>
    <w:next w:val="CommentText"/>
    <w:link w:val="CommentSubjectChar"/>
    <w:uiPriority w:val="99"/>
    <w:semiHidden/>
    <w:unhideWhenUsed/>
    <w:rsid w:val="00F27EDB"/>
    <w:rPr>
      <w:b/>
      <w:bCs/>
    </w:rPr>
  </w:style>
  <w:style w:type="paragraph" w:styleId="Bibliography">
    <w:name w:val="Bibliography"/>
    <w:basedOn w:val="Normal"/>
    <w:next w:val="Normal"/>
    <w:uiPriority w:val="37"/>
    <w:unhideWhenUsed/>
    <w:rsid w:val="00F27EDB"/>
    <w:pPr>
      <w:spacing w:after="200" w:line="276" w:lineRule="auto"/>
    </w:pPr>
    <w:rPr>
      <w:rFonts w:asciiTheme="minorHAnsi" w:eastAsiaTheme="minorHAnsi" w:hAnsiTheme="minorHAnsi" w:cstheme="minorBidi"/>
      <w:color w:val="auto"/>
      <w:sz w:val="22"/>
      <w:szCs w:val="22"/>
    </w:rPr>
  </w:style>
  <w:style w:type="character" w:customStyle="1" w:styleId="arttitle">
    <w:name w:val="art_title"/>
    <w:basedOn w:val="DefaultParagraphFont"/>
    <w:rsid w:val="00F27EDB"/>
  </w:style>
  <w:style w:type="character" w:customStyle="1" w:styleId="authors">
    <w:name w:val="authors"/>
    <w:basedOn w:val="DefaultParagraphFont"/>
    <w:rsid w:val="00F27EDB"/>
  </w:style>
  <w:style w:type="character" w:customStyle="1" w:styleId="Date1">
    <w:name w:val="Date1"/>
    <w:basedOn w:val="DefaultParagraphFont"/>
    <w:rsid w:val="00F27EDB"/>
  </w:style>
  <w:style w:type="character" w:customStyle="1" w:styleId="serialtitle">
    <w:name w:val="serial_title"/>
    <w:basedOn w:val="DefaultParagraphFont"/>
    <w:rsid w:val="00F27EDB"/>
  </w:style>
  <w:style w:type="character" w:customStyle="1" w:styleId="volumeissue">
    <w:name w:val="volume_issue"/>
    <w:basedOn w:val="DefaultParagraphFont"/>
    <w:rsid w:val="00F27EDB"/>
  </w:style>
  <w:style w:type="character" w:customStyle="1" w:styleId="pagerange">
    <w:name w:val="page_range"/>
    <w:basedOn w:val="DefaultParagraphFont"/>
    <w:rsid w:val="00F27EDB"/>
  </w:style>
  <w:style w:type="paragraph" w:customStyle="1" w:styleId="EndNoteBibliography">
    <w:name w:val="EndNote Bibliography"/>
    <w:basedOn w:val="Normal"/>
    <w:link w:val="EndNoteBibliographyChar"/>
    <w:rsid w:val="000F5377"/>
    <w:pPr>
      <w:spacing w:after="160"/>
    </w:pPr>
    <w:rPr>
      <w:rFonts w:ascii="Calibri" w:eastAsiaTheme="minorHAnsi" w:hAnsi="Calibri" w:cs="Calibri"/>
      <w:noProof/>
      <w:color w:val="auto"/>
      <w:sz w:val="22"/>
      <w:szCs w:val="22"/>
    </w:rPr>
  </w:style>
  <w:style w:type="character" w:customStyle="1" w:styleId="EndNoteBibliographyChar">
    <w:name w:val="EndNote Bibliography Char"/>
    <w:basedOn w:val="DefaultParagraphFont"/>
    <w:link w:val="EndNoteBibliography"/>
    <w:rsid w:val="000F5377"/>
    <w:rPr>
      <w:rFonts w:ascii="Calibri" w:hAnsi="Calibri" w:cs="Calibri"/>
      <w:noProof/>
    </w:rPr>
  </w:style>
  <w:style w:type="character" w:customStyle="1" w:styleId="Heading2Char">
    <w:name w:val="Heading 2 Char"/>
    <w:basedOn w:val="DefaultParagraphFont"/>
    <w:link w:val="Heading2"/>
    <w:uiPriority w:val="9"/>
    <w:rsid w:val="00423DC2"/>
    <w:rPr>
      <w:rFonts w:asciiTheme="majorHAnsi" w:eastAsiaTheme="majorEastAsia" w:hAnsiTheme="majorHAnsi" w:cstheme="majorBidi"/>
      <w:color w:val="2E74B5" w:themeColor="accent1" w:themeShade="BF"/>
      <w:sz w:val="26"/>
      <w:szCs w:val="26"/>
      <w:lang w:val="en-GB"/>
    </w:rPr>
  </w:style>
  <w:style w:type="table" w:styleId="ListTable3-Accent1">
    <w:name w:val="List Table 3 Accent 1"/>
    <w:basedOn w:val="TableNormal"/>
    <w:uiPriority w:val="48"/>
    <w:rsid w:val="00840D5A"/>
    <w:pPr>
      <w:spacing w:after="0" w:line="240" w:lineRule="auto"/>
    </w:pPr>
    <w:rPr>
      <w:sz w:val="24"/>
      <w:szCs w:val="24"/>
      <w:lang w:val="nl-N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footnotedescription">
    <w:name w:val="footnote description"/>
    <w:next w:val="Normal"/>
    <w:link w:val="footnotedescriptionChar"/>
    <w:hidden/>
    <w:rsid w:val="00CC58AD"/>
    <w:pPr>
      <w:spacing w:after="0" w:line="263" w:lineRule="auto"/>
      <w:ind w:left="14"/>
    </w:pPr>
    <w:rPr>
      <w:rFonts w:ascii="Calibri" w:eastAsia="Calibri" w:hAnsi="Calibri" w:cs="Calibri"/>
      <w:color w:val="000000"/>
      <w:sz w:val="20"/>
      <w:lang w:val="nl-NL" w:eastAsia="nl-NL"/>
    </w:rPr>
  </w:style>
  <w:style w:type="character" w:customStyle="1" w:styleId="footnotedescriptionChar">
    <w:name w:val="footnote description Char"/>
    <w:link w:val="footnotedescription"/>
    <w:rsid w:val="00CC58AD"/>
    <w:rPr>
      <w:rFonts w:ascii="Calibri" w:eastAsia="Calibri" w:hAnsi="Calibri" w:cs="Calibri"/>
      <w:color w:val="000000"/>
      <w:sz w:val="20"/>
      <w:lang w:val="nl-NL" w:eastAsia="nl-NL"/>
    </w:rPr>
  </w:style>
  <w:style w:type="character" w:customStyle="1" w:styleId="footnotemark">
    <w:name w:val="footnote mark"/>
    <w:hidden/>
    <w:rsid w:val="00CC58AD"/>
    <w:rPr>
      <w:rFonts w:ascii="Calibri" w:eastAsia="Calibri" w:hAnsi="Calibri" w:cs="Calibri"/>
      <w:color w:val="000000"/>
      <w:sz w:val="18"/>
      <w:vertAlign w:val="superscript"/>
    </w:rPr>
  </w:style>
  <w:style w:type="character" w:styleId="UnresolvedMention">
    <w:name w:val="Unresolved Mention"/>
    <w:basedOn w:val="DefaultParagraphFont"/>
    <w:uiPriority w:val="99"/>
    <w:semiHidden/>
    <w:unhideWhenUsed/>
    <w:rsid w:val="006B7F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831329">
      <w:bodyDiv w:val="1"/>
      <w:marLeft w:val="0"/>
      <w:marRight w:val="0"/>
      <w:marTop w:val="0"/>
      <w:marBottom w:val="0"/>
      <w:divBdr>
        <w:top w:val="none" w:sz="0" w:space="0" w:color="auto"/>
        <w:left w:val="none" w:sz="0" w:space="0" w:color="auto"/>
        <w:bottom w:val="none" w:sz="0" w:space="0" w:color="auto"/>
        <w:right w:val="none" w:sz="0" w:space="0" w:color="auto"/>
      </w:divBdr>
      <w:divsChild>
        <w:div w:id="466364985">
          <w:marLeft w:val="0"/>
          <w:marRight w:val="0"/>
          <w:marTop w:val="0"/>
          <w:marBottom w:val="0"/>
          <w:divBdr>
            <w:top w:val="none" w:sz="0" w:space="0" w:color="auto"/>
            <w:left w:val="none" w:sz="0" w:space="0" w:color="auto"/>
            <w:bottom w:val="none" w:sz="0" w:space="0" w:color="auto"/>
            <w:right w:val="none" w:sz="0" w:space="0" w:color="auto"/>
          </w:divBdr>
        </w:div>
        <w:div w:id="1369454775">
          <w:marLeft w:val="0"/>
          <w:marRight w:val="0"/>
          <w:marTop w:val="0"/>
          <w:marBottom w:val="0"/>
          <w:divBdr>
            <w:top w:val="none" w:sz="0" w:space="0" w:color="auto"/>
            <w:left w:val="none" w:sz="0" w:space="0" w:color="auto"/>
            <w:bottom w:val="none" w:sz="0" w:space="0" w:color="auto"/>
            <w:right w:val="none" w:sz="0" w:space="0" w:color="auto"/>
          </w:divBdr>
        </w:div>
        <w:div w:id="1617836342">
          <w:marLeft w:val="0"/>
          <w:marRight w:val="0"/>
          <w:marTop w:val="0"/>
          <w:marBottom w:val="0"/>
          <w:divBdr>
            <w:top w:val="none" w:sz="0" w:space="0" w:color="auto"/>
            <w:left w:val="none" w:sz="0" w:space="0" w:color="auto"/>
            <w:bottom w:val="none" w:sz="0" w:space="0" w:color="auto"/>
            <w:right w:val="none" w:sz="0" w:space="0" w:color="auto"/>
          </w:divBdr>
        </w:div>
        <w:div w:id="1598051314">
          <w:marLeft w:val="0"/>
          <w:marRight w:val="0"/>
          <w:marTop w:val="0"/>
          <w:marBottom w:val="0"/>
          <w:divBdr>
            <w:top w:val="none" w:sz="0" w:space="0" w:color="auto"/>
            <w:left w:val="none" w:sz="0" w:space="0" w:color="auto"/>
            <w:bottom w:val="none" w:sz="0" w:space="0" w:color="auto"/>
            <w:right w:val="none" w:sz="0" w:space="0" w:color="auto"/>
          </w:divBdr>
        </w:div>
      </w:divsChild>
    </w:div>
    <w:div w:id="922109265">
      <w:bodyDiv w:val="1"/>
      <w:marLeft w:val="0"/>
      <w:marRight w:val="0"/>
      <w:marTop w:val="0"/>
      <w:marBottom w:val="0"/>
      <w:divBdr>
        <w:top w:val="none" w:sz="0" w:space="0" w:color="auto"/>
        <w:left w:val="none" w:sz="0" w:space="0" w:color="auto"/>
        <w:bottom w:val="none" w:sz="0" w:space="0" w:color="auto"/>
        <w:right w:val="none" w:sz="0" w:space="0" w:color="auto"/>
      </w:divBdr>
    </w:div>
    <w:div w:id="1738549075">
      <w:bodyDiv w:val="1"/>
      <w:marLeft w:val="0"/>
      <w:marRight w:val="0"/>
      <w:marTop w:val="0"/>
      <w:marBottom w:val="0"/>
      <w:divBdr>
        <w:top w:val="none" w:sz="0" w:space="0" w:color="auto"/>
        <w:left w:val="none" w:sz="0" w:space="0" w:color="auto"/>
        <w:bottom w:val="none" w:sz="0" w:space="0" w:color="auto"/>
        <w:right w:val="none" w:sz="0" w:space="0" w:color="auto"/>
      </w:divBdr>
    </w:div>
    <w:div w:id="204224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hyperlink" Target="https://www.ohiohospitals.org/News-Resources/Newsletters/OHA-Newswire/WhoManages-Social-Media-at-Ohio-Hospitals.aspx"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ccsu.edu/faculty/christopher.lee" TargetMode="External"/><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hyperlink" Target="http://www.hhnmag.com/articles/7090-five-reasons-to-like-patients-use-ofsocial-media"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BC12CCEB4D9D42BA2F1F716B33EBB8" ma:contentTypeVersion="0" ma:contentTypeDescription="Een nieuw document maken." ma:contentTypeScope="" ma:versionID="b90bc605e21cb253df94bbda5e0bd477">
  <xsd:schema xmlns:xsd="http://www.w3.org/2001/XMLSchema" xmlns:xs="http://www.w3.org/2001/XMLSchema" xmlns:p="http://schemas.microsoft.com/office/2006/metadata/properties" targetNamespace="http://schemas.microsoft.com/office/2006/metadata/properties" ma:root="true" ma:fieldsID="4026c954aec35dea8a68741baf22be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The19</b:Tag>
    <b:SourceType>DocumentFromInternetSite</b:SourceType>
    <b:Guid>{3F0B0BA2-4F87-489C-8A48-5FC167CC3394}</b:Guid>
    <b:Author>
      <b:Author>
        <b:Corporate>The Open University</b:Corporate>
      </b:Author>
    </b:Author>
    <b:Title>information technology: a new era? </b:Title>
    <b:Year>2019</b:Year>
    <b:InternetSiteTitle>OpenLearn</b:InternetSiteTitle>
    <b:Month>05</b:Month>
    <b:Day>18</b:Day>
    <b:URL>https://www.open.edu/openlearn/people-politics-law/politics-policy-people/sociology/information-technology-new-era/content-section-0?active-tab=description-tab</b:URL>
    <b:RefOrder>1</b:RefOrder>
  </b:Source>
  <b:Source>
    <b:Tag>ENU</b:Tag>
    <b:SourceType>DocumentFromInternetSite</b:SourceType>
    <b:Guid>{1EF22386-7A71-4470-8EC6-449475AB528D}</b:Guid>
    <b:Author>
      <b:Author>
        <b:Corporate>ENISA</b:Corporate>
      </b:Author>
    </b:Author>
    <b:Title>ENISA Publications</b:Title>
    <b:InternetSiteTitle>ENISA</b:InternetSiteTitle>
    <b:Year>2019</b:Year>
    <b:Month>January</b:Month>
    <b:Day>28</b:Day>
    <b:URL>https://www.enisa.europa.eu/publications/enisa-threat-landscape-report-2018</b:URL>
    <b:RefOrder>2</b:RefOrder>
  </b:Source>
  <b:Source>
    <b:Tag>Cou16</b:Tag>
    <b:SourceType>Misc</b:SourceType>
    <b:Guid>{1AC74097-5699-4346-A5ED-CA613604500A}</b:Guid>
    <b:Title>Directive 95/46/EC General Data Protection Regulation</b:Title>
    <b:Year>2016</b:Year>
    <b:City>Brussels</b:City>
    <b:Publisher>Council of the European Union</b:Publisher>
    <b:Author>
      <b:Author>
        <b:Corporate>Council of the European Union</b:Corporate>
      </b:Author>
    </b:Author>
    <b:PublicationTitle>Directive 95/46/EC General Data Protection Regulation</b:PublicationTitle>
    <b:Month>April</b:Month>
    <b:Day>6</b:Day>
    <b:RefOrder>3</b:RefOrder>
  </b:Source>
  <b:Source>
    <b:Tag>IGg19</b:Tag>
    <b:SourceType>DocumentFromInternetSite</b:SourceType>
    <b:Guid>{61553880-2625-479D-92BB-6718C584851F}</b:Guid>
    <b:Author>
      <b:Author>
        <b:Corporate>IGguru Information Governance News &amp; Community</b:Corporate>
      </b:Author>
    </b:Author>
    <b:Title>IGguru News</b:Title>
    <b:InternetSiteTitle>IGguru</b:InternetSiteTitle>
    <b:Year>2019</b:Year>
    <b:Month>March</b:Month>
    <b:Day>12</b:Day>
    <b:URL>https://igguru.net/2019/03/12/ciso-the-c-level-executive-missing-from-your-board/</b:URL>
    <b:RefOrder>4</b:RefOrder>
  </b:Source>
  <b:Source>
    <b:Tag>Hay19</b:Tag>
    <b:SourceType>InternetSite</b:SourceType>
    <b:Guid>{D59D3CE3-04C7-4D9F-8E0B-04C13718CB22}</b:Guid>
    <b:Title>CISO Manifesto: Recruiting CISOs not Unicorns</b:Title>
    <b:Year>2019</b:Year>
    <b:InternetSiteTitle>Peerlyst</b:InternetSiteTitle>
    <b:URL>https://www.peerlyst.com/posts/ciso-manifesto-recruiting-cisos-not-unicorns-gary-hayslip-cissp-cisa-crisc-ccsk?utm_source=peerlyst_perspective&amp;utm_medium=email&amp;utm_content=peerlyst_post&amp;utm_campaign=top_posts_on_peerlyst_this_week_05142019</b:URL>
    <b:Month>May</b:Month>
    <b:Day>5</b:Day>
    <b:Author>
      <b:Author>
        <b:NameList>
          <b:Person>
            <b:Last>Hayslip</b:Last>
            <b:First>Gary</b:First>
          </b:Person>
        </b:NameList>
      </b:Author>
    </b:Author>
    <b:RefOrder>5</b:RefOrder>
  </b:Source>
  <b:Source>
    <b:Tag>Eva</b:Tag>
    <b:SourceType>JournalArticle</b:SourceType>
    <b:Guid>{75CCF3B9-30F9-4B83-A953-FD9E63995CFA}</b:Guid>
    <b:Author>
      <b:Author>
        <b:NameList>
          <b:Person>
            <b:Last>Weishäupl</b:Last>
            <b:First>Eva</b:First>
          </b:Person>
          <b:Person>
            <b:Last>Yasasin</b:Last>
            <b:First>Emrah</b:First>
          </b:Person>
          <b:Person>
            <b:Last>Schryen</b:Last>
            <b:First>Guido</b:First>
          </b:Person>
        </b:NameList>
      </b:Author>
    </b:Author>
    <b:Title>Information security investments: An exploratory multiple case study on decision-making, evaluation and learning</b:Title>
    <b:JournalName>Elsevier Computers &amp; Security</b:JournalName>
    <b:Year>2018</b:Year>
    <b:Pages>807-823</b:Pages>
    <b:RefOrder>6</b:RefOrder>
  </b:Source>
  <b:Source>
    <b:Tag>Lev19</b:Tag>
    <b:SourceType>InternetSite</b:SourceType>
    <b:Guid>{DDB047B3-2610-7E4D-B684-96AD8F1FA358}</b:Guid>
    <b:Title>Next-Generation IT Talent Strategies</b:Title>
    <b:InternetSiteTitle>Connected Future</b:InternetSiteTitle>
    <b:URL>https://connectedfutures.cisco.com/report/next-generation-it-talent-strategies/</b:URL>
    <b:Year>2019</b:Year>
    <b:Author>
      <b:Author>
        <b:NameList>
          <b:Person>
            <b:Last>Levy</b:Last>
            <b:First>Eran</b:First>
          </b:Person>
          <b:Person>
            <b:Last>Delaney</b:Last>
            <b:First>Kevin</b:First>
          </b:Person>
          <b:Person>
            <b:Last>Hill</b:Last>
            <b:First>Jessica</b:First>
          </b:Person>
          <b:Person>
            <b:Last>Buckalew</b:Last>
            <b:First>Lauren</b:First>
          </b:Person>
        </b:NameList>
      </b:Author>
    </b:Author>
    <b:RefOrder>7</b:RefOrder>
  </b:Source>
  <b:Source>
    <b:Tag>Dar19</b:Tag>
    <b:SourceType>DocumentFromInternetSite</b:SourceType>
    <b:Guid>{1CDDF1B5-0264-4FB5-BB94-B99DCD9B696D}</b:Guid>
    <b:Author>
      <b:Author>
        <b:NameList>
          <b:Person>
            <b:Last>Death</b:Last>
            <b:First>Darren</b:First>
          </b:Person>
        </b:NameList>
      </b:Author>
    </b:Author>
    <b:Title>Security Current Resources</b:Title>
    <b:InternetSiteTitle>Security Current</b:InternetSiteTitle>
    <b:Year>2019</b:Year>
    <b:Month>February</b:Month>
    <b:Day>18</b:Day>
    <b:URL>https://securitycurrent.com/must-have-skills-for-cisos-a-cisos-connect-report/</b:URL>
    <b:RefOrder>8</b:RefOrder>
  </b:Source>
  <b:Source>
    <b:Tag>Val16</b:Tag>
    <b:SourceType>ArticleInAPeriodical</b:SourceType>
    <b:Guid>{A7C3A06B-F294-4A35-A351-E638A06BC953}</b:Guid>
    <b:Title>The emerging role of the CISO</b:Title>
    <b:Year>2016</b:Year>
    <b:Month>November - December</b:Month>
    <b:Pages>585-591</b:Pages>
    <b:Author>
      <b:Author>
        <b:NameList>
          <b:Person>
            <b:Last>Hooper</b:Last>
            <b:First>Val</b:First>
          </b:Person>
          <b:Person>
            <b:Last>McKissack</b:Last>
            <b:First>Jeremy</b:First>
          </b:Person>
        </b:NameList>
      </b:Author>
    </b:Author>
    <b:PeriodicalTitle>Elsevier Business Horizons</b:PeriodicalTitle>
    <b:RefOrder>9</b:RefOrder>
  </b:Source>
  <b:Source>
    <b:Tag>Put19</b:Tag>
    <b:SourceType>JournalArticle</b:SourceType>
    <b:Guid>{65CDDE5B-9393-6747-991C-9E09D70E5D37}</b:Guid>
    <b:Title>The role of the CISO and the digital security landscape</b:Title>
    <b:Year>2019</b:Year>
    <b:JournalName>ISACA Journal</b:JournalName>
    <b:Pages>22-29</b:Pages>
    <b:Author>
      <b:Author>
        <b:NameList>
          <b:Person>
            <b:Last>Putrus</b:Last>
            <b:First>Robert</b:First>
          </b:Person>
        </b:NameList>
      </b:Author>
    </b:Author>
    <b:Volume>2</b:Volume>
    <b:RefOrder>10</b:RefOrder>
  </b:Source>
  <b:Source>
    <b:Tag>Mar12</b:Tag>
    <b:SourceType>JournalArticle</b:SourceType>
    <b:Guid>{FD0A7823-5529-49C4-AA6F-F2B4A6F6545D}</b:Guid>
    <b:Author>
      <b:Author>
        <b:NameList>
          <b:Person>
            <b:Last>Robles</b:Last>
            <b:First>Marcel</b:First>
            <b:Middle>M.</b:Middle>
          </b:Person>
        </b:NameList>
      </b:Author>
    </b:Author>
    <b:Title>Executive perceptions of the top 10 soft skills needed in today's workplace</b:Title>
    <b:JournalName>Business Communication Quarterly</b:JournalName>
    <b:Year>2012</b:Year>
    <b:Pages>453-465</b:Pages>
    <b:RefOrder>11</b:RefOrder>
  </b:Source>
  <b:Source>
    <b:Tag>MZo13</b:Tag>
    <b:SourceType>ArticleInAPeriodical</b:SourceType>
    <b:Guid>{EC703022-1443-4CF5-BD68-52BF4A0F702D}</b:Guid>
    <b:Author>
      <b:Author>
        <b:NameList>
          <b:Person>
            <b:Last>Zohrabi</b:Last>
            <b:First>M.</b:First>
          </b:Person>
        </b:NameList>
      </b:Author>
    </b:Author>
    <b:Title>Mixed Method Research: Instruments, Validity, Reliability and Reporting Findings </b:Title>
    <b:PeriodicalTitle>Theory and Practice in Language Studies</b:PeriodicalTitle>
    <b:Year>2013</b:Year>
    <b:Month>Februari</b:Month>
    <b:Pages>254-262</b:Pages>
    <b:RefOrder>12</b:RefOrder>
  </b:Source>
  <b:Source>
    <b:Tag>van21</b:Tag>
    <b:SourceType>ConferenceProceedings</b:SourceType>
    <b:Guid>{CC75C2FC-F1F8-4206-B80E-3F0583FF3181}</b:Guid>
    <b:Author>
      <b:Author>
        <b:NameList>
          <b:Person>
            <b:Last>van Yperen Hagendoorn</b:Last>
            <b:First>J.M.J</b:First>
          </b:Person>
          <b:Person>
            <b:Last>Smit</b:Last>
            <b:First>R.</b:First>
          </b:Person>
          <b:Person>
            <b:Last>Versteeg</b:Last>
            <b:First>P.</b:First>
          </b:Person>
          <b:Person>
            <b:Last>Ravesteijn</b:Last>
            <b:First>P.</b:First>
          </b:Person>
        </b:NameList>
      </b:Author>
    </b:Author>
    <b:Title>Soft Skills of the Chief Security Information Officer</b:Title>
    <b:Pages>467-480</b:Pages>
    <b:Year>2021</b:Year>
    <b:ConferenceName>34th Bled eConference Proceedings - Digital Support from Crisis to Progressive Change. June 27-30</b:ConferenceName>
    <b:City>Bled</b:City>
    <b:Publisher>Bled University</b:Publisher>
    <b:RefOrder>13</b:RefOrder>
  </b:Source>
  <b:Source>
    <b:Tag>Ala151</b:Tag>
    <b:SourceType>Book</b:SourceType>
    <b:Guid>{2AA1440A-076E-4795-BB44-90F2449E4ECF}</b:Guid>
    <b:Title>Business Research Methods</b:Title>
    <b:Year>2015</b:Year>
    <b:City>New York</b:City>
    <b:Publisher>Oxford University Press</b:Publisher>
    <b:Author>
      <b:Author>
        <b:NameList>
          <b:Person>
            <b:Last>Bryman</b:Last>
            <b:First>Alan</b:First>
          </b:Person>
          <b:Person>
            <b:Last>Bell</b:Last>
            <b:First>Emma</b:First>
          </b:Person>
        </b:NameList>
      </b:Author>
    </b:Author>
    <b:RefOrder>14</b:RefOrder>
  </b:Source>
  <b:Source>
    <b:Tag>Sus09</b:Tag>
    <b:SourceType>ArticleInAPeriodical</b:SourceType>
    <b:Guid>{AD712415-F401-4CD4-98C9-17D7B519C970}</b:Guid>
    <b:Author>
      <b:Author>
        <b:NameList>
          <b:Person>
            <b:Last>Iqbal</b:Last>
            <b:First>Susanne</b:First>
          </b:Person>
          <b:Person>
            <b:Last>Pipon-Young</b:Last>
            <b:First>Laura</b:First>
          </b:Person>
        </b:NameList>
      </b:Author>
    </b:Author>
    <b:Title>The Delphi method</b:Title>
    <b:PeriodicalTitle>The Psychologist</b:PeriodicalTitle>
    <b:Year>2009</b:Year>
    <b:Month>July</b:Month>
    <b:Pages>598-601</b:Pages>
    <b:RefOrder>15</b:RefOrder>
  </b:Source>
  <b:Source>
    <b:Tag>Chi04</b:Tag>
    <b:SourceType>JournalArticle</b:SourceType>
    <b:Guid>{022B262E-4668-4F7D-BA7D-CD0B0FB5965B}</b:Guid>
    <b:Author>
      <b:Author>
        <b:NameList>
          <b:Person>
            <b:Last>Okoli</b:Last>
            <b:First>Chitu</b:First>
          </b:Person>
          <b:Person>
            <b:Last>Pawlowski</b:Last>
            <b:First>Suzanne</b:First>
            <b:Middle>D.</b:Middle>
          </b:Person>
        </b:NameList>
      </b:Author>
    </b:Author>
    <b:Title>The Delphi method as a research tool: An example, design considerations and applications</b:Title>
    <b:JournalName>Information &amp; Management</b:JournalName>
    <b:Year>2004</b:Year>
    <b:Pages>15-29</b:Pages>
    <b:RefOrder>16</b:RefOrder>
  </b:Source>
  <b:Source>
    <b:Tag>Chi07</b:Tag>
    <b:SourceType>JournalArticle</b:SourceType>
    <b:Guid>{1821B094-58CD-4007-8850-D2B5ED022E76}</b:Guid>
    <b:Author>
      <b:Author>
        <b:NameList>
          <b:Person>
            <b:Last>Hsu</b:Last>
            <b:First>Chia-Chien</b:First>
          </b:Person>
          <b:Person>
            <b:Last>Sandford</b:Last>
            <b:First>Brian</b:First>
            <b:Middle>A.</b:Middle>
          </b:Person>
        </b:NameList>
      </b:Author>
    </b:Author>
    <b:Title>The Delphi Technique: Making Sense Of Consensus</b:Title>
    <b:JournalName>Practical Assessment, Research &amp; Evaluation</b:JournalName>
    <b:Year>2007</b:Year>
    <b:Pages>1-8</b:Pages>
    <b:RefOrder>17</b:RefOrder>
  </b:Source>
  <b:Source>
    <b:Tag>Tob12</b:Tag>
    <b:SourceType>Book</b:SourceType>
    <b:Guid>{E4E2CC1D-9428-4D60-A54D-16E45974250B}</b:Guid>
    <b:Author>
      <b:Author>
        <b:NameList>
          <b:Person>
            <b:Last>Börger</b:Last>
            <b:First>Tobias</b:First>
          </b:Person>
        </b:NameList>
      </b:Author>
    </b:Author>
    <b:Title>Social desirablility and environmental valuation</b:Title>
    <b:Year>2012</b:Year>
    <b:City>Frankfurt am Main</b:City>
    <b:Publisher>Peter Lang</b:Publisher>
    <b:RefOrder>18</b:RefOrder>
  </b:Source>
  <b:Source>
    <b:Tag>BWi99</b:Tag>
    <b:SourceType>JournalArticle</b:SourceType>
    <b:Guid>{967FDCAC-6C97-43FC-90FC-4075711246A5}</b:Guid>
    <b:Author>
      <b:Author>
        <b:NameList>
          <b:Person>
            <b:Last>B.Willis</b:Last>
            <b:First>Gordon</b:First>
          </b:Person>
          <b:Person>
            <b:Last>Lessler</b:Last>
            <b:First>Judith</b:First>
            <b:Middle>T.</b:Middle>
          </b:Person>
        </b:NameList>
      </b:Author>
    </b:Author>
    <b:Title>Question Appraisal System QAS-99</b:Title>
    <b:Year>1999</b:Year>
    <b:JournalName>Researchgate</b:JournalName>
    <b:Pages>1-86</b:Pages>
    <b:RefOrder>19</b:RefOrder>
  </b:Source>
  <b:Source>
    <b:Tag>ING19</b:Tag>
    <b:SourceType>DocumentFromInternetSite</b:SourceType>
    <b:Guid>{72926564-DBF8-4B45-BC21-0BFE8265AE94}</b:Guid>
    <b:Title>Indeed</b:Title>
    <b:Year>2019</b:Year>
    <b:Author>
      <b:Author>
        <b:Corporate>ING</b:Corporate>
      </b:Author>
    </b:Author>
    <b:InternetSiteTitle>Indeed</b:InternetSiteTitle>
    <b:Month>04</b:Month>
    <b:Day>28</b:Day>
    <b:URL>indeed.nl</b:URL>
    <b:RefOrder>20</b:RefOrder>
  </b:Source>
  <b:Source>
    <b:Tag>Gem19</b:Tag>
    <b:SourceType>DocumentFromInternetSite</b:SourceType>
    <b:Guid>{9E6B2A8C-899E-4D7B-BBCF-B158D8B03C96}</b:Guid>
    <b:Author>
      <b:Author>
        <b:Corporate>Gemeente Amsterdam</b:Corporate>
      </b:Author>
    </b:Author>
    <b:Title>Stepstone</b:Title>
    <b:InternetSiteTitle>Stepstone</b:InternetSiteTitle>
    <b:Year>2019</b:Year>
    <b:Month>04</b:Month>
    <b:Day>28</b:Day>
    <b:URL>stepstone.nl</b:URL>
    <b:RefOrder>21</b:RefOrder>
  </b:Source>
  <b:Source>
    <b:Tag>Bar161</b:Tag>
    <b:SourceType>JournalArticle</b:SourceType>
    <b:Guid>{8DDA45D7-DB9C-491A-9616-96B253FFDB0A}</b:Guid>
    <b:Title>Definition, development, assessment of soft skills and their role for the quality of organizations and enterprises</b:Title>
    <b:Year>2016</b:Year>
    <b:Author>
      <b:Author>
        <b:NameList>
          <b:Person>
            <b:Last>Chimatti</b:Last>
            <b:First>Barbara</b:First>
          </b:Person>
        </b:NameList>
      </b:Author>
    </b:Author>
    <b:JournalName>International Journal for Quality Research v10 n1</b:JournalName>
    <b:Pages>97-130</b:Pages>
    <b:RefOrder>22</b:RefOrder>
  </b:Source>
  <b:Source>
    <b:Tag>Ind20</b:Tag>
    <b:SourceType>InternetSite</b:SourceType>
    <b:Guid>{D4360D58-EE79-4473-8A78-1CA873E878AE}</b:Guid>
    <b:Title>Work Ethic Skills: Top 8 Values to Develop</b:Title>
    <b:Year>2020</b:Year>
    <b:InternetSiteTitle>Career development</b:InternetSiteTitle>
    <b:Month>July</b:Month>
    <b:Day>30</b:Day>
    <b:URL>https://www.indeed.com/career-advice/career-development/work-ethic-skills</b:URL>
    <b:Author>
      <b:Author>
        <b:NameList>
          <b:Person>
            <b:Last>Indeed.com</b:Last>
          </b:Person>
        </b:NameList>
      </b:Author>
    </b:Author>
    <b:RefOrder>23</b:RefOrder>
  </b:Source>
</b:Sources>
</file>

<file path=customXml/itemProps1.xml><?xml version="1.0" encoding="utf-8"?>
<ds:datastoreItem xmlns:ds="http://schemas.openxmlformats.org/officeDocument/2006/customXml" ds:itemID="{9C1145B3-07E6-4A12-BFD4-BECF102440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D67CFBF-91A4-4DD8-A2FD-3EA1E390B5F5}">
  <ds:schemaRefs>
    <ds:schemaRef ds:uri="http://schemas.microsoft.com/sharepoint/v3/contenttype/forms"/>
  </ds:schemaRefs>
</ds:datastoreItem>
</file>

<file path=customXml/itemProps3.xml><?xml version="1.0" encoding="utf-8"?>
<ds:datastoreItem xmlns:ds="http://schemas.openxmlformats.org/officeDocument/2006/customXml" ds:itemID="{B6ACF9BF-C230-424D-B770-09CD68B3A9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4A1777-B6AA-DC43-992C-C6262A5D2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6647</Words>
  <Characters>37893</Characters>
  <Application>Microsoft Office Word</Application>
  <DocSecurity>0</DocSecurity>
  <Lines>315</Lines>
  <Paragraphs>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Heijmans</dc:creator>
  <cp:keywords/>
  <dc:description/>
  <cp:lastModifiedBy>Pascal Ravesteijn</cp:lastModifiedBy>
  <cp:revision>2</cp:revision>
  <dcterms:created xsi:type="dcterms:W3CDTF">2021-12-28T15:59:00Z</dcterms:created>
  <dcterms:modified xsi:type="dcterms:W3CDTF">2021-12-28T15:59:00Z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0x010100C7BC12CCEB4D9D42BA2F1F716B33EBB8</vt:lpwstr>
  </property>
</Properties>
</file>